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0c66" w14:textId="1560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көлемдi кемелердi жүргізу құқығына куәлiктер беру" мемлекеттік көрсетілетін қызмет регламентін бекіту туралы" Ақмола облысы әкімдігінің 2015 жылғы 16 шілдедегі № А-7/336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28 желтоқсандағы № А-1/609 қаулысы. Ақмола облысының Әділет департаментінде 2018 жылғы 23 қаңтарда № 6363 болып тіркелді. Күші жойылды - Ақмола облысы әкімдігінің 2020 жылғы 13 ақпандағы № А-2/57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13.02.2020 </w:t>
      </w:r>
      <w:r>
        <w:rPr>
          <w:rFonts w:ascii="Times New Roman"/>
          <w:b w:val="false"/>
          <w:i w:val="false"/>
          <w:color w:val="ff0000"/>
          <w:sz w:val="28"/>
        </w:rPr>
        <w:t>№ А-2/57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"Өздігінен жүретін шағын көлемдi кемелердi жүргізу құқығына куәлiктер беру" мемлекеттік көрсетілетін қызмет регламентін бекіту туралы" Ақмола облысы әкімдігінің 2015 жылғы 16 шілдедегі № А-7/336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4947 болып тіркелген, 2015 жылғы 3 қыркүйекте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В.Л.Крыловқа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А-1/609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16 шілдедегі</w:t>
            </w:r>
            <w:r>
              <w:br/>
            </w:r>
            <w:r>
              <w:rPr>
                <w:rFonts w:ascii="Times New Roman"/>
                <w:b w:val="false"/>
                <w:i w:val="false"/>
                <w:color w:val="000000"/>
                <w:sz w:val="20"/>
              </w:rPr>
              <w:t>№ А-7/336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 (бұдан әрі – мемлекеттік көрсетілетін қызмет) "Ақмола облысының жолаушылар көлігі және автомобиль жолдары басқармасы" мемлекеттік мекемесімен (бұдан әрі – көрсетілетін қызметті беруші) көрсетіледі.</w:t>
      </w:r>
    </w:p>
    <w:bookmarkEnd w:id="7"/>
    <w:bookmarkStart w:name="z11" w:id="8"/>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bookmarkEnd w:id="8"/>
    <w:bookmarkStart w:name="z12"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3" w:id="1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0"/>
    <w:bookmarkStart w:name="z14"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қызмет көрсету нәтижесі – қағаз түріндегі өздігінен жүретін шағын көлемдi кемелердi жүргізу құқығына арналған куәлігі (бұдан әрі - куәлік), өздігінен жүретін шағын көлемдi кемелердi жүргізу құқығына арналған куәліктің телнұсқасы (бұдан әрі – куәліктің телнұсқасы) не Қазақстан Республикасы Инвестициялар және даму министрінің 2015 жылғы 30 сәуірдегі № 556 бұйрығымен бекітілген "Өздігінен жүретін шағын көлемді кемелерді жүргізу құқығына куәліктер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(бұдан әрі – Стандарт) көзделген жағдайларда және негіздер бойынша мемлекеттік қызмет көрсетуде құжаттарды қабылдаудан бас тарту туралы жазбаша дәлелді жауабы.</w:t>
      </w:r>
    </w:p>
    <w:bookmarkEnd w:id="12"/>
    <w:bookmarkStart w:name="z16" w:id="1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End w:id="13"/>
    <w:bookmarkStart w:name="z17" w:id="14"/>
    <w:p>
      <w:pPr>
        <w:spacing w:after="0"/>
        <w:ind w:left="0"/>
        <w:jc w:val="both"/>
      </w:pPr>
      <w:r>
        <w:rPr>
          <w:rFonts w:ascii="Times New Roman"/>
          <w:b w:val="false"/>
          <w:i w:val="false"/>
          <w:color w:val="000000"/>
          <w:sz w:val="28"/>
        </w:rPr>
        <w:t>
      Мемлекеттік қызмет көрсетудің нәтижесін беру нысаны - қағаз түрінде.</w:t>
      </w:r>
    </w:p>
    <w:bookmarkEnd w:id="14"/>
    <w:bookmarkStart w:name="z18"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5"/>
    <w:bookmarkStart w:name="z19" w:id="16"/>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16"/>
    <w:bookmarkStart w:name="z20"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1" w:id="18"/>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w:t>
      </w:r>
    </w:p>
    <w:bookmarkEnd w:id="18"/>
    <w:bookmarkStart w:name="z22" w:id="19"/>
    <w:p>
      <w:pPr>
        <w:spacing w:after="0"/>
        <w:ind w:left="0"/>
        <w:jc w:val="both"/>
      </w:pPr>
      <w:r>
        <w:rPr>
          <w:rFonts w:ascii="Times New Roman"/>
          <w:b w:val="false"/>
          <w:i w:val="false"/>
          <w:color w:val="000000"/>
          <w:sz w:val="28"/>
        </w:rPr>
        <w:t>
      1) кеңсе қызметкері құжаттарды қабылдауды және оларды тіркеуді жүзеге асырады – 20 минут;</w:t>
      </w:r>
    </w:p>
    <w:bookmarkEnd w:id="19"/>
    <w:bookmarkStart w:name="z23" w:id="20"/>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20"/>
    <w:bookmarkStart w:name="z24" w:id="21"/>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 2 жұмыс күні. Ұсынылған құжаттардың толық болмау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дәлелді жауап;</w:t>
      </w:r>
    </w:p>
    <w:bookmarkEnd w:id="21"/>
    <w:bookmarkStart w:name="z25" w:id="22"/>
    <w:p>
      <w:pPr>
        <w:spacing w:after="0"/>
        <w:ind w:left="0"/>
        <w:jc w:val="both"/>
      </w:pPr>
      <w:r>
        <w:rPr>
          <w:rFonts w:ascii="Times New Roman"/>
          <w:b w:val="false"/>
          <w:i w:val="false"/>
          <w:color w:val="000000"/>
          <w:sz w:val="28"/>
        </w:rPr>
        <w:t>
      4) жауапты орындаушы емтихан өткізудің орны мен уақыты туралы хабарлама жолдайды – 1 сағат;</w:t>
      </w:r>
    </w:p>
    <w:bookmarkEnd w:id="22"/>
    <w:bookmarkStart w:name="z26" w:id="23"/>
    <w:p>
      <w:pPr>
        <w:spacing w:after="0"/>
        <w:ind w:left="0"/>
        <w:jc w:val="both"/>
      </w:pPr>
      <w:r>
        <w:rPr>
          <w:rFonts w:ascii="Times New Roman"/>
          <w:b w:val="false"/>
          <w:i w:val="false"/>
          <w:color w:val="000000"/>
          <w:sz w:val="28"/>
        </w:rPr>
        <w:t>
      5) жауапты орындаушы түскен құжаттарды тексереді, мемлекеттік қызметті көрсету нәтижесінің жобасын дайындайды - 5 жұмыс күні;</w:t>
      </w:r>
    </w:p>
    <w:bookmarkEnd w:id="23"/>
    <w:bookmarkStart w:name="z27" w:id="24"/>
    <w:p>
      <w:pPr>
        <w:spacing w:after="0"/>
        <w:ind w:left="0"/>
        <w:jc w:val="both"/>
      </w:pPr>
      <w:r>
        <w:rPr>
          <w:rFonts w:ascii="Times New Roman"/>
          <w:b w:val="false"/>
          <w:i w:val="false"/>
          <w:color w:val="000000"/>
          <w:sz w:val="28"/>
        </w:rPr>
        <w:t>
      6) басшы мемлекеттік қызметті көрсету нәтижесінің жобасына қол қояды - 1 сағат;</w:t>
      </w:r>
    </w:p>
    <w:bookmarkEnd w:id="24"/>
    <w:bookmarkStart w:name="z28" w:id="25"/>
    <w:p>
      <w:pPr>
        <w:spacing w:after="0"/>
        <w:ind w:left="0"/>
        <w:jc w:val="both"/>
      </w:pPr>
      <w:r>
        <w:rPr>
          <w:rFonts w:ascii="Times New Roman"/>
          <w:b w:val="false"/>
          <w:i w:val="false"/>
          <w:color w:val="000000"/>
          <w:sz w:val="28"/>
        </w:rPr>
        <w:t>
      7) кеңсе қызметкері мемлекеттік көрсетілетін қызмет нәтижесін береді – 20 минут.</w:t>
      </w:r>
    </w:p>
    <w:bookmarkEnd w:id="25"/>
    <w:bookmarkStart w:name="z29" w:id="26"/>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w:t>
      </w:r>
    </w:p>
    <w:bookmarkEnd w:id="26"/>
    <w:bookmarkStart w:name="z30" w:id="27"/>
    <w:p>
      <w:pPr>
        <w:spacing w:after="0"/>
        <w:ind w:left="0"/>
        <w:jc w:val="both"/>
      </w:pPr>
      <w:r>
        <w:rPr>
          <w:rFonts w:ascii="Times New Roman"/>
          <w:b w:val="false"/>
          <w:i w:val="false"/>
          <w:color w:val="000000"/>
          <w:sz w:val="28"/>
        </w:rPr>
        <w:t>
      1) кеңсе қызметкері құжаттарды қабылдауды және оларды тіркеуді жүзеге асырады - 20 минут;</w:t>
      </w:r>
    </w:p>
    <w:bookmarkEnd w:id="27"/>
    <w:bookmarkStart w:name="z31" w:id="28"/>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28"/>
    <w:bookmarkStart w:name="z32" w:id="29"/>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 1 жұмыс күні. Ұсынылған құжаттардың толық болмау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дәлелді жауап;</w:t>
      </w:r>
    </w:p>
    <w:bookmarkEnd w:id="29"/>
    <w:bookmarkStart w:name="z33" w:id="30"/>
    <w:p>
      <w:pPr>
        <w:spacing w:after="0"/>
        <w:ind w:left="0"/>
        <w:jc w:val="both"/>
      </w:pPr>
      <w:r>
        <w:rPr>
          <w:rFonts w:ascii="Times New Roman"/>
          <w:b w:val="false"/>
          <w:i w:val="false"/>
          <w:color w:val="000000"/>
          <w:sz w:val="28"/>
        </w:rPr>
        <w:t>
      4) жауапты орындаушы түскен құжаттарды тексереді, мемлекеттік қызметті көрсету нәтижесінің жобасын дайындайды - 1 жұмыс күні;</w:t>
      </w:r>
    </w:p>
    <w:bookmarkEnd w:id="30"/>
    <w:bookmarkStart w:name="z34" w:id="31"/>
    <w:p>
      <w:pPr>
        <w:spacing w:after="0"/>
        <w:ind w:left="0"/>
        <w:jc w:val="both"/>
      </w:pPr>
      <w:r>
        <w:rPr>
          <w:rFonts w:ascii="Times New Roman"/>
          <w:b w:val="false"/>
          <w:i w:val="false"/>
          <w:color w:val="000000"/>
          <w:sz w:val="28"/>
        </w:rPr>
        <w:t>
      5) басшы мемлекеттік қызметті көрсету нәтижесінің жобасына қол қояды - 1 сағат;</w:t>
      </w:r>
    </w:p>
    <w:bookmarkEnd w:id="31"/>
    <w:bookmarkStart w:name="z35" w:id="32"/>
    <w:p>
      <w:pPr>
        <w:spacing w:after="0"/>
        <w:ind w:left="0"/>
        <w:jc w:val="both"/>
      </w:pPr>
      <w:r>
        <w:rPr>
          <w:rFonts w:ascii="Times New Roman"/>
          <w:b w:val="false"/>
          <w:i w:val="false"/>
          <w:color w:val="000000"/>
          <w:sz w:val="28"/>
        </w:rPr>
        <w:t>
      6) кеңсе қызметкері мемлекеттік көрсетілетін қызмет нәтижесін береді – 20 минут.</w:t>
      </w:r>
    </w:p>
    <w:bookmarkEnd w:id="32"/>
    <w:bookmarkStart w:name="z36" w:id="33"/>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w:t>
      </w:r>
    </w:p>
    <w:bookmarkEnd w:id="33"/>
    <w:bookmarkStart w:name="z37" w:id="34"/>
    <w:p>
      <w:pPr>
        <w:spacing w:after="0"/>
        <w:ind w:left="0"/>
        <w:jc w:val="both"/>
      </w:pPr>
      <w:r>
        <w:rPr>
          <w:rFonts w:ascii="Times New Roman"/>
          <w:b w:val="false"/>
          <w:i w:val="false"/>
          <w:color w:val="000000"/>
          <w:sz w:val="28"/>
        </w:rPr>
        <w:t>
      1) кеңсе қызметкері құжаттарды қабылдауды және оларды тіркеуді жүзеге асырады - 20 минут;</w:t>
      </w:r>
    </w:p>
    <w:bookmarkEnd w:id="34"/>
    <w:bookmarkStart w:name="z38" w:id="35"/>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35"/>
    <w:bookmarkStart w:name="z39" w:id="36"/>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 2 жұмыс күні. Ұсынылған құжаттардың толық болмау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дәлелді жауап;</w:t>
      </w:r>
    </w:p>
    <w:bookmarkEnd w:id="36"/>
    <w:bookmarkStart w:name="z40" w:id="37"/>
    <w:p>
      <w:pPr>
        <w:spacing w:after="0"/>
        <w:ind w:left="0"/>
        <w:jc w:val="both"/>
      </w:pPr>
      <w:r>
        <w:rPr>
          <w:rFonts w:ascii="Times New Roman"/>
          <w:b w:val="false"/>
          <w:i w:val="false"/>
          <w:color w:val="000000"/>
          <w:sz w:val="28"/>
        </w:rPr>
        <w:t>
      4) жауапты орындаушы түскен құжаттарды тексереді, мемлекеттік қызметті көрсету нәтижесінің жобасын дайындайды - 1 жұмыс күні;</w:t>
      </w:r>
    </w:p>
    <w:bookmarkEnd w:id="37"/>
    <w:bookmarkStart w:name="z41" w:id="38"/>
    <w:p>
      <w:pPr>
        <w:spacing w:after="0"/>
        <w:ind w:left="0"/>
        <w:jc w:val="both"/>
      </w:pPr>
      <w:r>
        <w:rPr>
          <w:rFonts w:ascii="Times New Roman"/>
          <w:b w:val="false"/>
          <w:i w:val="false"/>
          <w:color w:val="000000"/>
          <w:sz w:val="28"/>
        </w:rPr>
        <w:t>
      5) басшы мемлекеттік қызметті көрсету нәтижесінің жобасына қол қояды - 1 сағат;</w:t>
      </w:r>
    </w:p>
    <w:bookmarkEnd w:id="38"/>
    <w:bookmarkStart w:name="z42" w:id="39"/>
    <w:p>
      <w:pPr>
        <w:spacing w:after="0"/>
        <w:ind w:left="0"/>
        <w:jc w:val="both"/>
      </w:pPr>
      <w:r>
        <w:rPr>
          <w:rFonts w:ascii="Times New Roman"/>
          <w:b w:val="false"/>
          <w:i w:val="false"/>
          <w:color w:val="000000"/>
          <w:sz w:val="28"/>
        </w:rPr>
        <w:t>
      6) кеңсе қызметкері мемлекеттік көрсетілетін қызмет нәтижесін береді – 20 минут.</w:t>
      </w:r>
    </w:p>
    <w:bookmarkEnd w:id="39"/>
    <w:bookmarkStart w:name="z43" w:id="40"/>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40"/>
    <w:bookmarkStart w:name="z44" w:id="41"/>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w:t>
      </w:r>
    </w:p>
    <w:bookmarkEnd w:id="41"/>
    <w:bookmarkStart w:name="z45" w:id="42"/>
    <w:p>
      <w:pPr>
        <w:spacing w:after="0"/>
        <w:ind w:left="0"/>
        <w:jc w:val="both"/>
      </w:pPr>
      <w:r>
        <w:rPr>
          <w:rFonts w:ascii="Times New Roman"/>
          <w:b w:val="false"/>
          <w:i w:val="false"/>
          <w:color w:val="000000"/>
          <w:sz w:val="28"/>
        </w:rPr>
        <w:t>
      1) құжаттарды қабылдау және тіркеу;</w:t>
      </w:r>
    </w:p>
    <w:bookmarkEnd w:id="42"/>
    <w:bookmarkStart w:name="z46" w:id="43"/>
    <w:p>
      <w:pPr>
        <w:spacing w:after="0"/>
        <w:ind w:left="0"/>
        <w:jc w:val="both"/>
      </w:pPr>
      <w:r>
        <w:rPr>
          <w:rFonts w:ascii="Times New Roman"/>
          <w:b w:val="false"/>
          <w:i w:val="false"/>
          <w:color w:val="000000"/>
          <w:sz w:val="28"/>
        </w:rPr>
        <w:t>
      2) жауапты орындаушыны анықтау;</w:t>
      </w:r>
    </w:p>
    <w:bookmarkEnd w:id="43"/>
    <w:bookmarkStart w:name="z47" w:id="44"/>
    <w:p>
      <w:pPr>
        <w:spacing w:after="0"/>
        <w:ind w:left="0"/>
        <w:jc w:val="both"/>
      </w:pPr>
      <w:r>
        <w:rPr>
          <w:rFonts w:ascii="Times New Roman"/>
          <w:b w:val="false"/>
          <w:i w:val="false"/>
          <w:color w:val="000000"/>
          <w:sz w:val="28"/>
        </w:rPr>
        <w:t>
      3) ұсынылған құжаттардың толықтығын тексеру, бас тарту туралы дәлелді жауап;</w:t>
      </w:r>
    </w:p>
    <w:bookmarkEnd w:id="44"/>
    <w:bookmarkStart w:name="z48" w:id="45"/>
    <w:p>
      <w:pPr>
        <w:spacing w:after="0"/>
        <w:ind w:left="0"/>
        <w:jc w:val="both"/>
      </w:pPr>
      <w:r>
        <w:rPr>
          <w:rFonts w:ascii="Times New Roman"/>
          <w:b w:val="false"/>
          <w:i w:val="false"/>
          <w:color w:val="000000"/>
          <w:sz w:val="28"/>
        </w:rPr>
        <w:t>
      4) емтихан өткізудің орны мен уақыты туралы хабарлама;</w:t>
      </w:r>
    </w:p>
    <w:bookmarkEnd w:id="45"/>
    <w:bookmarkStart w:name="z49" w:id="46"/>
    <w:p>
      <w:pPr>
        <w:spacing w:after="0"/>
        <w:ind w:left="0"/>
        <w:jc w:val="both"/>
      </w:pPr>
      <w:r>
        <w:rPr>
          <w:rFonts w:ascii="Times New Roman"/>
          <w:b w:val="false"/>
          <w:i w:val="false"/>
          <w:color w:val="000000"/>
          <w:sz w:val="28"/>
        </w:rPr>
        <w:t>
      5) мемлекеттік қызметті көрсету нәтижесінің жобасы;</w:t>
      </w:r>
    </w:p>
    <w:bookmarkEnd w:id="46"/>
    <w:bookmarkStart w:name="z50" w:id="47"/>
    <w:p>
      <w:pPr>
        <w:spacing w:after="0"/>
        <w:ind w:left="0"/>
        <w:jc w:val="both"/>
      </w:pPr>
      <w:r>
        <w:rPr>
          <w:rFonts w:ascii="Times New Roman"/>
          <w:b w:val="false"/>
          <w:i w:val="false"/>
          <w:color w:val="000000"/>
          <w:sz w:val="28"/>
        </w:rPr>
        <w:t>
      6) мемлекеттік қызметті көрсету нәтижесінің жобасына қол қою;</w:t>
      </w:r>
    </w:p>
    <w:bookmarkEnd w:id="47"/>
    <w:bookmarkStart w:name="z51" w:id="48"/>
    <w:p>
      <w:pPr>
        <w:spacing w:after="0"/>
        <w:ind w:left="0"/>
        <w:jc w:val="both"/>
      </w:pPr>
      <w:r>
        <w:rPr>
          <w:rFonts w:ascii="Times New Roman"/>
          <w:b w:val="false"/>
          <w:i w:val="false"/>
          <w:color w:val="000000"/>
          <w:sz w:val="28"/>
        </w:rPr>
        <w:t>
      7) мемлекеттік қызметті көрсету нәтижесін беру.</w:t>
      </w:r>
    </w:p>
    <w:bookmarkEnd w:id="48"/>
    <w:bookmarkStart w:name="z52" w:id="49"/>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w:t>
      </w:r>
    </w:p>
    <w:bookmarkEnd w:id="49"/>
    <w:bookmarkStart w:name="z53" w:id="50"/>
    <w:p>
      <w:pPr>
        <w:spacing w:after="0"/>
        <w:ind w:left="0"/>
        <w:jc w:val="both"/>
      </w:pPr>
      <w:r>
        <w:rPr>
          <w:rFonts w:ascii="Times New Roman"/>
          <w:b w:val="false"/>
          <w:i w:val="false"/>
          <w:color w:val="000000"/>
          <w:sz w:val="28"/>
        </w:rPr>
        <w:t>
      1) құжаттарды қабылдау және тіркеу;</w:t>
      </w:r>
    </w:p>
    <w:bookmarkEnd w:id="50"/>
    <w:bookmarkStart w:name="z54" w:id="51"/>
    <w:p>
      <w:pPr>
        <w:spacing w:after="0"/>
        <w:ind w:left="0"/>
        <w:jc w:val="both"/>
      </w:pPr>
      <w:r>
        <w:rPr>
          <w:rFonts w:ascii="Times New Roman"/>
          <w:b w:val="false"/>
          <w:i w:val="false"/>
          <w:color w:val="000000"/>
          <w:sz w:val="28"/>
        </w:rPr>
        <w:t>
      2) жауапты орындаушыны анықтау;</w:t>
      </w:r>
    </w:p>
    <w:bookmarkEnd w:id="51"/>
    <w:bookmarkStart w:name="z55" w:id="52"/>
    <w:p>
      <w:pPr>
        <w:spacing w:after="0"/>
        <w:ind w:left="0"/>
        <w:jc w:val="both"/>
      </w:pPr>
      <w:r>
        <w:rPr>
          <w:rFonts w:ascii="Times New Roman"/>
          <w:b w:val="false"/>
          <w:i w:val="false"/>
          <w:color w:val="000000"/>
          <w:sz w:val="28"/>
        </w:rPr>
        <w:t>
      3) ұсынылған құжаттардың толықтығын тексеру, бас тарту туралы дәлелді жауап;</w:t>
      </w:r>
    </w:p>
    <w:bookmarkEnd w:id="52"/>
    <w:bookmarkStart w:name="z56" w:id="53"/>
    <w:p>
      <w:pPr>
        <w:spacing w:after="0"/>
        <w:ind w:left="0"/>
        <w:jc w:val="both"/>
      </w:pPr>
      <w:r>
        <w:rPr>
          <w:rFonts w:ascii="Times New Roman"/>
          <w:b w:val="false"/>
          <w:i w:val="false"/>
          <w:color w:val="000000"/>
          <w:sz w:val="28"/>
        </w:rPr>
        <w:t>
      4) мемлекеттік қызметті көрсету нәтижесінің жобасы;</w:t>
      </w:r>
    </w:p>
    <w:bookmarkEnd w:id="53"/>
    <w:bookmarkStart w:name="z57" w:id="54"/>
    <w:p>
      <w:pPr>
        <w:spacing w:after="0"/>
        <w:ind w:left="0"/>
        <w:jc w:val="both"/>
      </w:pPr>
      <w:r>
        <w:rPr>
          <w:rFonts w:ascii="Times New Roman"/>
          <w:b w:val="false"/>
          <w:i w:val="false"/>
          <w:color w:val="000000"/>
          <w:sz w:val="28"/>
        </w:rPr>
        <w:t>
      5) мемлекеттік қызметті көрсету нәтижесінің жобасына қол қою;</w:t>
      </w:r>
    </w:p>
    <w:bookmarkEnd w:id="54"/>
    <w:bookmarkStart w:name="z58" w:id="55"/>
    <w:p>
      <w:pPr>
        <w:spacing w:after="0"/>
        <w:ind w:left="0"/>
        <w:jc w:val="both"/>
      </w:pPr>
      <w:r>
        <w:rPr>
          <w:rFonts w:ascii="Times New Roman"/>
          <w:b w:val="false"/>
          <w:i w:val="false"/>
          <w:color w:val="000000"/>
          <w:sz w:val="28"/>
        </w:rPr>
        <w:t>
      6) мемлекеттік қызметті көрсету нәтижесін беру.</w:t>
      </w:r>
    </w:p>
    <w:bookmarkEnd w:id="55"/>
    <w:bookmarkStart w:name="z59" w:id="56"/>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w:t>
      </w:r>
    </w:p>
    <w:bookmarkEnd w:id="56"/>
    <w:bookmarkStart w:name="z60" w:id="57"/>
    <w:p>
      <w:pPr>
        <w:spacing w:after="0"/>
        <w:ind w:left="0"/>
        <w:jc w:val="both"/>
      </w:pPr>
      <w:r>
        <w:rPr>
          <w:rFonts w:ascii="Times New Roman"/>
          <w:b w:val="false"/>
          <w:i w:val="false"/>
          <w:color w:val="000000"/>
          <w:sz w:val="28"/>
        </w:rPr>
        <w:t>
      1) құжаттарды қабылдау және тіркеу;</w:t>
      </w:r>
    </w:p>
    <w:bookmarkEnd w:id="57"/>
    <w:bookmarkStart w:name="z61" w:id="58"/>
    <w:p>
      <w:pPr>
        <w:spacing w:after="0"/>
        <w:ind w:left="0"/>
        <w:jc w:val="both"/>
      </w:pPr>
      <w:r>
        <w:rPr>
          <w:rFonts w:ascii="Times New Roman"/>
          <w:b w:val="false"/>
          <w:i w:val="false"/>
          <w:color w:val="000000"/>
          <w:sz w:val="28"/>
        </w:rPr>
        <w:t>
      2) жауапты орындаушыны анықтау;</w:t>
      </w:r>
    </w:p>
    <w:bookmarkEnd w:id="58"/>
    <w:bookmarkStart w:name="z62" w:id="59"/>
    <w:p>
      <w:pPr>
        <w:spacing w:after="0"/>
        <w:ind w:left="0"/>
        <w:jc w:val="both"/>
      </w:pPr>
      <w:r>
        <w:rPr>
          <w:rFonts w:ascii="Times New Roman"/>
          <w:b w:val="false"/>
          <w:i w:val="false"/>
          <w:color w:val="000000"/>
          <w:sz w:val="28"/>
        </w:rPr>
        <w:t>
      3) ұсынылған құжаттардың толықтығын тексеру, бас тарту туралы дәлелді жауап;</w:t>
      </w:r>
    </w:p>
    <w:bookmarkEnd w:id="59"/>
    <w:bookmarkStart w:name="z63" w:id="60"/>
    <w:p>
      <w:pPr>
        <w:spacing w:after="0"/>
        <w:ind w:left="0"/>
        <w:jc w:val="both"/>
      </w:pPr>
      <w:r>
        <w:rPr>
          <w:rFonts w:ascii="Times New Roman"/>
          <w:b w:val="false"/>
          <w:i w:val="false"/>
          <w:color w:val="000000"/>
          <w:sz w:val="28"/>
        </w:rPr>
        <w:t>
      4) мемлекеттік қызметті көрсету нәтижесінің жобасы;</w:t>
      </w:r>
    </w:p>
    <w:bookmarkEnd w:id="60"/>
    <w:bookmarkStart w:name="z64" w:id="61"/>
    <w:p>
      <w:pPr>
        <w:spacing w:after="0"/>
        <w:ind w:left="0"/>
        <w:jc w:val="both"/>
      </w:pPr>
      <w:r>
        <w:rPr>
          <w:rFonts w:ascii="Times New Roman"/>
          <w:b w:val="false"/>
          <w:i w:val="false"/>
          <w:color w:val="000000"/>
          <w:sz w:val="28"/>
        </w:rPr>
        <w:t>
      5) мемлекеттік қызметті көрсету нәтижесінің жобасына қол қою;</w:t>
      </w:r>
    </w:p>
    <w:bookmarkEnd w:id="61"/>
    <w:bookmarkStart w:name="z65" w:id="62"/>
    <w:p>
      <w:pPr>
        <w:spacing w:after="0"/>
        <w:ind w:left="0"/>
        <w:jc w:val="both"/>
      </w:pPr>
      <w:r>
        <w:rPr>
          <w:rFonts w:ascii="Times New Roman"/>
          <w:b w:val="false"/>
          <w:i w:val="false"/>
          <w:color w:val="000000"/>
          <w:sz w:val="28"/>
        </w:rPr>
        <w:t>
      6) мемлекеттік қызметті көрсету нәтижесін беру.</w:t>
      </w:r>
    </w:p>
    <w:bookmarkEnd w:id="62"/>
    <w:bookmarkStart w:name="z66" w:id="6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63"/>
    <w:bookmarkStart w:name="z67" w:id="6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(қызметкерлерінің) құрылымдық бөлімшелерінің тізбесі:</w:t>
      </w:r>
    </w:p>
    <w:bookmarkEnd w:id="64"/>
    <w:bookmarkStart w:name="z68" w:id="65"/>
    <w:p>
      <w:pPr>
        <w:spacing w:after="0"/>
        <w:ind w:left="0"/>
        <w:jc w:val="both"/>
      </w:pPr>
      <w:r>
        <w:rPr>
          <w:rFonts w:ascii="Times New Roman"/>
          <w:b w:val="false"/>
          <w:i w:val="false"/>
          <w:color w:val="000000"/>
          <w:sz w:val="28"/>
        </w:rPr>
        <w:t>
      1) кеңсе қызметкері;</w:t>
      </w:r>
    </w:p>
    <w:bookmarkEnd w:id="65"/>
    <w:bookmarkStart w:name="z69" w:id="66"/>
    <w:p>
      <w:pPr>
        <w:spacing w:after="0"/>
        <w:ind w:left="0"/>
        <w:jc w:val="both"/>
      </w:pPr>
      <w:r>
        <w:rPr>
          <w:rFonts w:ascii="Times New Roman"/>
          <w:b w:val="false"/>
          <w:i w:val="false"/>
          <w:color w:val="000000"/>
          <w:sz w:val="28"/>
        </w:rPr>
        <w:t>
      2) басшы;</w:t>
      </w:r>
    </w:p>
    <w:bookmarkEnd w:id="66"/>
    <w:bookmarkStart w:name="z70" w:id="67"/>
    <w:p>
      <w:pPr>
        <w:spacing w:after="0"/>
        <w:ind w:left="0"/>
        <w:jc w:val="both"/>
      </w:pPr>
      <w:r>
        <w:rPr>
          <w:rFonts w:ascii="Times New Roman"/>
          <w:b w:val="false"/>
          <w:i w:val="false"/>
          <w:color w:val="000000"/>
          <w:sz w:val="28"/>
        </w:rPr>
        <w:t>
      3) жауапты орындаушы.</w:t>
      </w:r>
    </w:p>
    <w:bookmarkEnd w:id="67"/>
    <w:bookmarkStart w:name="z71" w:id="6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кезеңділігінің сипаттамасы:</w:t>
      </w:r>
    </w:p>
    <w:bookmarkEnd w:id="68"/>
    <w:bookmarkStart w:name="z72" w:id="69"/>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w:t>
      </w:r>
    </w:p>
    <w:bookmarkEnd w:id="69"/>
    <w:bookmarkStart w:name="z73" w:id="70"/>
    <w:p>
      <w:pPr>
        <w:spacing w:after="0"/>
        <w:ind w:left="0"/>
        <w:jc w:val="both"/>
      </w:pPr>
      <w:r>
        <w:rPr>
          <w:rFonts w:ascii="Times New Roman"/>
          <w:b w:val="false"/>
          <w:i w:val="false"/>
          <w:color w:val="000000"/>
          <w:sz w:val="28"/>
        </w:rPr>
        <w:t>
      1) кеңсе қызметкері құжаттарды қабылдауды және оларды тіркеуді жүзеге асырады – 20 минут;</w:t>
      </w:r>
    </w:p>
    <w:bookmarkEnd w:id="70"/>
    <w:bookmarkStart w:name="z74" w:id="71"/>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71"/>
    <w:bookmarkStart w:name="z75" w:id="72"/>
    <w:p>
      <w:pPr>
        <w:spacing w:after="0"/>
        <w:ind w:left="0"/>
        <w:jc w:val="both"/>
      </w:pPr>
      <w:r>
        <w:rPr>
          <w:rFonts w:ascii="Times New Roman"/>
          <w:b w:val="false"/>
          <w:i w:val="false"/>
          <w:color w:val="000000"/>
          <w:sz w:val="28"/>
        </w:rPr>
        <w:t>
      3) жауапты орындаушы ұсынылған құжаттардың толықтығын тексеруді жүзеге асырады – 2 жұмыс күні. Ұсынылған құжаттардың толық болмау фактісі және (немесе) құжаттардың жарамдылық мерзімінен өткендігі анықталған жағдайда, сондай-ақ Стандарттың 10-тармағында көрсетілген жағдайлар және негіздерде мемлекеттік қызметті көрсетуден бас тарту туралы дәлелді жауап;</w:t>
      </w:r>
    </w:p>
    <w:bookmarkEnd w:id="72"/>
    <w:bookmarkStart w:name="z76" w:id="73"/>
    <w:p>
      <w:pPr>
        <w:spacing w:after="0"/>
        <w:ind w:left="0"/>
        <w:jc w:val="both"/>
      </w:pPr>
      <w:r>
        <w:rPr>
          <w:rFonts w:ascii="Times New Roman"/>
          <w:b w:val="false"/>
          <w:i w:val="false"/>
          <w:color w:val="000000"/>
          <w:sz w:val="28"/>
        </w:rPr>
        <w:t>
      4) жауапты орындаушы емтихан өткізудің орны мен уақыты туралы хабарлама жолдайды – 1 сағат;</w:t>
      </w:r>
    </w:p>
    <w:bookmarkEnd w:id="73"/>
    <w:bookmarkStart w:name="z77" w:id="74"/>
    <w:p>
      <w:pPr>
        <w:spacing w:after="0"/>
        <w:ind w:left="0"/>
        <w:jc w:val="both"/>
      </w:pPr>
      <w:r>
        <w:rPr>
          <w:rFonts w:ascii="Times New Roman"/>
          <w:b w:val="false"/>
          <w:i w:val="false"/>
          <w:color w:val="000000"/>
          <w:sz w:val="28"/>
        </w:rPr>
        <w:t>
      5) жауапты орындаушы түскен құжаттарды тексереді, мемлекеттік қызметті көрсету нәтижесінің жобасын дайындайды - 5 жұмыс күні;</w:t>
      </w:r>
    </w:p>
    <w:bookmarkEnd w:id="74"/>
    <w:bookmarkStart w:name="z78" w:id="75"/>
    <w:p>
      <w:pPr>
        <w:spacing w:after="0"/>
        <w:ind w:left="0"/>
        <w:jc w:val="both"/>
      </w:pPr>
      <w:r>
        <w:rPr>
          <w:rFonts w:ascii="Times New Roman"/>
          <w:b w:val="false"/>
          <w:i w:val="false"/>
          <w:color w:val="000000"/>
          <w:sz w:val="28"/>
        </w:rPr>
        <w:t>
      6) басшы мемлекеттік қызметті көрсету нәтижесінің жобасына қол қояды - 1 сағат;</w:t>
      </w:r>
    </w:p>
    <w:bookmarkEnd w:id="75"/>
    <w:bookmarkStart w:name="z79" w:id="76"/>
    <w:p>
      <w:pPr>
        <w:spacing w:after="0"/>
        <w:ind w:left="0"/>
        <w:jc w:val="both"/>
      </w:pPr>
      <w:r>
        <w:rPr>
          <w:rFonts w:ascii="Times New Roman"/>
          <w:b w:val="false"/>
          <w:i w:val="false"/>
          <w:color w:val="000000"/>
          <w:sz w:val="28"/>
        </w:rPr>
        <w:t>
      7) кеңсе қызметкері мемлекеттік көрсетілетін қызмет нәтижесін береді – 20 минут.</w:t>
      </w:r>
    </w:p>
    <w:bookmarkEnd w:id="76"/>
    <w:bookmarkStart w:name="z80" w:id="77"/>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w:t>
      </w:r>
    </w:p>
    <w:bookmarkEnd w:id="77"/>
    <w:bookmarkStart w:name="z81" w:id="78"/>
    <w:p>
      <w:pPr>
        <w:spacing w:after="0"/>
        <w:ind w:left="0"/>
        <w:jc w:val="both"/>
      </w:pPr>
      <w:r>
        <w:rPr>
          <w:rFonts w:ascii="Times New Roman"/>
          <w:b w:val="false"/>
          <w:i w:val="false"/>
          <w:color w:val="000000"/>
          <w:sz w:val="28"/>
        </w:rPr>
        <w:t>
      1) кеңсе қызметкері құжаттарды қабылдауды және оларды тіркеуді жүзеге асырады – 20 минут;</w:t>
      </w:r>
    </w:p>
    <w:bookmarkEnd w:id="78"/>
    <w:bookmarkStart w:name="z82" w:id="79"/>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79"/>
    <w:bookmarkStart w:name="z83" w:id="80"/>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 1 жұмыс күні. Ұсынылған құжаттардың толық болмау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дәлелді жауап;</w:t>
      </w:r>
    </w:p>
    <w:bookmarkEnd w:id="80"/>
    <w:bookmarkStart w:name="z84" w:id="81"/>
    <w:p>
      <w:pPr>
        <w:spacing w:after="0"/>
        <w:ind w:left="0"/>
        <w:jc w:val="both"/>
      </w:pPr>
      <w:r>
        <w:rPr>
          <w:rFonts w:ascii="Times New Roman"/>
          <w:b w:val="false"/>
          <w:i w:val="false"/>
          <w:color w:val="000000"/>
          <w:sz w:val="28"/>
        </w:rPr>
        <w:t>
      4) жауапты орындаушы түскен құжаттарды тексереді, мемлекеттік қызметті көрсету нәтижесінің жобасын дайындайды - 1 жұмыс күні;</w:t>
      </w:r>
    </w:p>
    <w:bookmarkEnd w:id="81"/>
    <w:bookmarkStart w:name="z85" w:id="82"/>
    <w:p>
      <w:pPr>
        <w:spacing w:after="0"/>
        <w:ind w:left="0"/>
        <w:jc w:val="both"/>
      </w:pPr>
      <w:r>
        <w:rPr>
          <w:rFonts w:ascii="Times New Roman"/>
          <w:b w:val="false"/>
          <w:i w:val="false"/>
          <w:color w:val="000000"/>
          <w:sz w:val="28"/>
        </w:rPr>
        <w:t>
      5) басшы мемлекеттік қызметті көрсету нәтижесінің жобасына қол қояды - 1 сағат;</w:t>
      </w:r>
    </w:p>
    <w:bookmarkEnd w:id="82"/>
    <w:bookmarkStart w:name="z86" w:id="83"/>
    <w:p>
      <w:pPr>
        <w:spacing w:after="0"/>
        <w:ind w:left="0"/>
        <w:jc w:val="both"/>
      </w:pPr>
      <w:r>
        <w:rPr>
          <w:rFonts w:ascii="Times New Roman"/>
          <w:b w:val="false"/>
          <w:i w:val="false"/>
          <w:color w:val="000000"/>
          <w:sz w:val="28"/>
        </w:rPr>
        <w:t>
      6) кеңсе қызметкері мемлекеттік көрсетілетін қызмет нәтижесін береді – 20 минут.</w:t>
      </w:r>
    </w:p>
    <w:bookmarkEnd w:id="83"/>
    <w:bookmarkStart w:name="z87" w:id="84"/>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w:t>
      </w:r>
    </w:p>
    <w:bookmarkEnd w:id="84"/>
    <w:bookmarkStart w:name="z88" w:id="85"/>
    <w:p>
      <w:pPr>
        <w:spacing w:after="0"/>
        <w:ind w:left="0"/>
        <w:jc w:val="both"/>
      </w:pPr>
      <w:r>
        <w:rPr>
          <w:rFonts w:ascii="Times New Roman"/>
          <w:b w:val="false"/>
          <w:i w:val="false"/>
          <w:color w:val="000000"/>
          <w:sz w:val="28"/>
        </w:rPr>
        <w:t>
      1) кеңсе қызметкері құжаттарды қабылдауды және оларды тіркеуді жүзеге асырады – 20 минут;</w:t>
      </w:r>
    </w:p>
    <w:bookmarkEnd w:id="85"/>
    <w:bookmarkStart w:name="z89" w:id="86"/>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bookmarkEnd w:id="86"/>
    <w:bookmarkStart w:name="z90" w:id="87"/>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 2 жұмыс күні. Ұсынылған құжаттардың толық болмау фактісі және (немесе) құжаттардың жарамдылық мерзімінен өткендігі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негіздерде мемлекеттік қызметті көрсетуден бас тарту туралы дәлелді жауап;</w:t>
      </w:r>
    </w:p>
    <w:bookmarkEnd w:id="87"/>
    <w:bookmarkStart w:name="z91" w:id="88"/>
    <w:p>
      <w:pPr>
        <w:spacing w:after="0"/>
        <w:ind w:left="0"/>
        <w:jc w:val="both"/>
      </w:pPr>
      <w:r>
        <w:rPr>
          <w:rFonts w:ascii="Times New Roman"/>
          <w:b w:val="false"/>
          <w:i w:val="false"/>
          <w:color w:val="000000"/>
          <w:sz w:val="28"/>
        </w:rPr>
        <w:t>
      4) жауапты орындаушы түскен құжаттарды тексереді, мемлекеттік қызметті көрсету нәтижесінің жобасын дайындайды - 1 жұмыс күні;</w:t>
      </w:r>
    </w:p>
    <w:bookmarkEnd w:id="88"/>
    <w:bookmarkStart w:name="z92" w:id="89"/>
    <w:p>
      <w:pPr>
        <w:spacing w:after="0"/>
        <w:ind w:left="0"/>
        <w:jc w:val="both"/>
      </w:pPr>
      <w:r>
        <w:rPr>
          <w:rFonts w:ascii="Times New Roman"/>
          <w:b w:val="false"/>
          <w:i w:val="false"/>
          <w:color w:val="000000"/>
          <w:sz w:val="28"/>
        </w:rPr>
        <w:t>
      5) басшы мемлекеттік қызметті көрсету нәтижесінің жобасына қол қояды - 1 сағат;</w:t>
      </w:r>
    </w:p>
    <w:bookmarkEnd w:id="89"/>
    <w:bookmarkStart w:name="z93" w:id="90"/>
    <w:p>
      <w:pPr>
        <w:spacing w:after="0"/>
        <w:ind w:left="0"/>
        <w:jc w:val="both"/>
      </w:pPr>
      <w:r>
        <w:rPr>
          <w:rFonts w:ascii="Times New Roman"/>
          <w:b w:val="false"/>
          <w:i w:val="false"/>
          <w:color w:val="000000"/>
          <w:sz w:val="28"/>
        </w:rPr>
        <w:t>
      6) кеңсе қызметкері мемлекеттік көрсетілетін қызмет нәтижесін береді – 20 минут.</w:t>
      </w:r>
    </w:p>
    <w:bookmarkEnd w:id="90"/>
    <w:bookmarkStart w:name="z94" w:id="9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1"/>
    <w:bookmarkStart w:name="z95" w:id="92"/>
    <w:p>
      <w:pPr>
        <w:spacing w:after="0"/>
        <w:ind w:left="0"/>
        <w:jc w:val="both"/>
      </w:pPr>
      <w:r>
        <w:rPr>
          <w:rFonts w:ascii="Times New Roman"/>
          <w:b w:val="false"/>
          <w:i w:val="false"/>
          <w:color w:val="000000"/>
          <w:sz w:val="28"/>
        </w:rPr>
        <w:t>
      9. Мемлекеттік корпорацияға өтініш білдіру тәртібін сипаттау, мемлекеттік көрсетілетін қызметті берушінің сұрау салуын өңдеу ұзақтылығы:</w:t>
      </w:r>
    </w:p>
    <w:bookmarkEnd w:id="92"/>
    <w:bookmarkStart w:name="z96" w:id="93"/>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қызмет алушының өтінішін қабылдайды және тіркейді, құжаттарды қабылдау күні мен уақыты көрсетілген құжаттарды қабылдау туралы қолхат ұсынады.</w:t>
      </w:r>
    </w:p>
    <w:bookmarkEnd w:id="93"/>
    <w:bookmarkStart w:name="z97" w:id="94"/>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p>
    <w:bookmarkEnd w:id="94"/>
    <w:bookmarkStart w:name="z98" w:id="95"/>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bookmarkEnd w:id="95"/>
    <w:bookmarkStart w:name="z99" w:id="96"/>
    <w:p>
      <w:pPr>
        <w:spacing w:after="0"/>
        <w:ind w:left="0"/>
        <w:jc w:val="both"/>
      </w:pPr>
      <w:r>
        <w:rPr>
          <w:rFonts w:ascii="Times New Roman"/>
          <w:b w:val="false"/>
          <w:i w:val="false"/>
          <w:color w:val="000000"/>
          <w:sz w:val="28"/>
        </w:rPr>
        <w:t xml:space="preserve">
      3-процесс – Мемлекеттік корпорация қызметкері тиісті құжаттарды қабылдау туралы қолхатта көрсетілген мерзімнің ішінде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көрсетілетін қызметті алуға мемлекеттік көрсетілетін қызметтің дайын нәтижесін немесе бас тарту туралы дәлелді жауабын береді.</w:t>
      </w:r>
    </w:p>
    <w:bookmarkEnd w:id="96"/>
    <w:bookmarkStart w:name="z100" w:id="97"/>
    <w:p>
      <w:pPr>
        <w:spacing w:after="0"/>
        <w:ind w:left="0"/>
        <w:jc w:val="both"/>
      </w:pPr>
      <w:r>
        <w:rPr>
          <w:rFonts w:ascii="Times New Roman"/>
          <w:b w:val="false"/>
          <w:i w:val="false"/>
          <w:color w:val="000000"/>
          <w:sz w:val="28"/>
        </w:rPr>
        <w:t>
      Көрсетілетін қызметті алушы (немесе уәкілетті өкілді: құжаттар бойынша заңды тұлғаны, өкілеттіктерді растаушы; жеке тұлғаның нотариалды куәландырылған сенімхаты бойынша) Мемлекеттік корпорацияға өтіну барысында мемлекеттік қызметті көрсету үшін келесі құжаттарды ұсынады:</w:t>
      </w:r>
    </w:p>
    <w:bookmarkEnd w:id="97"/>
    <w:bookmarkStart w:name="z101" w:id="98"/>
    <w:p>
      <w:pPr>
        <w:spacing w:after="0"/>
        <w:ind w:left="0"/>
        <w:jc w:val="both"/>
      </w:pPr>
      <w:r>
        <w:rPr>
          <w:rFonts w:ascii="Times New Roman"/>
          <w:b w:val="false"/>
          <w:i w:val="false"/>
          <w:color w:val="000000"/>
          <w:sz w:val="28"/>
        </w:rPr>
        <w:t>
      1) өздігінен жүретін шағын көлемді кемені жүргізу құқығына куәлік алу үшін:</w:t>
      </w:r>
    </w:p>
    <w:bookmarkEnd w:id="98"/>
    <w:bookmarkStart w:name="z102" w:id="9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99"/>
    <w:bookmarkStart w:name="z103" w:id="100"/>
    <w:p>
      <w:pPr>
        <w:spacing w:after="0"/>
        <w:ind w:left="0"/>
        <w:jc w:val="both"/>
      </w:pPr>
      <w:r>
        <w:rPr>
          <w:rFonts w:ascii="Times New Roman"/>
          <w:b w:val="false"/>
          <w:i w:val="false"/>
          <w:color w:val="000000"/>
          <w:sz w:val="28"/>
        </w:rPr>
        <w:t xml:space="preserve">
      Қазақстан Республикасының Инвестициялар және даму министрінің міндетін атқарушы 2015 жылғы 17 сәуірдегі № 457 бұйрығымен бекітілген "Өздігінен жүретін шағын көлемді кемелерді жүргізу құқығына куәліктер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нысан бойынша </w:t>
      </w:r>
      <w:r>
        <w:rPr>
          <w:rFonts w:ascii="Times New Roman"/>
          <w:b w:val="false"/>
          <w:i w:val="false"/>
          <w:color w:val="000000"/>
          <w:sz w:val="28"/>
        </w:rPr>
        <w:t>2 - қосымшаға</w:t>
      </w:r>
      <w:r>
        <w:rPr>
          <w:rFonts w:ascii="Times New Roman"/>
          <w:b w:val="false"/>
          <w:i w:val="false"/>
          <w:color w:val="000000"/>
          <w:sz w:val="28"/>
        </w:rPr>
        <w:t xml:space="preserve"> сәйкес жергілікті атқарушы органдардың есебінде тұрған кеме жүргізуші мамандығы бойынша оқу орнын бітіргені туралы дипломының көшірмесі, не шағын көлемді кемелердің кеме жүргізушілерін даярлау жөніндегі курстарды бітіргені туралы куәлік (анықтама) көшірмесі;</w:t>
      </w:r>
    </w:p>
    <w:bookmarkEnd w:id="100"/>
    <w:bookmarkStart w:name="z104" w:id="101"/>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2014 жылғы 29 қыркүйектегі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p>
    <w:bookmarkEnd w:id="101"/>
    <w:bookmarkStart w:name="z105" w:id="102"/>
    <w:p>
      <w:pPr>
        <w:spacing w:after="0"/>
        <w:ind w:left="0"/>
        <w:jc w:val="both"/>
      </w:pPr>
      <w:r>
        <w:rPr>
          <w:rFonts w:ascii="Times New Roman"/>
          <w:b w:val="false"/>
          <w:i w:val="false"/>
          <w:color w:val="000000"/>
          <w:sz w:val="28"/>
        </w:rPr>
        <w:t>
      № 083/у нысаны бойынша медициналық анықтама көшірмесі;</w:t>
      </w:r>
    </w:p>
    <w:bookmarkEnd w:id="102"/>
    <w:bookmarkStart w:name="z106" w:id="103"/>
    <w:p>
      <w:pPr>
        <w:spacing w:after="0"/>
        <w:ind w:left="0"/>
        <w:jc w:val="both"/>
      </w:pPr>
      <w:r>
        <w:rPr>
          <w:rFonts w:ascii="Times New Roman"/>
          <w:b w:val="false"/>
          <w:i w:val="false"/>
          <w:color w:val="000000"/>
          <w:sz w:val="28"/>
        </w:rPr>
        <w:t>
      2,5 х 3,5 сантиметр мөлшеріндегі екі фотосурет;</w:t>
      </w:r>
    </w:p>
    <w:bookmarkEnd w:id="103"/>
    <w:bookmarkStart w:name="z107" w:id="104"/>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bookmarkEnd w:id="104"/>
    <w:bookmarkStart w:name="z108" w:id="105"/>
    <w:p>
      <w:pPr>
        <w:spacing w:after="0"/>
        <w:ind w:left="0"/>
        <w:jc w:val="both"/>
      </w:pPr>
      <w:r>
        <w:rPr>
          <w:rFonts w:ascii="Times New Roman"/>
          <w:b w:val="false"/>
          <w:i w:val="false"/>
          <w:color w:val="000000"/>
          <w:sz w:val="28"/>
        </w:rPr>
        <w:t>
      2) өздігінен жүретін шағын көлемді кемелерді жүргізу құқығына куәліктің телнұсқасын алу үшін:</w:t>
      </w:r>
    </w:p>
    <w:bookmarkEnd w:id="105"/>
    <w:bookmarkStart w:name="z109" w:id="10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106"/>
    <w:bookmarkStart w:name="z110" w:id="107"/>
    <w:p>
      <w:pPr>
        <w:spacing w:after="0"/>
        <w:ind w:left="0"/>
        <w:jc w:val="both"/>
      </w:pPr>
      <w:r>
        <w:rPr>
          <w:rFonts w:ascii="Times New Roman"/>
          <w:b w:val="false"/>
          <w:i w:val="false"/>
          <w:color w:val="000000"/>
          <w:sz w:val="28"/>
        </w:rPr>
        <w:t>
      2,5 х 3,5 сантиметр мөлшеріндегі бір фотосурет;</w:t>
      </w:r>
    </w:p>
    <w:bookmarkEnd w:id="107"/>
    <w:bookmarkStart w:name="z111" w:id="108"/>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bookmarkEnd w:id="108"/>
    <w:bookmarkStart w:name="z112" w:id="109"/>
    <w:p>
      <w:pPr>
        <w:spacing w:after="0"/>
        <w:ind w:left="0"/>
        <w:jc w:val="both"/>
      </w:pPr>
      <w:r>
        <w:rPr>
          <w:rFonts w:ascii="Times New Roman"/>
          <w:b w:val="false"/>
          <w:i w:val="false"/>
          <w:color w:val="000000"/>
          <w:sz w:val="28"/>
        </w:rPr>
        <w:t>
      3) бұрын берілген куәліктің қолданылу мерзімі аяқталған жағдайда, өздігінен жүретін шағын көлемді кемелерді жүргізу құқығына куәлік алу үшін:</w:t>
      </w:r>
    </w:p>
    <w:bookmarkEnd w:id="109"/>
    <w:bookmarkStart w:name="z113" w:id="11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10"/>
    <w:bookmarkStart w:name="z114" w:id="111"/>
    <w:p>
      <w:pPr>
        <w:spacing w:after="0"/>
        <w:ind w:left="0"/>
        <w:jc w:val="both"/>
      </w:pPr>
      <w:r>
        <w:rPr>
          <w:rFonts w:ascii="Times New Roman"/>
          <w:b w:val="false"/>
          <w:i w:val="false"/>
          <w:color w:val="000000"/>
          <w:sz w:val="28"/>
        </w:rPr>
        <w:t>
      өздігінен жүретін шағын көлемді кемелерді жүргізу құқығына алда берілген куәлік;</w:t>
      </w:r>
    </w:p>
    <w:bookmarkEnd w:id="111"/>
    <w:bookmarkStart w:name="z115" w:id="112"/>
    <w:p>
      <w:pPr>
        <w:spacing w:after="0"/>
        <w:ind w:left="0"/>
        <w:jc w:val="both"/>
      </w:pPr>
      <w:r>
        <w:rPr>
          <w:rFonts w:ascii="Times New Roman"/>
          <w:b w:val="false"/>
          <w:i w:val="false"/>
          <w:color w:val="000000"/>
          <w:sz w:val="28"/>
        </w:rPr>
        <w:t>
      № 083/у нысаны бойынша медициналық анықтама көшірмесі;</w:t>
      </w:r>
    </w:p>
    <w:bookmarkEnd w:id="112"/>
    <w:bookmarkStart w:name="z116" w:id="113"/>
    <w:p>
      <w:pPr>
        <w:spacing w:after="0"/>
        <w:ind w:left="0"/>
        <w:jc w:val="both"/>
      </w:pPr>
      <w:r>
        <w:rPr>
          <w:rFonts w:ascii="Times New Roman"/>
          <w:b w:val="false"/>
          <w:i w:val="false"/>
          <w:color w:val="000000"/>
          <w:sz w:val="28"/>
        </w:rPr>
        <w:t>
      2,5 х 3,5 сантиметр мөлшеріндегі екі фотосурет;</w:t>
      </w:r>
    </w:p>
    <w:bookmarkEnd w:id="113"/>
    <w:bookmarkStart w:name="z117" w:id="114"/>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bookmarkEnd w:id="114"/>
    <w:bookmarkStart w:name="z118" w:id="115"/>
    <w:p>
      <w:pPr>
        <w:spacing w:after="0"/>
        <w:ind w:left="0"/>
        <w:jc w:val="both"/>
      </w:pPr>
      <w:r>
        <w:rPr>
          <w:rFonts w:ascii="Times New Roman"/>
          <w:b w:val="false"/>
          <w:i w:val="false"/>
          <w:color w:val="000000"/>
          <w:sz w:val="28"/>
        </w:rPr>
        <w:t>
      Мемлекеттік корпорациясына жүгінген кезде құжаттарды қабылдау күні мемлекеттік қызмет көрсету мерзіміне кірмейді.</w:t>
      </w:r>
    </w:p>
    <w:bookmarkEnd w:id="115"/>
    <w:bookmarkStart w:name="z119" w:id="116"/>
    <w:p>
      <w:pPr>
        <w:spacing w:after="0"/>
        <w:ind w:left="0"/>
        <w:jc w:val="both"/>
      </w:pPr>
      <w:r>
        <w:rPr>
          <w:rFonts w:ascii="Times New Roman"/>
          <w:b w:val="false"/>
          <w:i w:val="false"/>
          <w:color w:val="000000"/>
          <w:sz w:val="28"/>
        </w:rPr>
        <w:t>
      Құжаттар топтамасын тапсыру үшін күтудің ең ұзақ уақыты – 15 минут.</w:t>
      </w:r>
    </w:p>
    <w:bookmarkEnd w:id="116"/>
    <w:bookmarkStart w:name="z120" w:id="117"/>
    <w:p>
      <w:pPr>
        <w:spacing w:after="0"/>
        <w:ind w:left="0"/>
        <w:jc w:val="both"/>
      </w:pPr>
      <w:r>
        <w:rPr>
          <w:rFonts w:ascii="Times New Roman"/>
          <w:b w:val="false"/>
          <w:i w:val="false"/>
          <w:color w:val="000000"/>
          <w:sz w:val="28"/>
        </w:rPr>
        <w:t>
      Қызмет көрсетудің ең көп шекті уақыты – 20 минут.</w:t>
      </w:r>
    </w:p>
    <w:bookmarkEnd w:id="117"/>
    <w:bookmarkStart w:name="z121" w:id="118"/>
    <w:p>
      <w:pPr>
        <w:spacing w:after="0"/>
        <w:ind w:left="0"/>
        <w:jc w:val="both"/>
      </w:pPr>
      <w:r>
        <w:rPr>
          <w:rFonts w:ascii="Times New Roman"/>
          <w:b w:val="false"/>
          <w:i w:val="false"/>
          <w:color w:val="000000"/>
          <w:sz w:val="28"/>
        </w:rPr>
        <w:t>
      Қабылдау және нәтижелерді беру "электрондық" кезек тәртібінде қызмет алушының таңдауы бойынша жеделжетілген қызмет көрсетусіз жүзеге асырылады, портал арқылы электрондық кезекті брондау мүмкін.</w:t>
      </w:r>
    </w:p>
    <w:bookmarkEnd w:id="118"/>
    <w:bookmarkStart w:name="z122" w:id="119"/>
    <w:p>
      <w:pPr>
        <w:spacing w:after="0"/>
        <w:ind w:left="0"/>
        <w:jc w:val="both"/>
      </w:pPr>
      <w:r>
        <w:rPr>
          <w:rFonts w:ascii="Times New Roman"/>
          <w:b w:val="false"/>
          <w:i w:val="false"/>
          <w:color w:val="000000"/>
          <w:sz w:val="28"/>
        </w:rPr>
        <w:t>
      10.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119"/>
    <w:bookmarkStart w:name="z123" w:id="120"/>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сондай-ақ пароль арқылы тіркеуді іске асырады (порталда тіркелмеген қызмет алушылар үшін іске асырылады);</w:t>
      </w:r>
    </w:p>
    <w:bookmarkEnd w:id="120"/>
    <w:bookmarkStart w:name="z124" w:id="121"/>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 және паролін енгізу үдерісі (авторизация процесі);</w:t>
      </w:r>
    </w:p>
    <w:bookmarkEnd w:id="121"/>
    <w:bookmarkStart w:name="z125" w:id="122"/>
    <w:p>
      <w:pPr>
        <w:spacing w:after="0"/>
        <w:ind w:left="0"/>
        <w:jc w:val="both"/>
      </w:pPr>
      <w:r>
        <w:rPr>
          <w:rFonts w:ascii="Times New Roman"/>
          <w:b w:val="false"/>
          <w:i w:val="false"/>
          <w:color w:val="000000"/>
          <w:sz w:val="28"/>
        </w:rPr>
        <w:t>
      1-шарт – порталда ЖСН және пароль арқылы тіркелген қызмет алушы туралы деректердің түпнұсқалылығын тексеру;</w:t>
      </w:r>
    </w:p>
    <w:bookmarkEnd w:id="122"/>
    <w:bookmarkStart w:name="z126" w:id="123"/>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w:t>
      </w:r>
    </w:p>
    <w:bookmarkEnd w:id="123"/>
    <w:bookmarkStart w:name="z127" w:id="124"/>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электронды цифрлық қол (ЭЦҚ) тіркеу куәлігін таңдап алуы;</w:t>
      </w:r>
    </w:p>
    <w:bookmarkEnd w:id="124"/>
    <w:bookmarkStart w:name="z128" w:id="125"/>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 және ЭЦҚ тіркеу куәлігінде көрсетілген ЖСН арасында) сәйкестігін тексеру;</w:t>
      </w:r>
    </w:p>
    <w:bookmarkEnd w:id="125"/>
    <w:bookmarkStart w:name="z129" w:id="126"/>
    <w:p>
      <w:pPr>
        <w:spacing w:after="0"/>
        <w:ind w:left="0"/>
        <w:jc w:val="both"/>
      </w:pPr>
      <w:r>
        <w:rPr>
          <w:rFonts w:ascii="Times New Roman"/>
          <w:b w:val="false"/>
          <w:i w:val="false"/>
          <w:color w:val="000000"/>
          <w:sz w:val="28"/>
        </w:rPr>
        <w:t>
      4-процесс – көрсетілетін қызметті алушының ЭЦҚ түпнұсқалылығының расталмауына байланысты сұралып отырған қызметтен бас тарту туралы хабарлама қалыптастыру;</w:t>
      </w:r>
    </w:p>
    <w:bookmarkEnd w:id="126"/>
    <w:bookmarkStart w:name="z130" w:id="127"/>
    <w:p>
      <w:pPr>
        <w:spacing w:after="0"/>
        <w:ind w:left="0"/>
        <w:jc w:val="both"/>
      </w:pP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p>
    <w:bookmarkEnd w:id="127"/>
    <w:bookmarkStart w:name="z131" w:id="128"/>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(іс-әрекеттің) шарасы;</w:t>
      </w:r>
    </w:p>
    <w:bookmarkEnd w:id="128"/>
    <w:bookmarkStart w:name="z132" w:id="129"/>
    <w:p>
      <w:pPr>
        <w:spacing w:after="0"/>
        <w:ind w:left="0"/>
        <w:jc w:val="both"/>
      </w:pPr>
      <w:r>
        <w:rPr>
          <w:rFonts w:ascii="Times New Roman"/>
          <w:b w:val="false"/>
          <w:i w:val="false"/>
          <w:color w:val="000000"/>
          <w:sz w:val="28"/>
        </w:rPr>
        <w:t>
      7-процесс – көрсетілетін қызметті алушымен порталда құрастырылған мемлекеттік қызмет көрсету нәтижесін алу.</w:t>
      </w:r>
    </w:p>
    <w:bookmarkEnd w:id="129"/>
    <w:bookmarkStart w:name="z133" w:id="130"/>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30"/>
    <w:bookmarkStart w:name="z134" w:id="13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36" w:id="132"/>
    <w:p>
      <w:pPr>
        <w:spacing w:after="0"/>
        <w:ind w:left="0"/>
        <w:jc w:val="left"/>
      </w:pPr>
      <w:r>
        <w:rPr>
          <w:rFonts w:ascii="Times New Roman"/>
          <w:b/>
          <w:i w:val="false"/>
          <w:color w:val="000000"/>
        </w:rPr>
        <w:t xml:space="preserve"> Мемлекеттік қызметті Портал арқылы көрсету кезіндегі ақпараттық жүйелердің функционалдық өзара әрекеттесуде іске қосылған диаграммасы</w:t>
      </w:r>
    </w:p>
    <w:bookmarkEnd w:id="132"/>
    <w:p>
      <w:pPr>
        <w:spacing w:after="0"/>
        <w:ind w:left="0"/>
        <w:jc w:val="left"/>
      </w:pP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33"/>
    <w:p>
      <w:pPr>
        <w:spacing w:after="0"/>
        <w:ind w:left="0"/>
        <w:jc w:val="both"/>
      </w:pPr>
      <w:r>
        <w:rPr>
          <w:rFonts w:ascii="Times New Roman"/>
          <w:b w:val="false"/>
          <w:i w:val="false"/>
          <w:color w:val="000000"/>
          <w:sz w:val="28"/>
        </w:rPr>
        <w:t>
      Қысқартылған шартты сөздер:</w:t>
      </w:r>
    </w:p>
    <w:bookmarkEnd w:id="133"/>
    <w:bookmarkStart w:name="z138" w:id="134"/>
    <w:p>
      <w:pPr>
        <w:spacing w:after="0"/>
        <w:ind w:left="0"/>
        <w:jc w:val="both"/>
      </w:pPr>
      <w:r>
        <w:rPr>
          <w:rFonts w:ascii="Times New Roman"/>
          <w:b w:val="false"/>
          <w:i w:val="false"/>
          <w:color w:val="000000"/>
          <w:sz w:val="28"/>
        </w:rPr>
        <w:t>
      Портал – "Электрондық үкіметтің" веб-порталы: www.egov.kz.</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40" w:id="135"/>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бизнес-процестерінің анықтамалығы </w:t>
      </w:r>
    </w:p>
    <w:bookmarkEnd w:id="135"/>
    <w:bookmarkStart w:name="z141" w:id="136"/>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xml:space="preserve">
      Өздігінен жүретін шағын көлемді кемені жүргізу құқығына куәліктің телнұсқасын беру: </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8"/>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