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8eb0" w14:textId="e508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қызметтер регламенттерін бекіту туралы" Ақмола облысы әкімдігінің 2015 жылғы 15 маусымдағы № А-6/276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28 желтоқсандағы № А-1/611 қаулысы. Ақмола облысының Әділет департаментінде 2018 жылғы 23 қаңтарда № 6361 болып тіркелді. Күші жойылды - Ақмола облысы әкімдігінің 2020 жылғы 5 ақпандағы № А-2/48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05.02.2020 </w:t>
      </w:r>
      <w:r>
        <w:rPr>
          <w:rFonts w:ascii="Times New Roman"/>
          <w:b w:val="false"/>
          <w:i w:val="false"/>
          <w:color w:val="ff0000"/>
          <w:sz w:val="28"/>
        </w:rPr>
        <w:t>№ А-2/48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басқару</w:t>
      </w:r>
      <w:r>
        <w:rPr>
          <w:rFonts w:ascii="Times New Roman"/>
          <w:b w:val="false"/>
          <w:i w:val="false"/>
          <w:color w:val="000000"/>
          <w:sz w:val="28"/>
        </w:rPr>
        <w:t xml:space="preserve"> және өзін-өзі басқару туралы" Қазақстан Республикасының 2001 жылғы 23 қаңтардағы және "</w:t>
      </w:r>
      <w:r>
        <w:rPr>
          <w:rFonts w:ascii="Times New Roman"/>
          <w:b w:val="false"/>
          <w:i w:val="false"/>
          <w:color w:val="000000"/>
          <w:sz w:val="28"/>
        </w:rPr>
        <w:t>Мемлекеттік қызметтер</w:t>
      </w:r>
      <w:r>
        <w:rPr>
          <w:rFonts w:ascii="Times New Roman"/>
          <w:b w:val="false"/>
          <w:i w:val="false"/>
          <w:color w:val="000000"/>
          <w:sz w:val="28"/>
        </w:rPr>
        <w:t xml:space="preserve">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саласындағы мемлекеттік қызметтер регламенттерін бекіту туралы" Ақмола облысы әкімдігінің 2016 жылғы 15 маусымдағы № А-6/276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4880 болып тіркелген, "Әділет" ақпараттық құқықтық жүйесінде 2015 жылы 28 шілдеде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"Жергілікті спорт федерацияларын аккредиттеу"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p>
    <w:bookmarkEnd w:id="4"/>
    <w:bookmarkStart w:name="z6" w:id="5"/>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А.Е.Мысырәлімоваға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облысы әкімдігінің </w:t>
            </w:r>
            <w:r>
              <w:br/>
            </w:r>
            <w:r>
              <w:rPr>
                <w:rFonts w:ascii="Times New Roman"/>
                <w:b w:val="false"/>
                <w:i w:val="false"/>
                <w:color w:val="000000"/>
                <w:sz w:val="20"/>
              </w:rPr>
              <w:t>2017 жылғы 28 желтоқсандағы</w:t>
            </w:r>
            <w:r>
              <w:br/>
            </w:r>
            <w:r>
              <w:rPr>
                <w:rFonts w:ascii="Times New Roman"/>
                <w:b w:val="false"/>
                <w:i w:val="false"/>
                <w:color w:val="000000"/>
                <w:sz w:val="20"/>
              </w:rPr>
              <w:t xml:space="preserve">№ А-1/611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А-6/276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 "Ақмола облысының дене шынықтыру және спорт басқармасы" мемлекеттік мекемесімен (бұдан әрі – көрсетілетін қызмет беруші) көрсетіледі.</w:t>
      </w:r>
    </w:p>
    <w:bookmarkEnd w:id="9"/>
    <w:bookmarkStart w:name="z13" w:id="1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10"/>
    <w:bookmarkStart w:name="z14" w:id="11"/>
    <w:p>
      <w:pPr>
        <w:spacing w:after="0"/>
        <w:ind w:left="0"/>
        <w:jc w:val="both"/>
      </w:pPr>
      <w:r>
        <w:rPr>
          <w:rFonts w:ascii="Times New Roman"/>
          <w:b w:val="false"/>
          <w:i w:val="false"/>
          <w:color w:val="000000"/>
          <w:sz w:val="28"/>
        </w:rPr>
        <w:t>
      1) Көрсетілетін қызмет берушінің кеңсесі арқылы;</w:t>
      </w:r>
    </w:p>
    <w:bookmarkEnd w:id="11"/>
    <w:bookmarkStart w:name="z15" w:id="12"/>
    <w:p>
      <w:pPr>
        <w:spacing w:after="0"/>
        <w:ind w:left="0"/>
        <w:jc w:val="both"/>
      </w:pPr>
      <w:r>
        <w:rPr>
          <w:rFonts w:ascii="Times New Roman"/>
          <w:b w:val="false"/>
          <w:i w:val="false"/>
          <w:color w:val="000000"/>
          <w:sz w:val="28"/>
        </w:rPr>
        <w:t>
      2) www.egov.kz (бұдан әрі – Портал) "электрондық үкімет" веб-порталы арқылы жүзеге асырылады.</w:t>
      </w:r>
    </w:p>
    <w:bookmarkEnd w:id="12"/>
    <w:bookmarkStart w:name="z16" w:id="13"/>
    <w:p>
      <w:pPr>
        <w:spacing w:after="0"/>
        <w:ind w:left="0"/>
        <w:jc w:val="both"/>
      </w:pPr>
      <w:r>
        <w:rPr>
          <w:rFonts w:ascii="Times New Roman"/>
          <w:b w:val="false"/>
          <w:i w:val="false"/>
          <w:color w:val="000000"/>
          <w:sz w:val="28"/>
        </w:rPr>
        <w:t>
      2. Мемлекеттік көрсетілетін қызмет нысаны: электронды (жартылай автоматтандырылған) және (немесе) қағаз түрінде.</w:t>
      </w:r>
    </w:p>
    <w:bookmarkEnd w:id="13"/>
    <w:bookmarkStart w:name="z17" w:id="14"/>
    <w:p>
      <w:pPr>
        <w:spacing w:after="0"/>
        <w:ind w:left="0"/>
        <w:jc w:val="both"/>
      </w:pPr>
      <w:r>
        <w:rPr>
          <w:rFonts w:ascii="Times New Roman"/>
          <w:b w:val="false"/>
          <w:i w:val="false"/>
          <w:color w:val="000000"/>
          <w:sz w:val="28"/>
        </w:rPr>
        <w:t xml:space="preserve">
      3.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 тіркеу тізілімінде № 10095 болып тіркелген) бекітілген нысандары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"Жергілікті спорт федерацияларын аккредиттеу" мемлекеттік көрсетілетін қызмет стандартының (бұдан әрі - Стандарт) </w:t>
      </w:r>
      <w:r>
        <w:rPr>
          <w:rFonts w:ascii="Times New Roman"/>
          <w:b w:val="false"/>
          <w:i w:val="false"/>
          <w:color w:val="000000"/>
          <w:sz w:val="28"/>
        </w:rPr>
        <w:t>9-1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4"/>
    <w:bookmarkStart w:name="z18" w:id="15"/>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bookmarkEnd w:id="15"/>
    <w:bookmarkStart w:name="z19" w:id="1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6"/>
    <w:bookmarkStart w:name="z2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17"/>
    <w:bookmarkStart w:name="z21" w:id="18"/>
    <w:p>
      <w:pPr>
        <w:spacing w:after="0"/>
        <w:ind w:left="0"/>
        <w:jc w:val="both"/>
      </w:pPr>
      <w:r>
        <w:rPr>
          <w:rFonts w:ascii="Times New Roman"/>
          <w:b w:val="false"/>
          <w:i w:val="false"/>
          <w:color w:val="000000"/>
          <w:sz w:val="28"/>
        </w:rPr>
        <w:t xml:space="preserve">
      4. Көрсетілетін қызметті алушы мемлекеттік қызметті алу үшiн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bookmarkEnd w:id="18"/>
    <w:bookmarkStart w:name="z22"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 ұзақтығы:</w:t>
      </w:r>
    </w:p>
    <w:bookmarkEnd w:id="19"/>
    <w:bookmarkStart w:name="z23" w:id="20"/>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20"/>
    <w:bookmarkStart w:name="z24" w:id="21"/>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қаралған құжаттар пакетін толық ұсынбаса және (немесе) мерзімі өткен құжаттар ұсынған жағдайда өтінішті қабылдаудан бас тартады;</w:t>
      </w:r>
    </w:p>
    <w:bookmarkEnd w:id="21"/>
    <w:bookmarkStart w:name="z25" w:id="22"/>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22"/>
    <w:bookmarkStart w:name="z26" w:id="23"/>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жергілікті спорт федерацияларын аккредиттеу комиссияның (бұдан әрі – Комиссия) отырысына ұсынуды жүзеге асырады – 1 күнтізбелік күн.</w:t>
      </w:r>
    </w:p>
    <w:bookmarkEnd w:id="23"/>
    <w:bookmarkStart w:name="z27" w:id="24"/>
    <w:p>
      <w:pPr>
        <w:spacing w:after="0"/>
        <w:ind w:left="0"/>
        <w:jc w:val="both"/>
      </w:pPr>
      <w:r>
        <w:rPr>
          <w:rFonts w:ascii="Times New Roman"/>
          <w:b w:val="false"/>
          <w:i w:val="false"/>
          <w:color w:val="000000"/>
          <w:sz w:val="28"/>
        </w:rPr>
        <w:t>
      Аккредиттеу туралы куәліктің телнұсқасын беру, аккредиттеу туралы куәлікті қайта рәсімделетін болса құжаттарды тексеруді жүзеге асырады – 2 күнтізбелік күн</w:t>
      </w:r>
    </w:p>
    <w:bookmarkEnd w:id="24"/>
    <w:bookmarkStart w:name="z28" w:id="25"/>
    <w:p>
      <w:pPr>
        <w:spacing w:after="0"/>
        <w:ind w:left="0"/>
        <w:jc w:val="both"/>
      </w:pPr>
      <w:r>
        <w:rPr>
          <w:rFonts w:ascii="Times New Roman"/>
          <w:b w:val="false"/>
          <w:i w:val="false"/>
          <w:color w:val="000000"/>
          <w:sz w:val="28"/>
        </w:rPr>
        <w:t>
      4) Комиссия ұсынылған құжаттарды 10 күнтізбелік күн ішінде қарайды. Отырыста қарау кезінде жергілікті спорт федерациясын аккредиттеуді ұсыну немесе мемлекеттік қызмет көрсетуден бас тарту туралы шешім қабылдайды;</w:t>
      </w:r>
    </w:p>
    <w:bookmarkEnd w:id="25"/>
    <w:bookmarkStart w:name="z29" w:id="26"/>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26"/>
    <w:bookmarkStart w:name="z30" w:id="27"/>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27"/>
    <w:bookmarkStart w:name="z31" w:id="28"/>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28"/>
    <w:bookmarkStart w:name="z32" w:id="29"/>
    <w:p>
      <w:pPr>
        <w:spacing w:after="0"/>
        <w:ind w:left="0"/>
        <w:jc w:val="both"/>
      </w:pPr>
      <w:r>
        <w:rPr>
          <w:rFonts w:ascii="Times New Roman"/>
          <w:b w:val="false"/>
          <w:i w:val="false"/>
          <w:color w:val="000000"/>
          <w:sz w:val="28"/>
        </w:rPr>
        <w:t>
      6. Келесі рәсімдерді (әрекеттерді) бастау үшін негіз болатын мемлекеттік қызметтер көрсету бойынша рәсімдер (әрекеттер) нәтижесі:</w:t>
      </w:r>
    </w:p>
    <w:bookmarkEnd w:id="29"/>
    <w:bookmarkStart w:name="z33" w:id="30"/>
    <w:p>
      <w:pPr>
        <w:spacing w:after="0"/>
        <w:ind w:left="0"/>
        <w:jc w:val="both"/>
      </w:pPr>
      <w:r>
        <w:rPr>
          <w:rFonts w:ascii="Times New Roman"/>
          <w:b w:val="false"/>
          <w:i w:val="false"/>
          <w:color w:val="000000"/>
          <w:sz w:val="28"/>
        </w:rPr>
        <w:t>
      1) құжаттарды қабылдау және тіркеу;</w:t>
      </w:r>
    </w:p>
    <w:bookmarkEnd w:id="30"/>
    <w:bookmarkStart w:name="z34" w:id="31"/>
    <w:p>
      <w:pPr>
        <w:spacing w:after="0"/>
        <w:ind w:left="0"/>
        <w:jc w:val="both"/>
      </w:pPr>
      <w:r>
        <w:rPr>
          <w:rFonts w:ascii="Times New Roman"/>
          <w:b w:val="false"/>
          <w:i w:val="false"/>
          <w:color w:val="000000"/>
          <w:sz w:val="28"/>
        </w:rPr>
        <w:t>
      2) жауапты орындаушыны анықтау;</w:t>
      </w:r>
    </w:p>
    <w:bookmarkEnd w:id="31"/>
    <w:bookmarkStart w:name="z35" w:id="32"/>
    <w:p>
      <w:pPr>
        <w:spacing w:after="0"/>
        <w:ind w:left="0"/>
        <w:jc w:val="both"/>
      </w:pPr>
      <w:r>
        <w:rPr>
          <w:rFonts w:ascii="Times New Roman"/>
          <w:b w:val="false"/>
          <w:i w:val="false"/>
          <w:color w:val="000000"/>
          <w:sz w:val="28"/>
        </w:rPr>
        <w:t>
      3) құжаттарды тексеру және жолдау;</w:t>
      </w:r>
    </w:p>
    <w:bookmarkEnd w:id="32"/>
    <w:bookmarkStart w:name="z36" w:id="33"/>
    <w:p>
      <w:pPr>
        <w:spacing w:after="0"/>
        <w:ind w:left="0"/>
        <w:jc w:val="both"/>
      </w:pPr>
      <w:r>
        <w:rPr>
          <w:rFonts w:ascii="Times New Roman"/>
          <w:b w:val="false"/>
          <w:i w:val="false"/>
          <w:color w:val="000000"/>
          <w:sz w:val="28"/>
        </w:rPr>
        <w:t>
      4) Комиссияның хаттамасы;</w:t>
      </w:r>
    </w:p>
    <w:bookmarkEnd w:id="33"/>
    <w:bookmarkStart w:name="z37" w:id="34"/>
    <w:p>
      <w:pPr>
        <w:spacing w:after="0"/>
        <w:ind w:left="0"/>
        <w:jc w:val="both"/>
      </w:pPr>
      <w:r>
        <w:rPr>
          <w:rFonts w:ascii="Times New Roman"/>
          <w:b w:val="false"/>
          <w:i w:val="false"/>
          <w:color w:val="000000"/>
          <w:sz w:val="28"/>
        </w:rPr>
        <w:t>
      5) мемлекеттік қызметті көрсету нәтижесінің жобасы;</w:t>
      </w:r>
    </w:p>
    <w:bookmarkEnd w:id="34"/>
    <w:bookmarkStart w:name="z38" w:id="35"/>
    <w:p>
      <w:pPr>
        <w:spacing w:after="0"/>
        <w:ind w:left="0"/>
        <w:jc w:val="both"/>
      </w:pPr>
      <w:r>
        <w:rPr>
          <w:rFonts w:ascii="Times New Roman"/>
          <w:b w:val="false"/>
          <w:i w:val="false"/>
          <w:color w:val="000000"/>
          <w:sz w:val="28"/>
        </w:rPr>
        <w:t>
      6) мемлекеттік қызметті көрсету нәтижесінің жобасына қол қою;</w:t>
      </w:r>
    </w:p>
    <w:bookmarkEnd w:id="35"/>
    <w:bookmarkStart w:name="z39" w:id="36"/>
    <w:p>
      <w:pPr>
        <w:spacing w:after="0"/>
        <w:ind w:left="0"/>
        <w:jc w:val="both"/>
      </w:pPr>
      <w:r>
        <w:rPr>
          <w:rFonts w:ascii="Times New Roman"/>
          <w:b w:val="false"/>
          <w:i w:val="false"/>
          <w:color w:val="000000"/>
          <w:sz w:val="28"/>
        </w:rPr>
        <w:t>
      7) мемлекеттік қызметті көрсету нәтижесін беру.</w:t>
      </w:r>
    </w:p>
    <w:bookmarkEnd w:id="36"/>
    <w:bookmarkStart w:name="z40"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құрылымдық бөлімшелерінің (қызметкерлер) өзара іс-әрекет тәртібінің сипаттамасы</w:t>
      </w:r>
    </w:p>
    <w:bookmarkEnd w:id="37"/>
    <w:bookmarkStart w:name="z41" w:id="3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 тізбесі:</w:t>
      </w:r>
    </w:p>
    <w:bookmarkEnd w:id="38"/>
    <w:bookmarkStart w:name="z42" w:id="3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9"/>
    <w:bookmarkStart w:name="z43"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44" w:id="4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1"/>
    <w:bookmarkStart w:name="z45" w:id="42"/>
    <w:p>
      <w:pPr>
        <w:spacing w:after="0"/>
        <w:ind w:left="0"/>
        <w:jc w:val="both"/>
      </w:pPr>
      <w:r>
        <w:rPr>
          <w:rFonts w:ascii="Times New Roman"/>
          <w:b w:val="false"/>
          <w:i w:val="false"/>
          <w:color w:val="000000"/>
          <w:sz w:val="28"/>
        </w:rPr>
        <w:t>
      4) Комиссия.</w:t>
      </w:r>
    </w:p>
    <w:bookmarkEnd w:id="42"/>
    <w:bookmarkStart w:name="z46" w:id="43"/>
    <w:p>
      <w:pPr>
        <w:spacing w:after="0"/>
        <w:ind w:left="0"/>
        <w:jc w:val="both"/>
      </w:pPr>
      <w:r>
        <w:rPr>
          <w:rFonts w:ascii="Times New Roman"/>
          <w:b w:val="false"/>
          <w:i w:val="false"/>
          <w:color w:val="000000"/>
          <w:sz w:val="28"/>
        </w:rPr>
        <w:t>
      8. Әрбір рәсімнің ұзақтығы көрсетілген құрылымдық бөлімшелер (қызметкерлер) арасындағы рәсімдер (іс-әрекеттер) кезеңділігінің сипаттамасы:</w:t>
      </w:r>
    </w:p>
    <w:bookmarkEnd w:id="43"/>
    <w:bookmarkStart w:name="z47" w:id="44"/>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44"/>
    <w:bookmarkStart w:name="z48" w:id="45"/>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қаралған құжаттар пакетін толық ұсынбаса және (немесе) мерзімі өткен құжаттар ұсынған жағдайда өтінішті қабылдаудан бас тартады;</w:t>
      </w:r>
    </w:p>
    <w:bookmarkEnd w:id="45"/>
    <w:bookmarkStart w:name="z49" w:id="46"/>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46"/>
    <w:bookmarkStart w:name="z50" w:id="47"/>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Комиссияның отырысына ұсынуды жүзеге асырады – 1 күнтізбелік күн.</w:t>
      </w:r>
    </w:p>
    <w:bookmarkEnd w:id="47"/>
    <w:bookmarkStart w:name="z51" w:id="48"/>
    <w:p>
      <w:pPr>
        <w:spacing w:after="0"/>
        <w:ind w:left="0"/>
        <w:jc w:val="both"/>
      </w:pPr>
      <w:r>
        <w:rPr>
          <w:rFonts w:ascii="Times New Roman"/>
          <w:b w:val="false"/>
          <w:i w:val="false"/>
          <w:color w:val="000000"/>
          <w:sz w:val="28"/>
        </w:rPr>
        <w:t>
      Аккредиттеу туралы куәліктің телнұсқасын беру, аккредиттеу туралы куәлікті қайта рәсімделетін болса құжаттарды тексеруді жүзеге асырады – 2 күнтізбелік күн</w:t>
      </w:r>
    </w:p>
    <w:bookmarkEnd w:id="48"/>
    <w:bookmarkStart w:name="z52" w:id="49"/>
    <w:p>
      <w:pPr>
        <w:spacing w:after="0"/>
        <w:ind w:left="0"/>
        <w:jc w:val="both"/>
      </w:pPr>
      <w:r>
        <w:rPr>
          <w:rFonts w:ascii="Times New Roman"/>
          <w:b w:val="false"/>
          <w:i w:val="false"/>
          <w:color w:val="000000"/>
          <w:sz w:val="28"/>
        </w:rPr>
        <w:t>
      4) Комиссия ұсынылған құжаттарды 10 күнтізбелік күн ішінде қарайды. Отырыста қарау кезінде жергілікті спорт федерациясын аккредиттеуді ұсыну немесе мемлекеттік қызмет көрсетуден бас тарту туралы шешім қабылдайды;</w:t>
      </w:r>
    </w:p>
    <w:bookmarkEnd w:id="49"/>
    <w:bookmarkStart w:name="z53" w:id="50"/>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50"/>
    <w:bookmarkStart w:name="z54" w:id="51"/>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51"/>
    <w:bookmarkStart w:name="z55" w:id="52"/>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52"/>
    <w:bookmarkStart w:name="z56" w:id="5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53"/>
    <w:bookmarkStart w:name="z57" w:id="54"/>
    <w:p>
      <w:pPr>
        <w:spacing w:after="0"/>
        <w:ind w:left="0"/>
        <w:jc w:val="both"/>
      </w:pPr>
      <w:r>
        <w:rPr>
          <w:rFonts w:ascii="Times New Roman"/>
          <w:b w:val="false"/>
          <w:i w:val="false"/>
          <w:color w:val="000000"/>
          <w:sz w:val="28"/>
        </w:rPr>
        <w:t>
      9. Мемлекеттік қызметті Портал арқылы көрсету кезінде өтініш білдіру тәртібінің және көрсетілетін қызметті беруші мен көрсетілетін қызметті алушының арасындағы рәсімдерінің қадамдық әрекеттерінің сипаттамасы:</w:t>
      </w:r>
    </w:p>
    <w:bookmarkEnd w:id="54"/>
    <w:bookmarkStart w:name="z58" w:id="55"/>
    <w:p>
      <w:pPr>
        <w:spacing w:after="0"/>
        <w:ind w:left="0"/>
        <w:jc w:val="both"/>
      </w:pPr>
      <w:r>
        <w:rPr>
          <w:rFonts w:ascii="Times New Roman"/>
          <w:b w:val="false"/>
          <w:i w:val="false"/>
          <w:color w:val="000000"/>
          <w:sz w:val="28"/>
        </w:rPr>
        <w:t>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 үшін жүзге асырылады) көмегімен көрсетілетін қызметті алушы Порталда тіркеуді жүзге асырады;</w:t>
      </w:r>
    </w:p>
    <w:bookmarkEnd w:id="55"/>
    <w:bookmarkStart w:name="z59" w:id="56"/>
    <w:p>
      <w:pPr>
        <w:spacing w:after="0"/>
        <w:ind w:left="0"/>
        <w:jc w:val="both"/>
      </w:pPr>
      <w:r>
        <w:rPr>
          <w:rFonts w:ascii="Times New Roman"/>
          <w:b w:val="false"/>
          <w:i w:val="false"/>
          <w:color w:val="000000"/>
          <w:sz w:val="28"/>
        </w:rPr>
        <w:t>
      1-процесс – көрсетілетін қызметті алу үшін көрсетілетін қызметті алушымен Порталда ЖСН/БСН және парольды (авторизациялау процессі) енгізу процесі;</w:t>
      </w:r>
    </w:p>
    <w:bookmarkEnd w:id="56"/>
    <w:bookmarkStart w:name="z60" w:id="57"/>
    <w:p>
      <w:pPr>
        <w:spacing w:after="0"/>
        <w:ind w:left="0"/>
        <w:jc w:val="both"/>
      </w:pPr>
      <w:r>
        <w:rPr>
          <w:rFonts w:ascii="Times New Roman"/>
          <w:b w:val="false"/>
          <w:i w:val="false"/>
          <w:color w:val="000000"/>
          <w:sz w:val="28"/>
        </w:rPr>
        <w:t>
      1-шарты – ЖСН/БСН және пароль арқылы тіркелген көрсетілетін қызметті алушы туралы деректердің дұрыстығын Порталда тексеру;</w:t>
      </w:r>
    </w:p>
    <w:bookmarkEnd w:id="57"/>
    <w:bookmarkStart w:name="z61" w:id="58"/>
    <w:p>
      <w:pPr>
        <w:spacing w:after="0"/>
        <w:ind w:left="0"/>
        <w:jc w:val="both"/>
      </w:pPr>
      <w:r>
        <w:rPr>
          <w:rFonts w:ascii="Times New Roman"/>
          <w:b w:val="false"/>
          <w:i w:val="false"/>
          <w:color w:val="000000"/>
          <w:sz w:val="28"/>
        </w:rPr>
        <w:t>
      2-процесс – көрсетілетін қызметті алушының деректерінде орын алған бұзушылықтарға байланысты, авторизациялаудан бас тарту жөніндегі мәліметті Порталмен құрастыру;</w:t>
      </w:r>
    </w:p>
    <w:bookmarkEnd w:id="58"/>
    <w:bookmarkStart w:name="z62" w:id="59"/>
    <w:p>
      <w:pPr>
        <w:spacing w:after="0"/>
        <w:ind w:left="0"/>
        <w:jc w:val="both"/>
      </w:pPr>
      <w:r>
        <w:rPr>
          <w:rFonts w:ascii="Times New Roman"/>
          <w:b w:val="false"/>
          <w:i w:val="false"/>
          <w:color w:val="000000"/>
          <w:sz w:val="28"/>
        </w:rPr>
        <w:t xml:space="preserve">
      3-процесс – көрсетілетін қызметті алушымен көрсетілетін қызметті таңдау, көрсетілетін қызмет үшін сұраныстың нысанын экранға шығару және деректердің құрылымы мен оның пішімделген талаптарын ескере отырып көрсетілетін қызметті алушымен нысанды толтыру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 түрде сұраныстың нысанына тіркеу, ал сондай-ақ сұранысты куәландыру (қол қою) үшін ЭСҚ тіркелу туралы куәлігін, көрсетілетін қызметті алушымен таңдау;</w:t>
      </w:r>
    </w:p>
    <w:bookmarkEnd w:id="59"/>
    <w:bookmarkStart w:name="z63" w:id="60"/>
    <w:p>
      <w:pPr>
        <w:spacing w:after="0"/>
        <w:ind w:left="0"/>
        <w:jc w:val="both"/>
      </w:pPr>
      <w:r>
        <w:rPr>
          <w:rFonts w:ascii="Times New Roman"/>
          <w:b w:val="false"/>
          <w:i w:val="false"/>
          <w:color w:val="000000"/>
          <w:sz w:val="28"/>
        </w:rPr>
        <w:t>
      2-шарты – ЭСҚ тіркелу туралы куәлігін қолдану мерзімін және қайтарырып алынғандардың (жойылғандардың) тізімінде тіркелу туралы куәліктердің жоқ болуын, ал сондай-ақ (сұраныста көрсетілген ЖСН/БСН арасындағы, және ЭСҚ тіркелу туралы куәлігінде көрсетілген ЖСН/БСН арасындағы) сәйкестендірме деректердің сәйкес келуін Порталда тексеру;</w:t>
      </w:r>
    </w:p>
    <w:bookmarkEnd w:id="60"/>
    <w:bookmarkStart w:name="z64" w:id="61"/>
    <w:p>
      <w:pPr>
        <w:spacing w:after="0"/>
        <w:ind w:left="0"/>
        <w:jc w:val="both"/>
      </w:pPr>
      <w:r>
        <w:rPr>
          <w:rFonts w:ascii="Times New Roman"/>
          <w:b w:val="false"/>
          <w:i w:val="false"/>
          <w:color w:val="000000"/>
          <w:sz w:val="28"/>
        </w:rPr>
        <w:t>
      4-процесс – көрсетілетін қызметті алушының ЭСҚ түпнұсқасы расталмауына байланысты сұраныс салынған көрсетілетін қызметтен бас тарту туралы хабарламаны құрастыру;</w:t>
      </w:r>
    </w:p>
    <w:bookmarkEnd w:id="61"/>
    <w:bookmarkStart w:name="z65" w:id="62"/>
    <w:p>
      <w:pPr>
        <w:spacing w:after="0"/>
        <w:ind w:left="0"/>
        <w:jc w:val="both"/>
      </w:pPr>
      <w:r>
        <w:rPr>
          <w:rFonts w:ascii="Times New Roman"/>
          <w:b w:val="false"/>
          <w:i w:val="false"/>
          <w:color w:val="000000"/>
          <w:sz w:val="28"/>
        </w:rPr>
        <w:t>
      5-процес – көрсетілетін қызметті берушімен сұранысты өндеу үшін "электрондық үкіметі" аймақтық шлюзы автоматтандырылған жұмыс орнында "электрондық үкіметі" шлюзы арқылы көрсетілетін қызметті алушының ЭСҚ-мен расталған (қол қойылған) электрондық құжатты (көрсетілетін қызметті алушының сұранысты) бағыттау;</w:t>
      </w:r>
    </w:p>
    <w:bookmarkEnd w:id="62"/>
    <w:bookmarkStart w:name="z66" w:id="63"/>
    <w:p>
      <w:pPr>
        <w:spacing w:after="0"/>
        <w:ind w:left="0"/>
        <w:jc w:val="both"/>
      </w:pPr>
      <w:r>
        <w:rPr>
          <w:rFonts w:ascii="Times New Roman"/>
          <w:b w:val="false"/>
          <w:i w:val="false"/>
          <w:color w:val="000000"/>
          <w:sz w:val="28"/>
        </w:rPr>
        <w:t xml:space="preserve">
      3-шарты – </w:t>
      </w:r>
      <w:r>
        <w:rPr>
          <w:rFonts w:ascii="Times New Roman"/>
          <w:b w:val="false"/>
          <w:i w:val="false"/>
          <w:color w:val="000000"/>
          <w:sz w:val="28"/>
        </w:rPr>
        <w:t>Стандартта</w:t>
      </w:r>
      <w:r>
        <w:rPr>
          <w:rFonts w:ascii="Times New Roman"/>
          <w:b w:val="false"/>
          <w:i w:val="false"/>
          <w:color w:val="000000"/>
          <w:sz w:val="28"/>
        </w:rPr>
        <w:t xml:space="preserve"> көрсетілген, көрсетілетін қызметті алушымен қоса берілген құжаттардың сәйкес келуін және көрсетілетін қызметі үшін негіздердің сәйкес келуін көрсетілетін қызметті берушімен тексеру;</w:t>
      </w:r>
    </w:p>
    <w:bookmarkEnd w:id="63"/>
    <w:bookmarkStart w:name="z67" w:id="64"/>
    <w:p>
      <w:pPr>
        <w:spacing w:after="0"/>
        <w:ind w:left="0"/>
        <w:jc w:val="both"/>
      </w:pPr>
      <w:r>
        <w:rPr>
          <w:rFonts w:ascii="Times New Roman"/>
          <w:b w:val="false"/>
          <w:i w:val="false"/>
          <w:color w:val="000000"/>
          <w:sz w:val="28"/>
        </w:rPr>
        <w:t>
      6-процесс – көрсетілетін қызметті алушының құжаттарында бұзушылықтардың бар болуына байланысты сұраныс салынған, көрсетілетін қызметтен бас тарту туралы хабарламаны құрастыру;</w:t>
      </w:r>
    </w:p>
    <w:bookmarkEnd w:id="64"/>
    <w:bookmarkStart w:name="z68" w:id="65"/>
    <w:p>
      <w:pPr>
        <w:spacing w:after="0"/>
        <w:ind w:left="0"/>
        <w:jc w:val="both"/>
      </w:pPr>
      <w:r>
        <w:rPr>
          <w:rFonts w:ascii="Times New Roman"/>
          <w:b w:val="false"/>
          <w:i w:val="false"/>
          <w:color w:val="000000"/>
          <w:sz w:val="28"/>
        </w:rPr>
        <w:t>
      7-процесс – Порталмен құрастырылған көрсетілетін қызметтің нәтижесі (электрондық құжаттың нысанындағы ескерту) көрсетілетін қызметті алушымен алынды. Көрсетілетін қызметті берушінің уәкілетті тұлғасының ЭСҚ пайдаланумен бірге электрондық құжат қалыптастырылады.</w:t>
      </w:r>
    </w:p>
    <w:bookmarkEnd w:id="65"/>
    <w:bookmarkStart w:name="z69" w:id="66"/>
    <w:p>
      <w:pPr>
        <w:spacing w:after="0"/>
        <w:ind w:left="0"/>
        <w:jc w:val="both"/>
      </w:pPr>
      <w:r>
        <w:rPr>
          <w:rFonts w:ascii="Times New Roman"/>
          <w:b w:val="false"/>
          <w:i w:val="false"/>
          <w:color w:val="000000"/>
          <w:sz w:val="28"/>
        </w:rPr>
        <w:t xml:space="preserve">
      Портал арқылы көрсетілетін мемлекеттік қызметте тартылған ақпараттық жүйелердің қызметтік өзара әрекет етуінің қызметтік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66"/>
    <w:bookmarkStart w:name="z70" w:id="67"/>
    <w:p>
      <w:pPr>
        <w:spacing w:after="0"/>
        <w:ind w:left="0"/>
        <w:jc w:val="both"/>
      </w:pPr>
      <w:r>
        <w:rPr>
          <w:rFonts w:ascii="Times New Roman"/>
          <w:b w:val="false"/>
          <w:i w:val="false"/>
          <w:color w:val="000000"/>
          <w:sz w:val="28"/>
        </w:rPr>
        <w:t xml:space="preserve">
      10. Мемлекеттік қызмет көрсету процеcінде көрсетілетін қызметті берушінің құрылымдық бөлімшелерінің (қызметшілерінің) өзара әрекет ету (әрекет ету) тәртібінің сипаттамасы және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мемлекеттік қызметтің бизнес-процестерінің анықтамалығында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федерацияларына аккредиттеу</w:t>
            </w:r>
            <w:r>
              <w:br/>
            </w:r>
            <w:r>
              <w:rPr>
                <w:rFonts w:ascii="Times New Roman"/>
                <w:b w:val="false"/>
                <w:i w:val="false"/>
                <w:color w:val="000000"/>
                <w:sz w:val="20"/>
              </w:rPr>
              <w:t>туралы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72" w:id="68"/>
    <w:p>
      <w:pPr>
        <w:spacing w:after="0"/>
        <w:ind w:left="0"/>
        <w:jc w:val="left"/>
      </w:pPr>
      <w:r>
        <w:rPr>
          <w:rFonts w:ascii="Times New Roman"/>
          <w:b/>
          <w:i w:val="false"/>
          <w:color w:val="000000"/>
        </w:rPr>
        <w:t xml:space="preserve"> ЭҮП арқылы электрондық мемлекеттік қызмет көрсету барысында функционалдық өзара әрекет етудің диаграммасы</w:t>
      </w:r>
    </w:p>
    <w:bookmarkEnd w:id="68"/>
    <w:p>
      <w:pPr>
        <w:spacing w:after="0"/>
        <w:ind w:left="0"/>
        <w:jc w:val="left"/>
      </w:pPr>
      <w:r>
        <w:br/>
      </w:r>
    </w:p>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Қысқартылған сөздердің мағынасы</w:t>
      </w:r>
    </w:p>
    <w:bookmarkEnd w:id="69"/>
    <w:bookmarkStart w:name="z74" w:id="70"/>
    <w:p>
      <w:pPr>
        <w:spacing w:after="0"/>
        <w:ind w:left="0"/>
        <w:jc w:val="both"/>
      </w:pPr>
      <w:r>
        <w:rPr>
          <w:rFonts w:ascii="Times New Roman"/>
          <w:b w:val="false"/>
          <w:i w:val="false"/>
          <w:color w:val="000000"/>
          <w:sz w:val="28"/>
        </w:rPr>
        <w:t>
      АЖ ЭҮП – "Электронды үкімет порталы" ақпараттық жүйесі;</w:t>
      </w:r>
    </w:p>
    <w:bookmarkEnd w:id="70"/>
    <w:bookmarkStart w:name="z75" w:id="71"/>
    <w:p>
      <w:pPr>
        <w:spacing w:after="0"/>
        <w:ind w:left="0"/>
        <w:jc w:val="both"/>
      </w:pPr>
      <w:r>
        <w:rPr>
          <w:rFonts w:ascii="Times New Roman"/>
          <w:b w:val="false"/>
          <w:i w:val="false"/>
          <w:color w:val="000000"/>
          <w:sz w:val="28"/>
        </w:rPr>
        <w:t>
      ЭҮТШ – "Электронды үкімет" шлюзі;</w:t>
      </w:r>
    </w:p>
    <w:bookmarkEnd w:id="71"/>
    <w:bookmarkStart w:name="z76" w:id="72"/>
    <w:p>
      <w:pPr>
        <w:spacing w:after="0"/>
        <w:ind w:left="0"/>
        <w:jc w:val="both"/>
      </w:pPr>
      <w:r>
        <w:rPr>
          <w:rFonts w:ascii="Times New Roman"/>
          <w:b w:val="false"/>
          <w:i w:val="false"/>
          <w:color w:val="000000"/>
          <w:sz w:val="28"/>
        </w:rPr>
        <w:t>
      Е-лицензиялау МДБ АЖ – Е-лицензиялау мемлекеттік деректер базасы ақпараттық жүйесі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федерацияларына аккредиттеу</w:t>
            </w:r>
            <w:r>
              <w:br/>
            </w:r>
            <w:r>
              <w:rPr>
                <w:rFonts w:ascii="Times New Roman"/>
                <w:b w:val="false"/>
                <w:i w:val="false"/>
                <w:color w:val="000000"/>
                <w:sz w:val="20"/>
              </w:rPr>
              <w:t>туралы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8" w:id="73"/>
    <w:p>
      <w:pPr>
        <w:spacing w:after="0"/>
        <w:ind w:left="0"/>
        <w:jc w:val="left"/>
      </w:pPr>
      <w:r>
        <w:rPr>
          <w:rFonts w:ascii="Times New Roman"/>
          <w:b/>
          <w:i w:val="false"/>
          <w:color w:val="000000"/>
        </w:rPr>
        <w:t xml:space="preserve"> "Жергілікті спорт федерацияларына аккредиттеу туралы куәліктер беру" мемлекеттік қызмет көрсетудің бизнес-процестерінің анықтамалығы</w:t>
      </w:r>
    </w:p>
    <w:bookmarkEnd w:id="73"/>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облысы әкімдігінің </w:t>
            </w:r>
            <w:r>
              <w:br/>
            </w:r>
            <w:r>
              <w:rPr>
                <w:rFonts w:ascii="Times New Roman"/>
                <w:b w:val="false"/>
                <w:i w:val="false"/>
                <w:color w:val="000000"/>
                <w:sz w:val="20"/>
              </w:rPr>
              <w:t>2017 жылғы 28 желтоқсандағы</w:t>
            </w:r>
            <w:r>
              <w:br/>
            </w:r>
            <w:r>
              <w:rPr>
                <w:rFonts w:ascii="Times New Roman"/>
                <w:b w:val="false"/>
                <w:i w:val="false"/>
                <w:color w:val="000000"/>
                <w:sz w:val="20"/>
              </w:rPr>
              <w:t xml:space="preserve">№ А-1/611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А-6/276 қаулысымен</w:t>
            </w:r>
            <w:r>
              <w:br/>
            </w:r>
            <w:r>
              <w:rPr>
                <w:rFonts w:ascii="Times New Roman"/>
                <w:b w:val="false"/>
                <w:i w:val="false"/>
                <w:color w:val="000000"/>
                <w:sz w:val="20"/>
              </w:rPr>
              <w:t>бекітілген</w:t>
            </w:r>
          </w:p>
        </w:tc>
      </w:tr>
    </w:tbl>
    <w:bookmarkStart w:name="z81" w:id="74"/>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74"/>
    <w:bookmarkStart w:name="z82" w:id="75"/>
    <w:p>
      <w:pPr>
        <w:spacing w:after="0"/>
        <w:ind w:left="0"/>
        <w:jc w:val="left"/>
      </w:pPr>
      <w:r>
        <w:rPr>
          <w:rFonts w:ascii="Times New Roman"/>
          <w:b/>
          <w:i w:val="false"/>
          <w:color w:val="000000"/>
        </w:rPr>
        <w:t xml:space="preserve"> 1. Жалпы ережелер</w:t>
      </w:r>
    </w:p>
    <w:bookmarkEnd w:id="75"/>
    <w:bookmarkStart w:name="z83" w:id="76"/>
    <w:p>
      <w:pPr>
        <w:spacing w:after="0"/>
        <w:ind w:left="0"/>
        <w:jc w:val="both"/>
      </w:pPr>
      <w:r>
        <w:rPr>
          <w:rFonts w:ascii="Times New Roman"/>
          <w:b w:val="false"/>
          <w:i w:val="false"/>
          <w:color w:val="000000"/>
          <w:sz w:val="28"/>
        </w:rPr>
        <w:t>
      1."Қазақстан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(бұдан әрі – мемлектеттік көрсетілетін қызмет) "Ақмола облысының дене шынықтыру және спорт басқармасы" мемлекеттік мекемесімен (бұдан әрі – көрсетілетін қызметті беруші) көрсетіледі.</w:t>
      </w:r>
    </w:p>
    <w:bookmarkEnd w:id="76"/>
    <w:bookmarkStart w:name="z84" w:id="77"/>
    <w:p>
      <w:pPr>
        <w:spacing w:after="0"/>
        <w:ind w:left="0"/>
        <w:jc w:val="both"/>
      </w:pPr>
      <w:r>
        <w:rPr>
          <w:rFonts w:ascii="Times New Roman"/>
          <w:b w:val="false"/>
          <w:i w:val="false"/>
          <w:color w:val="000000"/>
          <w:sz w:val="28"/>
        </w:rPr>
        <w:t>
      Өтініштерді қабылдауды және мемлекеттік көрсетілетін қызметті ұсынуды "Қазақстан Республикасының инвестициялар және даму Министрлігі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7"/>
    <w:bookmarkStart w:name="z85" w:id="78"/>
    <w:p>
      <w:pPr>
        <w:spacing w:after="0"/>
        <w:ind w:left="0"/>
        <w:jc w:val="both"/>
      </w:pPr>
      <w:r>
        <w:rPr>
          <w:rFonts w:ascii="Times New Roman"/>
          <w:b w:val="false"/>
          <w:i w:val="false"/>
          <w:color w:val="000000"/>
          <w:sz w:val="28"/>
        </w:rPr>
        <w:t>
      2. Мемлекеттік көрсетілетін қызмет нысаны - қағаз.</w:t>
      </w:r>
    </w:p>
    <w:bookmarkEnd w:id="78"/>
    <w:bookmarkStart w:name="z86" w:id="79"/>
    <w:p>
      <w:pPr>
        <w:spacing w:after="0"/>
        <w:ind w:left="0"/>
        <w:jc w:val="both"/>
      </w:pPr>
      <w:r>
        <w:rPr>
          <w:rFonts w:ascii="Times New Roman"/>
          <w:b w:val="false"/>
          <w:i w:val="false"/>
          <w:color w:val="000000"/>
          <w:sz w:val="28"/>
        </w:rPr>
        <w:t xml:space="preserve">
      3.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9675 болып тіркелген)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(бұдан әрі - Стандарт) </w:t>
      </w:r>
      <w:r>
        <w:rPr>
          <w:rFonts w:ascii="Times New Roman"/>
          <w:b w:val="false"/>
          <w:i w:val="false"/>
          <w:color w:val="000000"/>
          <w:sz w:val="28"/>
        </w:rPr>
        <w:t>9-1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79"/>
    <w:bookmarkStart w:name="z87" w:id="80"/>
    <w:p>
      <w:pPr>
        <w:spacing w:after="0"/>
        <w:ind w:left="0"/>
        <w:jc w:val="both"/>
      </w:pPr>
      <w:r>
        <w:rPr>
          <w:rFonts w:ascii="Times New Roman"/>
          <w:b w:val="false"/>
          <w:i w:val="false"/>
          <w:color w:val="000000"/>
          <w:sz w:val="28"/>
        </w:rPr>
        <w:t>
      Мемлекеттік көрсетілетін қызмет нәтижесін ұсынудың нысаны: қағаз.</w:t>
      </w:r>
    </w:p>
    <w:bookmarkEnd w:id="80"/>
    <w:bookmarkStart w:name="z88" w:id="8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81"/>
    <w:bookmarkStart w:name="z89" w:id="82"/>
    <w:p>
      <w:pPr>
        <w:spacing w:after="0"/>
        <w:ind w:left="0"/>
        <w:jc w:val="both"/>
      </w:pPr>
      <w:r>
        <w:rPr>
          <w:rFonts w:ascii="Times New Roman"/>
          <w:b w:val="false"/>
          <w:i w:val="false"/>
          <w:color w:val="000000"/>
          <w:sz w:val="28"/>
        </w:rPr>
        <w:t xml:space="preserve">
      4. Көрсетілетін қызметті алушы үшін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bookmarkEnd w:id="82"/>
    <w:bookmarkStart w:name="z90" w:id="8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 ұзақтығы:</w:t>
      </w:r>
    </w:p>
    <w:bookmarkEnd w:id="83"/>
    <w:bookmarkStart w:name="z91" w:id="84"/>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84"/>
    <w:bookmarkStart w:name="z92" w:id="8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85"/>
    <w:bookmarkStart w:name="z93" w:id="86"/>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спорттық разрядтар мен санаттар беру жөніндегі комиссияның (бұдан әрі – Комиссия) отырысына ұсынуды жүзеге асырады – 1 күнтізбелік күн.</w:t>
      </w:r>
    </w:p>
    <w:bookmarkEnd w:id="86"/>
    <w:bookmarkStart w:name="z94" w:id="87"/>
    <w:p>
      <w:pPr>
        <w:spacing w:after="0"/>
        <w:ind w:left="0"/>
        <w:jc w:val="both"/>
      </w:pPr>
      <w:r>
        <w:rPr>
          <w:rFonts w:ascii="Times New Roman"/>
          <w:b w:val="false"/>
          <w:i w:val="false"/>
          <w:color w:val="000000"/>
          <w:sz w:val="28"/>
        </w:rPr>
        <w:t>
      4) Комиссия ұсынылған құжаттарды 26 күн ішінде қарайды. Отырыста қарау кезінде спорттық атақ, разряд және спорт төрешісі санатын беру немесе спорттық разряд және спорт төрешісі санатын беру мемлекеттік қызметті көрсетуден бас тарту туралы шешім қабылдайды;</w:t>
      </w:r>
    </w:p>
    <w:bookmarkEnd w:id="87"/>
    <w:bookmarkStart w:name="z95" w:id="88"/>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88"/>
    <w:bookmarkStart w:name="z96" w:id="89"/>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89"/>
    <w:bookmarkStart w:name="z97" w:id="90"/>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90"/>
    <w:bookmarkStart w:name="z98" w:id="91"/>
    <w:p>
      <w:pPr>
        <w:spacing w:after="0"/>
        <w:ind w:left="0"/>
        <w:jc w:val="both"/>
      </w:pPr>
      <w:r>
        <w:rPr>
          <w:rFonts w:ascii="Times New Roman"/>
          <w:b w:val="false"/>
          <w:i w:val="false"/>
          <w:color w:val="000000"/>
          <w:sz w:val="28"/>
        </w:rPr>
        <w:t>
      6. Келесі рәсімдерді (әрекеттер) орындауды бастау үшін негіз болатын мемлекеттік қызметткреді көрсету бойынша рәсімдер (әрекеттер) нәтижесі:</w:t>
      </w:r>
    </w:p>
    <w:bookmarkEnd w:id="91"/>
    <w:bookmarkStart w:name="z99" w:id="92"/>
    <w:p>
      <w:pPr>
        <w:spacing w:after="0"/>
        <w:ind w:left="0"/>
        <w:jc w:val="both"/>
      </w:pPr>
      <w:r>
        <w:rPr>
          <w:rFonts w:ascii="Times New Roman"/>
          <w:b w:val="false"/>
          <w:i w:val="false"/>
          <w:color w:val="000000"/>
          <w:sz w:val="28"/>
        </w:rPr>
        <w:t>
      1) құжаттарды қабылдау және тіркеу;</w:t>
      </w:r>
    </w:p>
    <w:bookmarkEnd w:id="92"/>
    <w:bookmarkStart w:name="z100" w:id="93"/>
    <w:p>
      <w:pPr>
        <w:spacing w:after="0"/>
        <w:ind w:left="0"/>
        <w:jc w:val="both"/>
      </w:pPr>
      <w:r>
        <w:rPr>
          <w:rFonts w:ascii="Times New Roman"/>
          <w:b w:val="false"/>
          <w:i w:val="false"/>
          <w:color w:val="000000"/>
          <w:sz w:val="28"/>
        </w:rPr>
        <w:t>
      2) жауапты орындаушыны анықтау;</w:t>
      </w:r>
    </w:p>
    <w:bookmarkEnd w:id="93"/>
    <w:bookmarkStart w:name="z101" w:id="94"/>
    <w:p>
      <w:pPr>
        <w:spacing w:after="0"/>
        <w:ind w:left="0"/>
        <w:jc w:val="both"/>
      </w:pPr>
      <w:r>
        <w:rPr>
          <w:rFonts w:ascii="Times New Roman"/>
          <w:b w:val="false"/>
          <w:i w:val="false"/>
          <w:color w:val="000000"/>
          <w:sz w:val="28"/>
        </w:rPr>
        <w:t>
      3) құжаттарды тексеру және жолдау;</w:t>
      </w:r>
    </w:p>
    <w:bookmarkEnd w:id="94"/>
    <w:bookmarkStart w:name="z102" w:id="95"/>
    <w:p>
      <w:pPr>
        <w:spacing w:after="0"/>
        <w:ind w:left="0"/>
        <w:jc w:val="both"/>
      </w:pPr>
      <w:r>
        <w:rPr>
          <w:rFonts w:ascii="Times New Roman"/>
          <w:b w:val="false"/>
          <w:i w:val="false"/>
          <w:color w:val="000000"/>
          <w:sz w:val="28"/>
        </w:rPr>
        <w:t>
      4) Комиссияның хаттамасы;</w:t>
      </w:r>
    </w:p>
    <w:bookmarkEnd w:id="95"/>
    <w:bookmarkStart w:name="z103" w:id="96"/>
    <w:p>
      <w:pPr>
        <w:spacing w:after="0"/>
        <w:ind w:left="0"/>
        <w:jc w:val="both"/>
      </w:pPr>
      <w:r>
        <w:rPr>
          <w:rFonts w:ascii="Times New Roman"/>
          <w:b w:val="false"/>
          <w:i w:val="false"/>
          <w:color w:val="000000"/>
          <w:sz w:val="28"/>
        </w:rPr>
        <w:t>
      5) мемлекеттік қызметті көрсету нәтижесінің жобасы;</w:t>
      </w:r>
    </w:p>
    <w:bookmarkEnd w:id="96"/>
    <w:bookmarkStart w:name="z104" w:id="97"/>
    <w:p>
      <w:pPr>
        <w:spacing w:after="0"/>
        <w:ind w:left="0"/>
        <w:jc w:val="both"/>
      </w:pPr>
      <w:r>
        <w:rPr>
          <w:rFonts w:ascii="Times New Roman"/>
          <w:b w:val="false"/>
          <w:i w:val="false"/>
          <w:color w:val="000000"/>
          <w:sz w:val="28"/>
        </w:rPr>
        <w:t>
      6) мемлекеттік қызметті көрсету нәтижесінің жобасына қол қою;</w:t>
      </w:r>
    </w:p>
    <w:bookmarkEnd w:id="97"/>
    <w:bookmarkStart w:name="z105" w:id="98"/>
    <w:p>
      <w:pPr>
        <w:spacing w:after="0"/>
        <w:ind w:left="0"/>
        <w:jc w:val="both"/>
      </w:pPr>
      <w:r>
        <w:rPr>
          <w:rFonts w:ascii="Times New Roman"/>
          <w:b w:val="false"/>
          <w:i w:val="false"/>
          <w:color w:val="000000"/>
          <w:sz w:val="28"/>
        </w:rPr>
        <w:t>
      7) мемлекеттік қызметті көрсету нәтижесін беру.</w:t>
      </w:r>
    </w:p>
    <w:bookmarkEnd w:id="98"/>
    <w:bookmarkStart w:name="z106" w:id="9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 өзара іс-әрекет тәртібінің сипаттамасы</w:t>
      </w:r>
    </w:p>
    <w:bookmarkEnd w:id="99"/>
    <w:bookmarkStart w:name="z107" w:id="10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 тізбесі:</w:t>
      </w:r>
    </w:p>
    <w:bookmarkEnd w:id="100"/>
    <w:bookmarkStart w:name="z108" w:id="10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01"/>
    <w:bookmarkStart w:name="z109" w:id="102"/>
    <w:p>
      <w:pPr>
        <w:spacing w:after="0"/>
        <w:ind w:left="0"/>
        <w:jc w:val="both"/>
      </w:pPr>
      <w:r>
        <w:rPr>
          <w:rFonts w:ascii="Times New Roman"/>
          <w:b w:val="false"/>
          <w:i w:val="false"/>
          <w:color w:val="000000"/>
          <w:sz w:val="28"/>
        </w:rPr>
        <w:t>
      2) көрсетілетін қызметті берушінің басшысы;</w:t>
      </w:r>
    </w:p>
    <w:bookmarkEnd w:id="102"/>
    <w:bookmarkStart w:name="z110" w:id="10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3"/>
    <w:bookmarkStart w:name="z111" w:id="104"/>
    <w:p>
      <w:pPr>
        <w:spacing w:after="0"/>
        <w:ind w:left="0"/>
        <w:jc w:val="both"/>
      </w:pPr>
      <w:r>
        <w:rPr>
          <w:rFonts w:ascii="Times New Roman"/>
          <w:b w:val="false"/>
          <w:i w:val="false"/>
          <w:color w:val="000000"/>
          <w:sz w:val="28"/>
        </w:rPr>
        <w:t>
      4) Комиссия.</w:t>
      </w:r>
    </w:p>
    <w:bookmarkEnd w:id="104"/>
    <w:bookmarkStart w:name="z112" w:id="105"/>
    <w:p>
      <w:pPr>
        <w:spacing w:after="0"/>
        <w:ind w:left="0"/>
        <w:jc w:val="both"/>
      </w:pPr>
      <w:r>
        <w:rPr>
          <w:rFonts w:ascii="Times New Roman"/>
          <w:b w:val="false"/>
          <w:i w:val="false"/>
          <w:color w:val="000000"/>
          <w:sz w:val="28"/>
        </w:rPr>
        <w:t>
      8. Әрбір рәсімнің ұзақтығы көрсетілген құрылымдық бөлімшелер (қызметкерлер) арасындағы рәсімдер (іс-әрекеттер) кезеңділігінің сипаттамасы:</w:t>
      </w:r>
    </w:p>
    <w:bookmarkEnd w:id="105"/>
    <w:bookmarkStart w:name="z113" w:id="106"/>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106"/>
    <w:bookmarkStart w:name="z114" w:id="107"/>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07"/>
    <w:bookmarkStart w:name="z115" w:id="108"/>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спорттық разрядтар мен санаттар беру жөніндегі комиссияның (бұдан әрі – Комиссия) отырысына ұсынуды жүзеге асырады – 1 күнтізбелік күн;</w:t>
      </w:r>
    </w:p>
    <w:bookmarkEnd w:id="108"/>
    <w:bookmarkStart w:name="z116" w:id="109"/>
    <w:p>
      <w:pPr>
        <w:spacing w:after="0"/>
        <w:ind w:left="0"/>
        <w:jc w:val="both"/>
      </w:pPr>
      <w:r>
        <w:rPr>
          <w:rFonts w:ascii="Times New Roman"/>
          <w:b w:val="false"/>
          <w:i w:val="false"/>
          <w:color w:val="000000"/>
          <w:sz w:val="28"/>
        </w:rPr>
        <w:t>
      4) Комиссия ұсынылған құжаттарды 26 күн ішінде қарайды. Отырыста қарау кезінде спорттық атақ, разряд және спорт төрешісі санатын беру немесе спорттық разряд және спорт төрешісі санатын беру мемлекеттік қызметті көрсетуден бас тарту туралы шешім қабылдайды;</w:t>
      </w:r>
    </w:p>
    <w:bookmarkEnd w:id="109"/>
    <w:bookmarkStart w:name="z117" w:id="110"/>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110"/>
    <w:bookmarkStart w:name="z118" w:id="111"/>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111"/>
    <w:bookmarkStart w:name="z119" w:id="112"/>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112"/>
    <w:bookmarkStart w:name="z120" w:id="113"/>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басқа да қызмет көрсетушілермен өзара байланыс тәртібінің сипаттамасы</w:t>
      </w:r>
    </w:p>
    <w:bookmarkEnd w:id="113"/>
    <w:bookmarkStart w:name="z121" w:id="114"/>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өңдеудің ұзақтығы:</w:t>
      </w:r>
    </w:p>
    <w:bookmarkEnd w:id="114"/>
    <w:bookmarkStart w:name="z122" w:id="115"/>
    <w:p>
      <w:pPr>
        <w:spacing w:after="0"/>
        <w:ind w:left="0"/>
        <w:jc w:val="both"/>
      </w:pPr>
      <w:r>
        <w:rPr>
          <w:rFonts w:ascii="Times New Roman"/>
          <w:b w:val="false"/>
          <w:i w:val="false"/>
          <w:color w:val="000000"/>
          <w:sz w:val="28"/>
        </w:rPr>
        <w:t>
      1 процесс – Мемлекеттік корпорация инспекторы ұсынылған құжаттарды тексереді, көрсетілетін қызметті алушының өтінішін қабылдайды және тіркейді, құжаттарды қабылдау датасы мен уақыты көрсетілген қолхат береді;</w:t>
      </w:r>
    </w:p>
    <w:bookmarkEnd w:id="115"/>
    <w:bookmarkStart w:name="z123" w:id="116"/>
    <w:p>
      <w:pPr>
        <w:spacing w:after="0"/>
        <w:ind w:left="0"/>
        <w:jc w:val="both"/>
      </w:pPr>
      <w:r>
        <w:rPr>
          <w:rFonts w:ascii="Times New Roman"/>
          <w:b w:val="false"/>
          <w:i w:val="false"/>
          <w:color w:val="000000"/>
          <w:sz w:val="28"/>
        </w:rPr>
        <w:t xml:space="preserve">
      1 шарты – көрсетілетін қызметті алушы көрсетілген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пакетін толық ұсынбаған жағдайда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116"/>
    <w:bookmarkStart w:name="z124" w:id="117"/>
    <w:p>
      <w:pPr>
        <w:spacing w:after="0"/>
        <w:ind w:left="0"/>
        <w:jc w:val="both"/>
      </w:pPr>
      <w:r>
        <w:rPr>
          <w:rFonts w:ascii="Times New Roman"/>
          <w:b w:val="false"/>
          <w:i w:val="false"/>
          <w:color w:val="000000"/>
          <w:sz w:val="28"/>
        </w:rPr>
        <w:t xml:space="preserve">
      2 процесс – осы регламеттің </w:t>
      </w:r>
      <w:r>
        <w:rPr>
          <w:rFonts w:ascii="Times New Roman"/>
          <w:b w:val="false"/>
          <w:i w:val="false"/>
          <w:color w:val="000000"/>
          <w:sz w:val="28"/>
        </w:rPr>
        <w:t>5-тармағымен</w:t>
      </w:r>
      <w:r>
        <w:rPr>
          <w:rFonts w:ascii="Times New Roman"/>
          <w:b w:val="false"/>
          <w:i w:val="false"/>
          <w:color w:val="000000"/>
          <w:sz w:val="28"/>
        </w:rPr>
        <w:t xml:space="preserve"> қаралған көрсетілетін қызметтерді берушінің рәсімдері (әрекет);</w:t>
      </w:r>
    </w:p>
    <w:bookmarkEnd w:id="117"/>
    <w:bookmarkStart w:name="z125" w:id="118"/>
    <w:p>
      <w:pPr>
        <w:spacing w:after="0"/>
        <w:ind w:left="0"/>
        <w:jc w:val="both"/>
      </w:pPr>
      <w:r>
        <w:rPr>
          <w:rFonts w:ascii="Times New Roman"/>
          <w:b w:val="false"/>
          <w:i w:val="false"/>
          <w:color w:val="000000"/>
          <w:sz w:val="28"/>
        </w:rPr>
        <w:t>
      3 процесс – Мемлекеттік корпорация инспекторы тиісті құжаттарды қабылдау туралы қолхатта көрсетілген мерзімде қызмет алушыға көрсетілетін мемлекеттік қызметтің дайын нәтижесін береді.</w:t>
      </w:r>
    </w:p>
    <w:bookmarkEnd w:id="118"/>
    <w:bookmarkStart w:name="z126" w:id="119"/>
    <w:p>
      <w:pPr>
        <w:spacing w:after="0"/>
        <w:ind w:left="0"/>
        <w:jc w:val="both"/>
      </w:pPr>
      <w:r>
        <w:rPr>
          <w:rFonts w:ascii="Times New Roman"/>
          <w:b w:val="false"/>
          <w:i w:val="false"/>
          <w:color w:val="000000"/>
          <w:sz w:val="28"/>
        </w:rPr>
        <w:t>
      Мемлекеттік корпорацияға өтініш беру барысында, құжаттарды қабылдау күні мемлекеттік қызмет көрсету мерзіміне кірмейді.</w:t>
      </w:r>
    </w:p>
    <w:bookmarkEnd w:id="119"/>
    <w:bookmarkStart w:name="z127" w:id="120"/>
    <w:p>
      <w:pPr>
        <w:spacing w:after="0"/>
        <w:ind w:left="0"/>
        <w:jc w:val="both"/>
      </w:pPr>
      <w:r>
        <w:rPr>
          <w:rFonts w:ascii="Times New Roman"/>
          <w:b w:val="false"/>
          <w:i w:val="false"/>
          <w:color w:val="000000"/>
          <w:sz w:val="28"/>
        </w:rPr>
        <w:t>
      Құжаттар пакетін тапсыру үшін күту уақыты – 15 минут;</w:t>
      </w:r>
    </w:p>
    <w:bookmarkEnd w:id="120"/>
    <w:bookmarkStart w:name="z128" w:id="121"/>
    <w:p>
      <w:pPr>
        <w:spacing w:after="0"/>
        <w:ind w:left="0"/>
        <w:jc w:val="both"/>
      </w:pPr>
      <w:r>
        <w:rPr>
          <w:rFonts w:ascii="Times New Roman"/>
          <w:b w:val="false"/>
          <w:i w:val="false"/>
          <w:color w:val="000000"/>
          <w:sz w:val="28"/>
        </w:rPr>
        <w:t>
      қызмет көрсету ақыты – 15 минут.</w:t>
      </w:r>
    </w:p>
    <w:bookmarkEnd w:id="121"/>
    <w:bookmarkStart w:name="z129" w:id="122"/>
    <w:p>
      <w:pPr>
        <w:spacing w:after="0"/>
        <w:ind w:left="0"/>
        <w:jc w:val="both"/>
      </w:pPr>
      <w:r>
        <w:rPr>
          <w:rFonts w:ascii="Times New Roman"/>
          <w:b w:val="false"/>
          <w:i w:val="false"/>
          <w:color w:val="000000"/>
          <w:sz w:val="28"/>
        </w:rPr>
        <w:t>
      Мемлекеттік корпорацияға көрсетілетін қызметті алушы (немесе өкілетті өкіл) өтініш білдіру барысында мемлекеттік қызмет алу үшін қажетті құжаттар пакеті:</w:t>
      </w:r>
    </w:p>
    <w:bookmarkEnd w:id="122"/>
    <w:bookmarkStart w:name="z130" w:id="123"/>
    <w:p>
      <w:pPr>
        <w:spacing w:after="0"/>
        <w:ind w:left="0"/>
        <w:jc w:val="both"/>
      </w:pPr>
      <w:r>
        <w:rPr>
          <w:rFonts w:ascii="Times New Roman"/>
          <w:b w:val="false"/>
          <w:i w:val="false"/>
          <w:color w:val="000000"/>
          <w:sz w:val="28"/>
        </w:rPr>
        <w:t>
      1) "Спорт шеберінің кандидаты" спорттық разрядын беру бойынша мемлекеттік қызмет алу үшін:</w:t>
      </w:r>
    </w:p>
    <w:bookmarkEnd w:id="123"/>
    <w:bookmarkStart w:name="z131" w:id="124"/>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124"/>
    <w:bookmarkStart w:name="z132" w:id="125"/>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ұсыным;</w:t>
      </w:r>
    </w:p>
    <w:bookmarkEnd w:id="125"/>
    <w:bookmarkStart w:name="z133" w:id="126"/>
    <w:p>
      <w:pPr>
        <w:spacing w:after="0"/>
        <w:ind w:left="0"/>
        <w:jc w:val="both"/>
      </w:pPr>
      <w:r>
        <w:rPr>
          <w:rFonts w:ascii="Times New Roman"/>
          <w:b w:val="false"/>
          <w:i w:val="false"/>
          <w:color w:val="000000"/>
          <w:sz w:val="28"/>
        </w:rPr>
        <w:t>
      жарыстардың спорт түрі бойынша аккредиттелген жергілікті спорт федерациясының мөрімен бектілген және (немесе) облыстық, қалалық, аудандық маңызы бар жарыстардың спорт түрі бойынша аккредиттелген жергілікті спорт федерациясының мөрімен бектілген, егер спорт түрі бойынша аккредиттелген жергілікті спорт федерациясы болмаса денешынықтыру және спорт бойынша облыстық, қалалық, аудандық атқару органының мөрімен бекітілген хаттамаларының көшірмелері;</w:t>
      </w:r>
    </w:p>
    <w:bookmarkEnd w:id="126"/>
    <w:bookmarkStart w:name="z134" w:id="127"/>
    <w:p>
      <w:pPr>
        <w:spacing w:after="0"/>
        <w:ind w:left="0"/>
        <w:jc w:val="both"/>
      </w:pPr>
      <w:r>
        <w:rPr>
          <w:rFonts w:ascii="Times New Roman"/>
          <w:b w:val="false"/>
          <w:i w:val="false"/>
          <w:color w:val="000000"/>
          <w:sz w:val="28"/>
        </w:rPr>
        <w:t>
      көлемі 3х4 түсті бір фотосурет;</w:t>
      </w:r>
    </w:p>
    <w:bookmarkEnd w:id="127"/>
    <w:bookmarkStart w:name="z135" w:id="128"/>
    <w:p>
      <w:pPr>
        <w:spacing w:after="0"/>
        <w:ind w:left="0"/>
        <w:jc w:val="both"/>
      </w:pPr>
      <w:r>
        <w:rPr>
          <w:rFonts w:ascii="Times New Roman"/>
          <w:b w:val="false"/>
          <w:i w:val="false"/>
          <w:color w:val="000000"/>
          <w:sz w:val="28"/>
        </w:rPr>
        <w:t>
      2) "1 разрядты спортшы" спорттық разрядын беру (және/немесе растау) бойынша мемлекеттік қызмет алушы үшін: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128"/>
    <w:bookmarkStart w:name="z136" w:id="129"/>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ұсыным;</w:t>
      </w:r>
    </w:p>
    <w:bookmarkEnd w:id="129"/>
    <w:bookmarkStart w:name="z137" w:id="130"/>
    <w:p>
      <w:pPr>
        <w:spacing w:after="0"/>
        <w:ind w:left="0"/>
        <w:jc w:val="both"/>
      </w:pPr>
      <w:r>
        <w:rPr>
          <w:rFonts w:ascii="Times New Roman"/>
          <w:b w:val="false"/>
          <w:i w:val="false"/>
          <w:color w:val="000000"/>
          <w:sz w:val="28"/>
        </w:rPr>
        <w:t>
      спорт түрі бойынша аккредиттелген жергілікті спорт федерациясының мөрімен бектілген, егер спорт түрі бойынша аккредиттелген жергілікті спорт федерациясы болмаса денешынықтыру және спорт бойынша облыстық, қалалық, аудандық атқару органының мөрімен бекітілген жарыстардың хаттамаларының көшірмелері;</w:t>
      </w:r>
    </w:p>
    <w:bookmarkEnd w:id="130"/>
    <w:bookmarkStart w:name="z138" w:id="131"/>
    <w:p>
      <w:pPr>
        <w:spacing w:after="0"/>
        <w:ind w:left="0"/>
        <w:jc w:val="both"/>
      </w:pPr>
      <w:r>
        <w:rPr>
          <w:rFonts w:ascii="Times New Roman"/>
          <w:b w:val="false"/>
          <w:i w:val="false"/>
          <w:color w:val="000000"/>
          <w:sz w:val="28"/>
        </w:rPr>
        <w:t>
      көлемі 3х4 түрлі түсті бір фотосурет;</w:t>
      </w:r>
    </w:p>
    <w:bookmarkEnd w:id="131"/>
    <w:bookmarkStart w:name="z139" w:id="132"/>
    <w:p>
      <w:pPr>
        <w:spacing w:after="0"/>
        <w:ind w:left="0"/>
        <w:jc w:val="both"/>
      </w:pPr>
      <w:r>
        <w:rPr>
          <w:rFonts w:ascii="Times New Roman"/>
          <w:b w:val="false"/>
          <w:i w:val="false"/>
          <w:color w:val="000000"/>
          <w:sz w:val="28"/>
        </w:rPr>
        <w:t>
      3) "біліктiлiгi жоғары деңгейдегi бірiншi санатты жаттықтырушы", "біліктiлiгi орта деңгейдегi бірiншi санатты жаттықтырушы" біліктілік санаттарын (және/немесе растау) беру бойынша мемлекеттік қызметті алу үшін:</w:t>
      </w:r>
    </w:p>
    <w:bookmarkEnd w:id="132"/>
    <w:bookmarkStart w:name="z140" w:id="133"/>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133"/>
    <w:bookmarkStart w:name="z141" w:id="134"/>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w:t>
      </w:r>
    </w:p>
    <w:bookmarkEnd w:id="134"/>
    <w:bookmarkStart w:name="z142" w:id="135"/>
    <w:p>
      <w:pPr>
        <w:spacing w:after="0"/>
        <w:ind w:left="0"/>
        <w:jc w:val="both"/>
      </w:pPr>
      <w:r>
        <w:rPr>
          <w:rFonts w:ascii="Times New Roman"/>
          <w:b w:val="false"/>
          <w:i w:val="false"/>
          <w:color w:val="000000"/>
          <w:sz w:val="28"/>
        </w:rPr>
        <w:t>
      кәсіби білім туралы дипломның көшірмесі;</w:t>
      </w:r>
    </w:p>
    <w:bookmarkEnd w:id="135"/>
    <w:bookmarkStart w:name="z143" w:id="136"/>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136"/>
    <w:bookmarkStart w:name="z144" w:id="137"/>
    <w:p>
      <w:pPr>
        <w:spacing w:after="0"/>
        <w:ind w:left="0"/>
        <w:jc w:val="both"/>
      </w:pPr>
      <w:r>
        <w:rPr>
          <w:rFonts w:ascii="Times New Roman"/>
          <w:b w:val="false"/>
          <w:i w:val="false"/>
          <w:color w:val="000000"/>
          <w:sz w:val="28"/>
        </w:rPr>
        <w:t>
      алдыңғы санатты беру туралы бұйрықтан жазба немесе куәлікті көшірмесі;</w:t>
      </w:r>
    </w:p>
    <w:bookmarkEnd w:id="137"/>
    <w:bookmarkStart w:name="z145" w:id="138"/>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жаттықтырушы – ұстаздың спортмендерді даярлауы туралы анықтамасы;</w:t>
      </w:r>
    </w:p>
    <w:bookmarkEnd w:id="138"/>
    <w:bookmarkStart w:name="z146" w:id="139"/>
    <w:p>
      <w:pPr>
        <w:spacing w:after="0"/>
        <w:ind w:left="0"/>
        <w:jc w:val="both"/>
      </w:pPr>
      <w:r>
        <w:rPr>
          <w:rFonts w:ascii="Times New Roman"/>
          <w:b w:val="false"/>
          <w:i w:val="false"/>
          <w:color w:val="000000"/>
          <w:sz w:val="28"/>
        </w:rPr>
        <w:t>
      республикалық жарыстардың спорт түрі бойынша аккредиттелген республикалық және (немесе) аймақтық спорт федерациясының мөрімен бектілген және (немесе) облыстық, қалалық, аудандық маңызы бар жарыстардың спорт түрі бойынша аккредиттелген жергілікті спорт федерациясының мөрімен бектілген, егер спорт түрі бойынша аккредиттелген жергілікті спорт федерациясы болмаса денешынықтыру және спорт бойынша облыстық, қалалық, аудандық атқару органының мөрімен бекітілген хаттамаларының көшірмелері;</w:t>
      </w:r>
    </w:p>
    <w:bookmarkEnd w:id="139"/>
    <w:bookmarkStart w:name="z147" w:id="140"/>
    <w:p>
      <w:pPr>
        <w:spacing w:after="0"/>
        <w:ind w:left="0"/>
        <w:jc w:val="both"/>
      </w:pPr>
      <w:r>
        <w:rPr>
          <w:rFonts w:ascii="Times New Roman"/>
          <w:b w:val="false"/>
          <w:i w:val="false"/>
          <w:color w:val="000000"/>
          <w:sz w:val="28"/>
        </w:rPr>
        <w:t>
      4) "біліктiлiгi жоғары деңгейдегi бірiншi санатты әдiскер", "біліктiлiгi орта деңгейдегi бірiншi санатты әдiскер" біліктілік санаттарын (және/немесе растау) беру бойынша мемлекеттік қызметті алу үшін:</w:t>
      </w:r>
    </w:p>
    <w:bookmarkEnd w:id="140"/>
    <w:bookmarkStart w:name="z148" w:id="141"/>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141"/>
    <w:bookmarkStart w:name="z149" w:id="142"/>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w:t>
      </w:r>
    </w:p>
    <w:bookmarkEnd w:id="142"/>
    <w:bookmarkStart w:name="z150" w:id="143"/>
    <w:p>
      <w:pPr>
        <w:spacing w:after="0"/>
        <w:ind w:left="0"/>
        <w:jc w:val="both"/>
      </w:pPr>
      <w:r>
        <w:rPr>
          <w:rFonts w:ascii="Times New Roman"/>
          <w:b w:val="false"/>
          <w:i w:val="false"/>
          <w:color w:val="000000"/>
          <w:sz w:val="28"/>
        </w:rPr>
        <w:t>
      кәсіби білім туралы дипломның көшірмесі;</w:t>
      </w:r>
    </w:p>
    <w:bookmarkEnd w:id="143"/>
    <w:bookmarkStart w:name="z151" w:id="144"/>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144"/>
    <w:bookmarkStart w:name="z152" w:id="145"/>
    <w:p>
      <w:pPr>
        <w:spacing w:after="0"/>
        <w:ind w:left="0"/>
        <w:jc w:val="both"/>
      </w:pPr>
      <w:r>
        <w:rPr>
          <w:rFonts w:ascii="Times New Roman"/>
          <w:b w:val="false"/>
          <w:i w:val="false"/>
          <w:color w:val="000000"/>
          <w:sz w:val="28"/>
        </w:rPr>
        <w:t>
      алдыңғы санатты беру туралы бұйрықтан жазба немесе куәлікті көшірмесі;</w:t>
      </w:r>
    </w:p>
    <w:bookmarkEnd w:id="145"/>
    <w:bookmarkStart w:name="z153" w:id="146"/>
    <w:p>
      <w:pPr>
        <w:spacing w:after="0"/>
        <w:ind w:left="0"/>
        <w:jc w:val="both"/>
      </w:pPr>
      <w:r>
        <w:rPr>
          <w:rFonts w:ascii="Times New Roman"/>
          <w:b w:val="false"/>
          <w:i w:val="false"/>
          <w:color w:val="000000"/>
          <w:sz w:val="28"/>
        </w:rPr>
        <w:t>
      5) "біліктiлiгi жоғары деңгейдегi бірiншi санатты нұсқаушы-спортшы" біліктілік санаттарын (және/немесе растау) беру бойынша мемлекеттік қызметті алу үшін:</w:t>
      </w:r>
    </w:p>
    <w:bookmarkEnd w:id="146"/>
    <w:bookmarkStart w:name="z154" w:id="147"/>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147"/>
    <w:bookmarkStart w:name="z155" w:id="148"/>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w:t>
      </w:r>
    </w:p>
    <w:bookmarkEnd w:id="148"/>
    <w:bookmarkStart w:name="z156" w:id="149"/>
    <w:p>
      <w:pPr>
        <w:spacing w:after="0"/>
        <w:ind w:left="0"/>
        <w:jc w:val="both"/>
      </w:pPr>
      <w:r>
        <w:rPr>
          <w:rFonts w:ascii="Times New Roman"/>
          <w:b w:val="false"/>
          <w:i w:val="false"/>
          <w:color w:val="000000"/>
          <w:sz w:val="28"/>
        </w:rPr>
        <w:t>
      кәсіби білім туралы дипломның көшірмесі;</w:t>
      </w:r>
    </w:p>
    <w:bookmarkEnd w:id="149"/>
    <w:bookmarkStart w:name="z157" w:id="150"/>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150"/>
    <w:bookmarkStart w:name="z158" w:id="151"/>
    <w:p>
      <w:pPr>
        <w:spacing w:after="0"/>
        <w:ind w:left="0"/>
        <w:jc w:val="both"/>
      </w:pPr>
      <w:r>
        <w:rPr>
          <w:rFonts w:ascii="Times New Roman"/>
          <w:b w:val="false"/>
          <w:i w:val="false"/>
          <w:color w:val="000000"/>
          <w:sz w:val="28"/>
        </w:rPr>
        <w:t>
      алдыңғы санатты беру туралы бұйрықтан жазба немесе куәлікті көшірмесі;</w:t>
      </w:r>
    </w:p>
    <w:bookmarkEnd w:id="151"/>
    <w:bookmarkStart w:name="z159" w:id="152"/>
    <w:p>
      <w:pPr>
        <w:spacing w:after="0"/>
        <w:ind w:left="0"/>
        <w:jc w:val="both"/>
      </w:pPr>
      <w:r>
        <w:rPr>
          <w:rFonts w:ascii="Times New Roman"/>
          <w:b w:val="false"/>
          <w:i w:val="false"/>
          <w:color w:val="000000"/>
          <w:sz w:val="28"/>
        </w:rPr>
        <w:t>
      спорт түрі бойынша санат беру туралы аккредиттелген жергілікті спорт федерациясының мөрімен бекітілген, спорт түрі бойынша аккредиттелген жергілікті спорт федерациясы болмаған жағдайда, нұсқаушы-спортшы жұмыс істеген мекеменің мөрімен бекітілген хат – қолдаухат;</w:t>
      </w:r>
    </w:p>
    <w:bookmarkEnd w:id="152"/>
    <w:bookmarkStart w:name="z160" w:id="153"/>
    <w:p>
      <w:pPr>
        <w:spacing w:after="0"/>
        <w:ind w:left="0"/>
        <w:jc w:val="both"/>
      </w:pPr>
      <w:r>
        <w:rPr>
          <w:rFonts w:ascii="Times New Roman"/>
          <w:b w:val="false"/>
          <w:i w:val="false"/>
          <w:color w:val="000000"/>
          <w:sz w:val="28"/>
        </w:rPr>
        <w:t>
      6) Бірiншi санатты спорт төрешiсi" төреші санатын беру бойынша мемлекеттік қызмет алу үшін:</w:t>
      </w:r>
    </w:p>
    <w:bookmarkEnd w:id="153"/>
    <w:bookmarkStart w:name="z161" w:id="154"/>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154"/>
    <w:bookmarkStart w:name="z162" w:id="155"/>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w:t>
      </w:r>
    </w:p>
    <w:bookmarkEnd w:id="155"/>
    <w:bookmarkStart w:name="z163" w:id="156"/>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ұсыным;</w:t>
      </w:r>
    </w:p>
    <w:bookmarkEnd w:id="156"/>
    <w:bookmarkStart w:name="z164" w:id="157"/>
    <w:p>
      <w:pPr>
        <w:spacing w:after="0"/>
        <w:ind w:left="0"/>
        <w:jc w:val="both"/>
      </w:pPr>
      <w:r>
        <w:rPr>
          <w:rFonts w:ascii="Times New Roman"/>
          <w:b w:val="false"/>
          <w:i w:val="false"/>
          <w:color w:val="000000"/>
          <w:sz w:val="28"/>
        </w:rPr>
        <w:t>
      спорт түрі бойынша аккредиттелген жергілікті спорт федерациясы өткізген төрешілер семинарын өту туралы анықтама;</w:t>
      </w:r>
    </w:p>
    <w:bookmarkEnd w:id="157"/>
    <w:bookmarkStart w:name="z165" w:id="158"/>
    <w:p>
      <w:pPr>
        <w:spacing w:after="0"/>
        <w:ind w:left="0"/>
        <w:jc w:val="both"/>
      </w:pPr>
      <w:r>
        <w:rPr>
          <w:rFonts w:ascii="Times New Roman"/>
          <w:b w:val="false"/>
          <w:i w:val="false"/>
          <w:color w:val="000000"/>
          <w:sz w:val="28"/>
        </w:rPr>
        <w:t>
      қызмет алушының төрешілігін куәландыратын төрешілік туралы анықтама немесе жарыстардың хаттамалары;</w:t>
      </w:r>
    </w:p>
    <w:bookmarkEnd w:id="158"/>
    <w:bookmarkStart w:name="z166" w:id="159"/>
    <w:p>
      <w:pPr>
        <w:spacing w:after="0"/>
        <w:ind w:left="0"/>
        <w:jc w:val="both"/>
      </w:pPr>
      <w:r>
        <w:rPr>
          <w:rFonts w:ascii="Times New Roman"/>
          <w:b w:val="false"/>
          <w:i w:val="false"/>
          <w:color w:val="000000"/>
          <w:sz w:val="28"/>
        </w:rPr>
        <w:t>
      көлемі 3х4 түрлі түсті екі фотосурет.</w:t>
      </w:r>
    </w:p>
    <w:bookmarkEnd w:id="159"/>
    <w:bookmarkStart w:name="z167" w:id="160"/>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қызмет көрсетуші мен Мемлекеттік корпорация қызметкері "электронды үкімет" порталының шлюзі арқылы тиісті мемлекеттік ақпараттық жүйелерден алады.</w:t>
      </w:r>
    </w:p>
    <w:bookmarkEnd w:id="160"/>
    <w:bookmarkStart w:name="z168" w:id="161"/>
    <w:p>
      <w:pPr>
        <w:spacing w:after="0"/>
        <w:ind w:left="0"/>
        <w:jc w:val="both"/>
      </w:pPr>
      <w:r>
        <w:rPr>
          <w:rFonts w:ascii="Times New Roman"/>
          <w:b w:val="false"/>
          <w:i w:val="false"/>
          <w:color w:val="000000"/>
          <w:sz w:val="28"/>
        </w:rPr>
        <w:t xml:space="preserve">
      10. Рәсімдердің (әрекеттердің) бірізділігінің нақты жазбасы, мемлекеттік қызмет көрсету процесіндегі қызмет көрсетушінің құрылымдық бөлімшелерінің (қызметкерлердің) өзара қарым-қатынасы, сонымен қатар басқа да қызмет көрсетушілермен және (және) Мемлекеттік корпорациямен өзара қарым-қатынас жасау тәртібі және мемлекеттік қызмет көрсету барысында ақпараттық жүйені пайдалану тәртібі осы регламеттің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бейнеленеді.</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разрядты спортшы cпорттық</w:t>
            </w:r>
            <w:r>
              <w:br/>
            </w:r>
            <w:r>
              <w:rPr>
                <w:rFonts w:ascii="Times New Roman"/>
                <w:b w:val="false"/>
                <w:i w:val="false"/>
                <w:color w:val="000000"/>
                <w:sz w:val="20"/>
              </w:rPr>
              <w:t>разрядтар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нұсқаушы-</w:t>
            </w:r>
            <w:r>
              <w:br/>
            </w:r>
            <w:r>
              <w:rPr>
                <w:rFonts w:ascii="Times New Roman"/>
                <w:b w:val="false"/>
                <w:i w:val="false"/>
                <w:color w:val="000000"/>
                <w:sz w:val="20"/>
              </w:rPr>
              <w:t>спортшы, бірiншi санатты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170" w:id="162"/>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 көрсетудің бизнес-процестерінің анықтамалығы</w:t>
      </w:r>
    </w:p>
    <w:bookmarkEnd w:id="162"/>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А-1/611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А-6/276 қаулысымен</w:t>
            </w:r>
            <w:r>
              <w:br/>
            </w:r>
            <w:r>
              <w:rPr>
                <w:rFonts w:ascii="Times New Roman"/>
                <w:b w:val="false"/>
                <w:i w:val="false"/>
                <w:color w:val="000000"/>
                <w:sz w:val="20"/>
              </w:rPr>
              <w:t>бекітілген</w:t>
            </w:r>
          </w:p>
        </w:tc>
      </w:tr>
    </w:tbl>
    <w:bookmarkStart w:name="z176" w:id="163"/>
    <w:p>
      <w:pPr>
        <w:spacing w:after="0"/>
        <w:ind w:left="0"/>
        <w:jc w:val="left"/>
      </w:pPr>
      <w:r>
        <w:rPr>
          <w:rFonts w:ascii="Times New Roman"/>
          <w:b/>
          <w:i w:val="false"/>
          <w:color w:val="000000"/>
        </w:rPr>
        <w:t xml:space="preserve">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163"/>
    <w:bookmarkStart w:name="z177" w:id="164"/>
    <w:p>
      <w:pPr>
        <w:spacing w:after="0"/>
        <w:ind w:left="0"/>
        <w:jc w:val="left"/>
      </w:pPr>
      <w:r>
        <w:rPr>
          <w:rFonts w:ascii="Times New Roman"/>
          <w:b/>
          <w:i w:val="false"/>
          <w:color w:val="000000"/>
        </w:rPr>
        <w:t xml:space="preserve"> 1. Жалпы ережелер</w:t>
      </w:r>
    </w:p>
    <w:bookmarkEnd w:id="164"/>
    <w:bookmarkStart w:name="z178" w:id="165"/>
    <w:p>
      <w:pPr>
        <w:spacing w:after="0"/>
        <w:ind w:left="0"/>
        <w:jc w:val="both"/>
      </w:pPr>
      <w:r>
        <w:rPr>
          <w:rFonts w:ascii="Times New Roman"/>
          <w:b w:val="false"/>
          <w:i w:val="false"/>
          <w:color w:val="000000"/>
          <w:sz w:val="28"/>
        </w:rPr>
        <w:t>
      1.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қызметі (бұдан әрі – мемлекеттік көрсетілетін қызмет) аудандардың, Көкшетау және Степногорск қалаларының дене шынықтыру және спорт бөлімдерімен (бұдан әрі – көрсетілетін қызметті беруші) көрсетіледі.</w:t>
      </w:r>
    </w:p>
    <w:bookmarkEnd w:id="165"/>
    <w:bookmarkStart w:name="z179" w:id="166"/>
    <w:p>
      <w:pPr>
        <w:spacing w:after="0"/>
        <w:ind w:left="0"/>
        <w:jc w:val="both"/>
      </w:pPr>
      <w:r>
        <w:rPr>
          <w:rFonts w:ascii="Times New Roman"/>
          <w:b w:val="false"/>
          <w:i w:val="false"/>
          <w:color w:val="000000"/>
          <w:sz w:val="28"/>
        </w:rPr>
        <w:t>
      Өтініштерді қабылдауды және мемлекеттік көрсетілетін қызметті ұсынуды "Қазақстан Республикасының инвестициялар және даму Министрлігі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6"/>
    <w:bookmarkStart w:name="z180" w:id="167"/>
    <w:p>
      <w:pPr>
        <w:spacing w:after="0"/>
        <w:ind w:left="0"/>
        <w:jc w:val="both"/>
      </w:pPr>
      <w:r>
        <w:rPr>
          <w:rFonts w:ascii="Times New Roman"/>
          <w:b w:val="false"/>
          <w:i w:val="false"/>
          <w:color w:val="000000"/>
          <w:sz w:val="28"/>
        </w:rPr>
        <w:t>
      2. Мемлекеттік көрсетілетін қызметтің нысаны: қағаз.</w:t>
      </w:r>
    </w:p>
    <w:bookmarkEnd w:id="167"/>
    <w:bookmarkStart w:name="z181" w:id="168"/>
    <w:p>
      <w:pPr>
        <w:spacing w:after="0"/>
        <w:ind w:left="0"/>
        <w:jc w:val="both"/>
      </w:pPr>
      <w:r>
        <w:rPr>
          <w:rFonts w:ascii="Times New Roman"/>
          <w:b w:val="false"/>
          <w:i w:val="false"/>
          <w:color w:val="000000"/>
          <w:sz w:val="28"/>
        </w:rPr>
        <w:t xml:space="preserve">
      3.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9675 болып тіркелген)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стандартының (бұдан әрі - Стандарт) </w:t>
      </w:r>
      <w:r>
        <w:rPr>
          <w:rFonts w:ascii="Times New Roman"/>
          <w:b w:val="false"/>
          <w:i w:val="false"/>
          <w:color w:val="000000"/>
          <w:sz w:val="28"/>
        </w:rPr>
        <w:t>9-1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68"/>
    <w:bookmarkStart w:name="z182" w:id="169"/>
    <w:p>
      <w:pPr>
        <w:spacing w:after="0"/>
        <w:ind w:left="0"/>
        <w:jc w:val="both"/>
      </w:pPr>
      <w:r>
        <w:rPr>
          <w:rFonts w:ascii="Times New Roman"/>
          <w:b w:val="false"/>
          <w:i w:val="false"/>
          <w:color w:val="000000"/>
          <w:sz w:val="28"/>
        </w:rPr>
        <w:t>
      Мемлекеттік көрсетілетін қызмет нәтижесін ұсынудың нысаны: қағаз.</w:t>
      </w:r>
    </w:p>
    <w:bookmarkEnd w:id="169"/>
    <w:bookmarkStart w:name="z183" w:id="17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170"/>
    <w:bookmarkStart w:name="z184" w:id="171"/>
    <w:p>
      <w:pPr>
        <w:spacing w:after="0"/>
        <w:ind w:left="0"/>
        <w:jc w:val="both"/>
      </w:pPr>
      <w:r>
        <w:rPr>
          <w:rFonts w:ascii="Times New Roman"/>
          <w:b w:val="false"/>
          <w:i w:val="false"/>
          <w:color w:val="000000"/>
          <w:sz w:val="28"/>
        </w:rPr>
        <w:t xml:space="preserve">
      4. Көрсетілетін қызметті алушы үшін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bookmarkEnd w:id="171"/>
    <w:bookmarkStart w:name="z185" w:id="17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 ұзақтығы:</w:t>
      </w:r>
    </w:p>
    <w:bookmarkEnd w:id="172"/>
    <w:bookmarkStart w:name="z186" w:id="173"/>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173"/>
    <w:bookmarkStart w:name="z187" w:id="174"/>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74"/>
    <w:bookmarkStart w:name="z188" w:id="175"/>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спорттық разрядтар мен санаттар беру жөніндегі комиссияның (бұдан әрі – Комиссия) отырысына ұсынуды жүзеге асырады – 1 күнтізбелік күн;</w:t>
      </w:r>
    </w:p>
    <w:bookmarkEnd w:id="175"/>
    <w:bookmarkStart w:name="z189" w:id="176"/>
    <w:p>
      <w:pPr>
        <w:spacing w:after="0"/>
        <w:ind w:left="0"/>
        <w:jc w:val="both"/>
      </w:pPr>
      <w:r>
        <w:rPr>
          <w:rFonts w:ascii="Times New Roman"/>
          <w:b w:val="false"/>
          <w:i w:val="false"/>
          <w:color w:val="000000"/>
          <w:sz w:val="28"/>
        </w:rPr>
        <w:t>
      4) Комиссия ұсынылған құжаттарды 26 күн ішінде қарайды. Отырыста қарау кезінде спорттық атақ, разряд және спорт төрешісі санатын беру немесе спорттық разряд және спорт төрешісі санатын беру мемлекеттік қызметті көрсетуден бас тарту туралы шешім қабылдайды;</w:t>
      </w:r>
    </w:p>
    <w:bookmarkEnd w:id="176"/>
    <w:bookmarkStart w:name="z190" w:id="177"/>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177"/>
    <w:bookmarkStart w:name="z191" w:id="178"/>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178"/>
    <w:bookmarkStart w:name="z192" w:id="179"/>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179"/>
    <w:bookmarkStart w:name="z193" w:id="180"/>
    <w:p>
      <w:pPr>
        <w:spacing w:after="0"/>
        <w:ind w:left="0"/>
        <w:jc w:val="both"/>
      </w:pPr>
      <w:r>
        <w:rPr>
          <w:rFonts w:ascii="Times New Roman"/>
          <w:b w:val="false"/>
          <w:i w:val="false"/>
          <w:color w:val="000000"/>
          <w:sz w:val="28"/>
        </w:rPr>
        <w:t>
      6. Келесі рәсімдерді (әрекеттер) орындауды бастау үшін негіз болатын мемлекеттік қызметткреді көрсету бойынша рәсімдер (әрекеттер) нәтижесі:</w:t>
      </w:r>
    </w:p>
    <w:bookmarkEnd w:id="180"/>
    <w:bookmarkStart w:name="z194" w:id="181"/>
    <w:p>
      <w:pPr>
        <w:spacing w:after="0"/>
        <w:ind w:left="0"/>
        <w:jc w:val="both"/>
      </w:pPr>
      <w:r>
        <w:rPr>
          <w:rFonts w:ascii="Times New Roman"/>
          <w:b w:val="false"/>
          <w:i w:val="false"/>
          <w:color w:val="000000"/>
          <w:sz w:val="28"/>
        </w:rPr>
        <w:t>
      1) құжаттарды қабылдау және тіркеу;</w:t>
      </w:r>
    </w:p>
    <w:bookmarkEnd w:id="181"/>
    <w:bookmarkStart w:name="z195" w:id="182"/>
    <w:p>
      <w:pPr>
        <w:spacing w:after="0"/>
        <w:ind w:left="0"/>
        <w:jc w:val="both"/>
      </w:pPr>
      <w:r>
        <w:rPr>
          <w:rFonts w:ascii="Times New Roman"/>
          <w:b w:val="false"/>
          <w:i w:val="false"/>
          <w:color w:val="000000"/>
          <w:sz w:val="28"/>
        </w:rPr>
        <w:t>
      2) жауапты орындаушыны анықтау;</w:t>
      </w:r>
    </w:p>
    <w:bookmarkEnd w:id="182"/>
    <w:bookmarkStart w:name="z196" w:id="183"/>
    <w:p>
      <w:pPr>
        <w:spacing w:after="0"/>
        <w:ind w:left="0"/>
        <w:jc w:val="both"/>
      </w:pPr>
      <w:r>
        <w:rPr>
          <w:rFonts w:ascii="Times New Roman"/>
          <w:b w:val="false"/>
          <w:i w:val="false"/>
          <w:color w:val="000000"/>
          <w:sz w:val="28"/>
        </w:rPr>
        <w:t>
      3) құжаттарды тексеру және жолдау;</w:t>
      </w:r>
    </w:p>
    <w:bookmarkEnd w:id="183"/>
    <w:bookmarkStart w:name="z197" w:id="184"/>
    <w:p>
      <w:pPr>
        <w:spacing w:after="0"/>
        <w:ind w:left="0"/>
        <w:jc w:val="both"/>
      </w:pPr>
      <w:r>
        <w:rPr>
          <w:rFonts w:ascii="Times New Roman"/>
          <w:b w:val="false"/>
          <w:i w:val="false"/>
          <w:color w:val="000000"/>
          <w:sz w:val="28"/>
        </w:rPr>
        <w:t>
      4) Комиссияның хаттамасы;</w:t>
      </w:r>
    </w:p>
    <w:bookmarkEnd w:id="184"/>
    <w:bookmarkStart w:name="z198" w:id="185"/>
    <w:p>
      <w:pPr>
        <w:spacing w:after="0"/>
        <w:ind w:left="0"/>
        <w:jc w:val="both"/>
      </w:pPr>
      <w:r>
        <w:rPr>
          <w:rFonts w:ascii="Times New Roman"/>
          <w:b w:val="false"/>
          <w:i w:val="false"/>
          <w:color w:val="000000"/>
          <w:sz w:val="28"/>
        </w:rPr>
        <w:t>
      5) мемлекеттік қызметті көрсету нәтижесінің жобасы;</w:t>
      </w:r>
    </w:p>
    <w:bookmarkEnd w:id="185"/>
    <w:bookmarkStart w:name="z199" w:id="186"/>
    <w:p>
      <w:pPr>
        <w:spacing w:after="0"/>
        <w:ind w:left="0"/>
        <w:jc w:val="both"/>
      </w:pPr>
      <w:r>
        <w:rPr>
          <w:rFonts w:ascii="Times New Roman"/>
          <w:b w:val="false"/>
          <w:i w:val="false"/>
          <w:color w:val="000000"/>
          <w:sz w:val="28"/>
        </w:rPr>
        <w:t>
      6) мемлекеттік қызметті көрсету нәтижесінің жобасына қол қою;</w:t>
      </w:r>
    </w:p>
    <w:bookmarkEnd w:id="186"/>
    <w:bookmarkStart w:name="z200" w:id="187"/>
    <w:p>
      <w:pPr>
        <w:spacing w:after="0"/>
        <w:ind w:left="0"/>
        <w:jc w:val="both"/>
      </w:pPr>
      <w:r>
        <w:rPr>
          <w:rFonts w:ascii="Times New Roman"/>
          <w:b w:val="false"/>
          <w:i w:val="false"/>
          <w:color w:val="000000"/>
          <w:sz w:val="28"/>
        </w:rPr>
        <w:t>
      7) мемлекеттік қызметті көрсету нәтижесін беру.</w:t>
      </w:r>
    </w:p>
    <w:bookmarkEnd w:id="187"/>
    <w:bookmarkStart w:name="z201" w:id="18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 өзара іс-әрекет тәртібінің сипаттамасы</w:t>
      </w:r>
    </w:p>
    <w:bookmarkEnd w:id="188"/>
    <w:bookmarkStart w:name="z202" w:id="18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 тізбесі:</w:t>
      </w:r>
    </w:p>
    <w:bookmarkEnd w:id="189"/>
    <w:bookmarkStart w:name="z203" w:id="19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90"/>
    <w:bookmarkStart w:name="z204" w:id="191"/>
    <w:p>
      <w:pPr>
        <w:spacing w:after="0"/>
        <w:ind w:left="0"/>
        <w:jc w:val="both"/>
      </w:pPr>
      <w:r>
        <w:rPr>
          <w:rFonts w:ascii="Times New Roman"/>
          <w:b w:val="false"/>
          <w:i w:val="false"/>
          <w:color w:val="000000"/>
          <w:sz w:val="28"/>
        </w:rPr>
        <w:t>
      2) көрсетілетін қызметті берушінің басшысы;</w:t>
      </w:r>
    </w:p>
    <w:bookmarkEnd w:id="191"/>
    <w:bookmarkStart w:name="z205" w:id="19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92"/>
    <w:bookmarkStart w:name="z206" w:id="193"/>
    <w:p>
      <w:pPr>
        <w:spacing w:after="0"/>
        <w:ind w:left="0"/>
        <w:jc w:val="both"/>
      </w:pPr>
      <w:r>
        <w:rPr>
          <w:rFonts w:ascii="Times New Roman"/>
          <w:b w:val="false"/>
          <w:i w:val="false"/>
          <w:color w:val="000000"/>
          <w:sz w:val="28"/>
        </w:rPr>
        <w:t>
      4) Комиссия.</w:t>
      </w:r>
    </w:p>
    <w:bookmarkEnd w:id="193"/>
    <w:bookmarkStart w:name="z207" w:id="194"/>
    <w:p>
      <w:pPr>
        <w:spacing w:after="0"/>
        <w:ind w:left="0"/>
        <w:jc w:val="both"/>
      </w:pPr>
      <w:r>
        <w:rPr>
          <w:rFonts w:ascii="Times New Roman"/>
          <w:b w:val="false"/>
          <w:i w:val="false"/>
          <w:color w:val="000000"/>
          <w:sz w:val="28"/>
        </w:rPr>
        <w:t>
      8. Әрбір рәсімнің ұзақтығы көрсетілген құрылымдық бөлімшелер (қызметкерлер) арасындағы рәсімдер (іс-әрекеттер) кезеңділігінің сипаттамасы:</w:t>
      </w:r>
    </w:p>
    <w:bookmarkEnd w:id="194"/>
    <w:bookmarkStart w:name="z208" w:id="195"/>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bookmarkEnd w:id="195"/>
    <w:bookmarkStart w:name="z209" w:id="196"/>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96"/>
    <w:bookmarkStart w:name="z210" w:id="197"/>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және Комиссияның отырысына ұсынуды жүзеге асырады – 1 күнтізбелік күн;</w:t>
      </w:r>
    </w:p>
    <w:bookmarkEnd w:id="197"/>
    <w:bookmarkStart w:name="z211" w:id="198"/>
    <w:p>
      <w:pPr>
        <w:spacing w:after="0"/>
        <w:ind w:left="0"/>
        <w:jc w:val="both"/>
      </w:pPr>
      <w:r>
        <w:rPr>
          <w:rFonts w:ascii="Times New Roman"/>
          <w:b w:val="false"/>
          <w:i w:val="false"/>
          <w:color w:val="000000"/>
          <w:sz w:val="28"/>
        </w:rPr>
        <w:t>
      4) Комиссия ұсынылған құжаттарды 26 күн ішінде қарайды. Отырыста қарау кезінде спорттық атақ, разряд және спорт төрешісі санатын беру немесе спорттық разряд және спорт төрешісі санатын беру мемлекеттік қызметті көрсетуден бас тарту туралы шешім қабылдайды;</w:t>
      </w:r>
    </w:p>
    <w:bookmarkEnd w:id="198"/>
    <w:bookmarkStart w:name="z212" w:id="199"/>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қызметті көрсету нәтижесінің жобасын дайындайды – 1 күнтізбелік күн;</w:t>
      </w:r>
    </w:p>
    <w:bookmarkEnd w:id="199"/>
    <w:bookmarkStart w:name="z213" w:id="200"/>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қояды - 1 сағат;</w:t>
      </w:r>
    </w:p>
    <w:bookmarkEnd w:id="200"/>
    <w:bookmarkStart w:name="z214" w:id="201"/>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қызметті көрсету нәтижесін береді – 15 минут.</w:t>
      </w:r>
    </w:p>
    <w:bookmarkEnd w:id="201"/>
    <w:bookmarkStart w:name="z215" w:id="202"/>
    <w:p>
      <w:pPr>
        <w:spacing w:after="0"/>
        <w:ind w:left="0"/>
        <w:jc w:val="left"/>
      </w:pPr>
      <w:r>
        <w:rPr>
          <w:rFonts w:ascii="Times New Roman"/>
          <w:b/>
          <w:i w:val="false"/>
          <w:color w:val="000000"/>
        </w:rPr>
        <w:t xml:space="preserve"> 4. Орталықпен және (немесе) өзге қызметті берушілермен қарым-қатынас жасау тәртібінің, сонымен қатар мемлекеттік қызметті көрсету</w:t>
      </w:r>
    </w:p>
    <w:bookmarkEnd w:id="202"/>
    <w:bookmarkStart w:name="z216" w:id="203"/>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өңдеудің ұзақтығы:</w:t>
      </w:r>
    </w:p>
    <w:bookmarkEnd w:id="203"/>
    <w:bookmarkStart w:name="z217" w:id="204"/>
    <w:p>
      <w:pPr>
        <w:spacing w:after="0"/>
        <w:ind w:left="0"/>
        <w:jc w:val="both"/>
      </w:pPr>
      <w:r>
        <w:rPr>
          <w:rFonts w:ascii="Times New Roman"/>
          <w:b w:val="false"/>
          <w:i w:val="false"/>
          <w:color w:val="000000"/>
          <w:sz w:val="28"/>
        </w:rPr>
        <w:t>
      1 процесс – Мемлекеттік корпорация инспекторы ұсынылған құжаттарды тексереді, көрсетілетін қызметті алушының өтінішін қабылдайды және тіркейді, құжаттарды қабылдау датасы мен уақыты көрсетілген қолхат береді;</w:t>
      </w:r>
    </w:p>
    <w:bookmarkEnd w:id="204"/>
    <w:bookmarkStart w:name="z218" w:id="205"/>
    <w:p>
      <w:pPr>
        <w:spacing w:after="0"/>
        <w:ind w:left="0"/>
        <w:jc w:val="both"/>
      </w:pPr>
      <w:r>
        <w:rPr>
          <w:rFonts w:ascii="Times New Roman"/>
          <w:b w:val="false"/>
          <w:i w:val="false"/>
          <w:color w:val="000000"/>
          <w:sz w:val="28"/>
        </w:rPr>
        <w:t xml:space="preserve">
      1 шарты – көрсетілетін қызметті алушы көрсетілген Стандартдың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пакетін толық ұсынбаған жағдайда Стандарттың 4-қосымшасына сәйкес құжаттарды қабылдаудан бас тарту туралы қолхат береді;</w:t>
      </w:r>
    </w:p>
    <w:bookmarkEnd w:id="205"/>
    <w:bookmarkStart w:name="z219" w:id="206"/>
    <w:p>
      <w:pPr>
        <w:spacing w:after="0"/>
        <w:ind w:left="0"/>
        <w:jc w:val="both"/>
      </w:pPr>
      <w:r>
        <w:rPr>
          <w:rFonts w:ascii="Times New Roman"/>
          <w:b w:val="false"/>
          <w:i w:val="false"/>
          <w:color w:val="000000"/>
          <w:sz w:val="28"/>
        </w:rPr>
        <w:t xml:space="preserve">
      2 процесс – осы регламеттің </w:t>
      </w:r>
      <w:r>
        <w:rPr>
          <w:rFonts w:ascii="Times New Roman"/>
          <w:b w:val="false"/>
          <w:i w:val="false"/>
          <w:color w:val="000000"/>
          <w:sz w:val="28"/>
        </w:rPr>
        <w:t>5-тармағымен</w:t>
      </w:r>
      <w:r>
        <w:rPr>
          <w:rFonts w:ascii="Times New Roman"/>
          <w:b w:val="false"/>
          <w:i w:val="false"/>
          <w:color w:val="000000"/>
          <w:sz w:val="28"/>
        </w:rPr>
        <w:t xml:space="preserve"> қаралған көрсетілетін қызметтерді берушінің рәсімдері (әрекет);</w:t>
      </w:r>
    </w:p>
    <w:bookmarkEnd w:id="206"/>
    <w:bookmarkStart w:name="z220" w:id="207"/>
    <w:p>
      <w:pPr>
        <w:spacing w:after="0"/>
        <w:ind w:left="0"/>
        <w:jc w:val="both"/>
      </w:pPr>
      <w:r>
        <w:rPr>
          <w:rFonts w:ascii="Times New Roman"/>
          <w:b w:val="false"/>
          <w:i w:val="false"/>
          <w:color w:val="000000"/>
          <w:sz w:val="28"/>
        </w:rPr>
        <w:t>
      3 процесс - Мемлекеттік корпорация инспекторы тиісті құжаттарды қабылдау туралы қолхатта көрсетілген мерзімде қызмет алушыға көрсетілетін мемлекеттік қызметтің дайын нәтижесін береді.</w:t>
      </w:r>
    </w:p>
    <w:bookmarkEnd w:id="207"/>
    <w:bookmarkStart w:name="z221" w:id="208"/>
    <w:p>
      <w:pPr>
        <w:spacing w:after="0"/>
        <w:ind w:left="0"/>
        <w:jc w:val="both"/>
      </w:pPr>
      <w:r>
        <w:rPr>
          <w:rFonts w:ascii="Times New Roman"/>
          <w:b w:val="false"/>
          <w:i w:val="false"/>
          <w:color w:val="000000"/>
          <w:sz w:val="28"/>
        </w:rPr>
        <w:t>
      Мемлекеттік корпорацияға өтініш беру барысында, құжаттарды қабылдау күні мемлекеттік қызмет көрсету мерзіміне кірмейді.</w:t>
      </w:r>
    </w:p>
    <w:bookmarkEnd w:id="208"/>
    <w:bookmarkStart w:name="z222" w:id="209"/>
    <w:p>
      <w:pPr>
        <w:spacing w:after="0"/>
        <w:ind w:left="0"/>
        <w:jc w:val="both"/>
      </w:pPr>
      <w:r>
        <w:rPr>
          <w:rFonts w:ascii="Times New Roman"/>
          <w:b w:val="false"/>
          <w:i w:val="false"/>
          <w:color w:val="000000"/>
          <w:sz w:val="28"/>
        </w:rPr>
        <w:t>
      Құжаттар пакетін тапсыру үшін күту уақыты – 15 минут;</w:t>
      </w:r>
    </w:p>
    <w:bookmarkEnd w:id="209"/>
    <w:bookmarkStart w:name="z223" w:id="210"/>
    <w:p>
      <w:pPr>
        <w:spacing w:after="0"/>
        <w:ind w:left="0"/>
        <w:jc w:val="both"/>
      </w:pPr>
      <w:r>
        <w:rPr>
          <w:rFonts w:ascii="Times New Roman"/>
          <w:b w:val="false"/>
          <w:i w:val="false"/>
          <w:color w:val="000000"/>
          <w:sz w:val="28"/>
        </w:rPr>
        <w:t>
      қызмет көрсету ақыты – 15 минут.</w:t>
      </w:r>
    </w:p>
    <w:bookmarkEnd w:id="210"/>
    <w:bookmarkStart w:name="z224" w:id="211"/>
    <w:p>
      <w:pPr>
        <w:spacing w:after="0"/>
        <w:ind w:left="0"/>
        <w:jc w:val="both"/>
      </w:pPr>
      <w:r>
        <w:rPr>
          <w:rFonts w:ascii="Times New Roman"/>
          <w:b w:val="false"/>
          <w:i w:val="false"/>
          <w:color w:val="000000"/>
          <w:sz w:val="28"/>
        </w:rPr>
        <w:t>
      Мемлекеттік корпорацияға көрсетілетін қызметті алушы (немесе өкілетті өкіл) өтініш білдіру барысында мемлекеттік қызмет алу үшін қажетті құжаттар пакеті:</w:t>
      </w:r>
    </w:p>
    <w:bookmarkEnd w:id="211"/>
    <w:bookmarkStart w:name="z225" w:id="212"/>
    <w:p>
      <w:pPr>
        <w:spacing w:after="0"/>
        <w:ind w:left="0"/>
        <w:jc w:val="both"/>
      </w:pPr>
      <w:r>
        <w:rPr>
          <w:rFonts w:ascii="Times New Roman"/>
          <w:b w:val="false"/>
          <w:i w:val="false"/>
          <w:color w:val="000000"/>
          <w:sz w:val="28"/>
        </w:rPr>
        <w:t>
      1) "2-разрядты спортшы", "3-разрядты спортшы", "1-жасөспірімдік-разрядты спортшы", "2-жасөспірімдік-разрядты спортшы", "3-жасөспірімдік-разрядты спортшы" спорттық разрядын беру бойынша мемлекеттік қызмет алу үшін:</w:t>
      </w:r>
    </w:p>
    <w:bookmarkEnd w:id="212"/>
    <w:bookmarkStart w:name="z226" w:id="213"/>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213"/>
    <w:bookmarkStart w:name="z227" w:id="214"/>
    <w:p>
      <w:pPr>
        <w:spacing w:after="0"/>
        <w:ind w:left="0"/>
        <w:jc w:val="both"/>
      </w:pPr>
      <w:r>
        <w:rPr>
          <w:rFonts w:ascii="Times New Roman"/>
          <w:b w:val="false"/>
          <w:i w:val="false"/>
          <w:color w:val="000000"/>
          <w:sz w:val="28"/>
        </w:rPr>
        <w:t>
      алғашқы спорттық мекеменің қолымен және мөрімен бекітілген қолдаухат;</w:t>
      </w:r>
    </w:p>
    <w:bookmarkEnd w:id="214"/>
    <w:bookmarkStart w:name="z228" w:id="215"/>
    <w:p>
      <w:pPr>
        <w:spacing w:after="0"/>
        <w:ind w:left="0"/>
        <w:jc w:val="both"/>
      </w:pPr>
      <w:r>
        <w:rPr>
          <w:rFonts w:ascii="Times New Roman"/>
          <w:b w:val="false"/>
          <w:i w:val="false"/>
          <w:color w:val="000000"/>
          <w:sz w:val="28"/>
        </w:rPr>
        <w:t>
      облыстық және (немесе) қалалық жарыстардың спорт түрі бойынша аккредиттелген жергілікті спорт федерациясының мөрімен бектілген, егер спорт түрі бойынша аккредиттелген жергілікті спорт федерациясы болмаса денешынықтыру және спорт бойынша облыстық атқару органының немесе денешынықтыру және спорт бойынша аудандық, қалалық атқару органдарының мөрімен бекітілген хаттамаларының көшірмелері;</w:t>
      </w:r>
    </w:p>
    <w:bookmarkEnd w:id="215"/>
    <w:bookmarkStart w:name="z229" w:id="216"/>
    <w:p>
      <w:pPr>
        <w:spacing w:after="0"/>
        <w:ind w:left="0"/>
        <w:jc w:val="both"/>
      </w:pPr>
      <w:r>
        <w:rPr>
          <w:rFonts w:ascii="Times New Roman"/>
          <w:b w:val="false"/>
          <w:i w:val="false"/>
          <w:color w:val="000000"/>
          <w:sz w:val="28"/>
        </w:rPr>
        <w:t>
      2) "біліктiлiгi жоғары деңгейдегi екiншi санатты жаттықтырушы", "біліктiлiгi орта деңгейдегi екiншi санатты жаттықтырушы" спорттық разрядын беру (және/немесе растау) бойынша мемлекеттік қызмет алушы үшін:</w:t>
      </w:r>
    </w:p>
    <w:bookmarkEnd w:id="216"/>
    <w:bookmarkStart w:name="z230" w:id="217"/>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217"/>
    <w:bookmarkStart w:name="z231" w:id="218"/>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ұсыным;</w:t>
      </w:r>
    </w:p>
    <w:bookmarkEnd w:id="218"/>
    <w:bookmarkStart w:name="z232" w:id="219"/>
    <w:p>
      <w:pPr>
        <w:spacing w:after="0"/>
        <w:ind w:left="0"/>
        <w:jc w:val="both"/>
      </w:pPr>
      <w:r>
        <w:rPr>
          <w:rFonts w:ascii="Times New Roman"/>
          <w:b w:val="false"/>
          <w:i w:val="false"/>
          <w:color w:val="000000"/>
          <w:sz w:val="28"/>
        </w:rPr>
        <w:t>
      кәсіби білім туралы дипломның көшірмесі;</w:t>
      </w:r>
    </w:p>
    <w:bookmarkEnd w:id="219"/>
    <w:bookmarkStart w:name="z233" w:id="220"/>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220"/>
    <w:bookmarkStart w:name="z234" w:id="221"/>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жаттықтырушы-бапкердің спортшыларды дайындауы туралы анықтамасы;</w:t>
      </w:r>
    </w:p>
    <w:bookmarkEnd w:id="221"/>
    <w:bookmarkStart w:name="z235" w:id="222"/>
    <w:p>
      <w:pPr>
        <w:spacing w:after="0"/>
        <w:ind w:left="0"/>
        <w:jc w:val="both"/>
      </w:pPr>
      <w:r>
        <w:rPr>
          <w:rFonts w:ascii="Times New Roman"/>
          <w:b w:val="false"/>
          <w:i w:val="false"/>
          <w:color w:val="000000"/>
          <w:sz w:val="28"/>
        </w:rPr>
        <w:t>
      спорт түрі бойынша аккредиттелген жергілікті спорт федерациясының мөрімен бектілген, егер спорт түрі бойынша аккредиттелген жергілікті спорт федерациясы болмаса денешынықтыру және спорт бойынша облыстық атқару органының мөрімен бекітілген жарыстардың хаттамаларының көшірмелері;</w:t>
      </w:r>
    </w:p>
    <w:bookmarkEnd w:id="222"/>
    <w:bookmarkStart w:name="z236" w:id="223"/>
    <w:p>
      <w:pPr>
        <w:spacing w:after="0"/>
        <w:ind w:left="0"/>
        <w:jc w:val="both"/>
      </w:pPr>
      <w:r>
        <w:rPr>
          <w:rFonts w:ascii="Times New Roman"/>
          <w:b w:val="false"/>
          <w:i w:val="false"/>
          <w:color w:val="000000"/>
          <w:sz w:val="28"/>
        </w:rPr>
        <w:t>
      3) "біліктiлiгi жоғары деңгейдегi екiншi санатты әдiскер", "біліктiлiгi орта деңгейдегi екiншi санатты әдiскер" біліктілік санаттарын (және/немесе растау) беру бойынша мемлекеттік қызметті алу үшін:</w:t>
      </w:r>
    </w:p>
    <w:bookmarkEnd w:id="223"/>
    <w:bookmarkStart w:name="z237" w:id="224"/>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224"/>
    <w:bookmarkStart w:name="z238" w:id="225"/>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w:t>
      </w:r>
    </w:p>
    <w:bookmarkEnd w:id="225"/>
    <w:bookmarkStart w:name="z239" w:id="226"/>
    <w:p>
      <w:pPr>
        <w:spacing w:after="0"/>
        <w:ind w:left="0"/>
        <w:jc w:val="both"/>
      </w:pPr>
      <w:r>
        <w:rPr>
          <w:rFonts w:ascii="Times New Roman"/>
          <w:b w:val="false"/>
          <w:i w:val="false"/>
          <w:color w:val="000000"/>
          <w:sz w:val="28"/>
        </w:rPr>
        <w:t>
      кәсіби білім туралы дипломның көшірмесі;</w:t>
      </w:r>
    </w:p>
    <w:bookmarkEnd w:id="226"/>
    <w:bookmarkStart w:name="z240" w:id="227"/>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227"/>
    <w:bookmarkStart w:name="z241" w:id="228"/>
    <w:p>
      <w:pPr>
        <w:spacing w:after="0"/>
        <w:ind w:left="0"/>
        <w:jc w:val="both"/>
      </w:pPr>
      <w:r>
        <w:rPr>
          <w:rFonts w:ascii="Times New Roman"/>
          <w:b w:val="false"/>
          <w:i w:val="false"/>
          <w:color w:val="000000"/>
          <w:sz w:val="28"/>
        </w:rPr>
        <w:t>
      4) "біліктiлiгi жоғары деңгейдегi екiншi санатты нұсқаушы-спортшы" біліктілік санатын (және/немесе растау) беру бойынша мемлекеттік қызметті алу үшін:</w:t>
      </w:r>
    </w:p>
    <w:bookmarkEnd w:id="228"/>
    <w:bookmarkStart w:name="z242" w:id="229"/>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229"/>
    <w:bookmarkStart w:name="z243" w:id="230"/>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w:t>
      </w:r>
    </w:p>
    <w:bookmarkEnd w:id="230"/>
    <w:bookmarkStart w:name="z244" w:id="231"/>
    <w:p>
      <w:pPr>
        <w:spacing w:after="0"/>
        <w:ind w:left="0"/>
        <w:jc w:val="both"/>
      </w:pPr>
      <w:r>
        <w:rPr>
          <w:rFonts w:ascii="Times New Roman"/>
          <w:b w:val="false"/>
          <w:i w:val="false"/>
          <w:color w:val="000000"/>
          <w:sz w:val="28"/>
        </w:rPr>
        <w:t>
      кәсіби білім туралы дипломның көшірмесі;</w:t>
      </w:r>
    </w:p>
    <w:bookmarkEnd w:id="231"/>
    <w:bookmarkStart w:name="z245" w:id="232"/>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немесе тоқтауын растайтын жұмыс беруші актісінен жазба немесе оны тоқтату негізі мен уақыты туралы жұмыс берушінің белгісі қойылған еңбек кітапшасының немесе еңбек шартының көшірмесі немесе қызметкердің еңбек жолы туралы мұрағаттық анықтама;</w:t>
      </w:r>
    </w:p>
    <w:bookmarkEnd w:id="232"/>
    <w:bookmarkStart w:name="z246" w:id="233"/>
    <w:p>
      <w:pPr>
        <w:spacing w:after="0"/>
        <w:ind w:left="0"/>
        <w:jc w:val="both"/>
      </w:pPr>
      <w:r>
        <w:rPr>
          <w:rFonts w:ascii="Times New Roman"/>
          <w:b w:val="false"/>
          <w:i w:val="false"/>
          <w:color w:val="000000"/>
          <w:sz w:val="28"/>
        </w:rPr>
        <w:t>
      спорт түрі бойынша аккредиттелген жергілікті спорт федерациясының мөрімен бекітілген, спорт түрі бойынша аккредиттелген жергілікті спорт федерациясы болмаған жағдайда, нұсқаушы-спортшы жұмыс істеген мекеменің мөрімен бекітілген хат – қолдаухат;</w:t>
      </w:r>
    </w:p>
    <w:bookmarkEnd w:id="233"/>
    <w:bookmarkStart w:name="z247" w:id="234"/>
    <w:p>
      <w:pPr>
        <w:spacing w:after="0"/>
        <w:ind w:left="0"/>
        <w:jc w:val="both"/>
      </w:pPr>
      <w:r>
        <w:rPr>
          <w:rFonts w:ascii="Times New Roman"/>
          <w:b w:val="false"/>
          <w:i w:val="false"/>
          <w:color w:val="000000"/>
          <w:sz w:val="28"/>
        </w:rPr>
        <w:t>
      5) "спорт төрешiсi" біліктілік санатын беру бойынша мемлекеттік қызмет алу үшін:</w:t>
      </w:r>
    </w:p>
    <w:bookmarkEnd w:id="234"/>
    <w:bookmarkStart w:name="z248" w:id="235"/>
    <w:p>
      <w:pPr>
        <w:spacing w:after="0"/>
        <w:ind w:left="0"/>
        <w:jc w:val="both"/>
      </w:pPr>
      <w:r>
        <w:rPr>
          <w:rFonts w:ascii="Times New Roman"/>
          <w:b w:val="false"/>
          <w:i w:val="false"/>
          <w:color w:val="000000"/>
          <w:sz w:val="28"/>
        </w:rPr>
        <w:t>
      көрсетілетін қызметті алушының тұлғасын куәландыратын құжат және (немесе) көрсетілетін қызметті алушының өкілі өтішін білдірген жағдайда – жеке тұлғаның нотариалды бекітілген сенімхаты (идентификация үшін);</w:t>
      </w:r>
    </w:p>
    <w:bookmarkEnd w:id="235"/>
    <w:bookmarkStart w:name="z249" w:id="236"/>
    <w:p>
      <w:pPr>
        <w:spacing w:after="0"/>
        <w:ind w:left="0"/>
        <w:jc w:val="both"/>
      </w:pPr>
      <w:r>
        <w:rPr>
          <w:rFonts w:ascii="Times New Roman"/>
          <w:b w:val="false"/>
          <w:i w:val="false"/>
          <w:color w:val="000000"/>
          <w:sz w:val="28"/>
        </w:rPr>
        <w:t xml:space="preserve">
      мемлекеттік қызмет көрсету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w:t>
      </w:r>
    </w:p>
    <w:bookmarkEnd w:id="236"/>
    <w:bookmarkStart w:name="z250" w:id="237"/>
    <w:p>
      <w:pPr>
        <w:spacing w:after="0"/>
        <w:ind w:left="0"/>
        <w:jc w:val="both"/>
      </w:pPr>
      <w:r>
        <w:rPr>
          <w:rFonts w:ascii="Times New Roman"/>
          <w:b w:val="false"/>
          <w:i w:val="false"/>
          <w:color w:val="000000"/>
          <w:sz w:val="28"/>
        </w:rPr>
        <w:t>
      қызмет алушының төрешілігін куәландыратын төрешілік туралы анықтама немесе жарыстардың хаттамалары;</w:t>
      </w:r>
    </w:p>
    <w:bookmarkEnd w:id="237"/>
    <w:bookmarkStart w:name="z251" w:id="238"/>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қызмет көрсетуші мен Мемлекеттік корпорация қызметкері "электронды үкімет" порталының шлюзі арқылы тиісті мемлекеттік ақпараттық жүйелерден алады.</w:t>
      </w:r>
    </w:p>
    <w:bookmarkEnd w:id="238"/>
    <w:bookmarkStart w:name="z252" w:id="239"/>
    <w:p>
      <w:pPr>
        <w:spacing w:after="0"/>
        <w:ind w:left="0"/>
        <w:jc w:val="both"/>
      </w:pPr>
      <w:r>
        <w:rPr>
          <w:rFonts w:ascii="Times New Roman"/>
          <w:b w:val="false"/>
          <w:i w:val="false"/>
          <w:color w:val="000000"/>
          <w:sz w:val="28"/>
        </w:rPr>
        <w:t xml:space="preserve">
      10. Рәсімдердің (әрекеттердің) бірізділігінің нақты жазбасы, мемлекеттік қызмет көрсету процесіндегі қызмет көрсетушінің құрылымдық бөлімшелерінің (қызметкерлердің) өзара қарым-қатынасы, сонымен қатар басқа да қызмет көрсетушілермен және (және) Мемлекеттік корпорациямен өзара қарым-қатынас жасау тәртібі және мемлекеттік қызмет көрсету барысында ақпараттық жүйені пайдалану тәртібі осы регламеттің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бейнеленеді.</w:t>
      </w:r>
    </w:p>
    <w:bookmarkEnd w:id="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 1-</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спорттық разрядтар</w:t>
            </w:r>
            <w:r>
              <w:br/>
            </w:r>
            <w:r>
              <w:rPr>
                <w:rFonts w:ascii="Times New Roman"/>
                <w:b w:val="false"/>
                <w:i w:val="false"/>
                <w:color w:val="000000"/>
                <w:sz w:val="20"/>
              </w:rPr>
              <w:t>мен 2-жасөспірімдік-разрядты</w:t>
            </w:r>
            <w:r>
              <w:br/>
            </w:r>
            <w:r>
              <w:rPr>
                <w:rFonts w:ascii="Times New Roman"/>
                <w:b w:val="false"/>
                <w:i w:val="false"/>
                <w:color w:val="000000"/>
                <w:sz w:val="20"/>
              </w:rPr>
              <w:t>спортшы, 3-жасөспірімдік-</w:t>
            </w:r>
            <w:r>
              <w:br/>
            </w:r>
            <w:r>
              <w:rPr>
                <w:rFonts w:ascii="Times New Roman"/>
                <w:b w:val="false"/>
                <w:i w:val="false"/>
                <w:color w:val="000000"/>
                <w:sz w:val="20"/>
              </w:rPr>
              <w:t>разрядты спортшы,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әдiскер,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54" w:id="240"/>
    <w:p>
      <w:pPr>
        <w:spacing w:after="0"/>
        <w:ind w:left="0"/>
        <w:jc w:val="left"/>
      </w:pPr>
      <w:r>
        <w:rPr>
          <w:rFonts w:ascii="Times New Roman"/>
          <w:b/>
          <w:i w:val="false"/>
          <w:color w:val="000000"/>
        </w:rPr>
        <w:t xml:space="preserve">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 көрсетудің бизнес-процестерінің анықтамалығы</w:t>
      </w:r>
    </w:p>
    <w:bookmarkEnd w:id="240"/>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