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edbd" w14:textId="f72e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2017 жылғы 13 желтоқсандағы № 6С-17-2 шешімі. Ақмола облысының Әділет департаментінде 2017 жылғы 22 желтоқсанда № 6242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кодексiнiң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Республикасының 2001 жылғы 23 қаңтардағы Заңының 6-бабының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Ақмола облыстық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175 307 846,6 мың теңге, оның ішінде:</w:t>
      </w:r>
    </w:p>
    <w:p>
      <w:pPr>
        <w:spacing w:after="0"/>
        <w:ind w:left="0"/>
        <w:jc w:val="both"/>
      </w:pPr>
      <w:r>
        <w:rPr>
          <w:rFonts w:ascii="Times New Roman"/>
          <w:b w:val="false"/>
          <w:i w:val="false"/>
          <w:color w:val="000000"/>
          <w:sz w:val="28"/>
        </w:rPr>
        <w:t>
      салықтық түсімдер – 21 349 067,2 мың теңге;</w:t>
      </w:r>
    </w:p>
    <w:p>
      <w:pPr>
        <w:spacing w:after="0"/>
        <w:ind w:left="0"/>
        <w:jc w:val="both"/>
      </w:pPr>
      <w:r>
        <w:rPr>
          <w:rFonts w:ascii="Times New Roman"/>
          <w:b w:val="false"/>
          <w:i w:val="false"/>
          <w:color w:val="000000"/>
          <w:sz w:val="28"/>
        </w:rPr>
        <w:t>
      салықтық емес түсімдер – 830 364,6 мың теңге;</w:t>
      </w:r>
    </w:p>
    <w:p>
      <w:pPr>
        <w:spacing w:after="0"/>
        <w:ind w:left="0"/>
        <w:jc w:val="both"/>
      </w:pPr>
      <w:r>
        <w:rPr>
          <w:rFonts w:ascii="Times New Roman"/>
          <w:b w:val="false"/>
          <w:i w:val="false"/>
          <w:color w:val="000000"/>
          <w:sz w:val="28"/>
        </w:rPr>
        <w:t>
      негізгі капиталды сатудан түсетін түсімдер – 14 833,1 мың теңге;</w:t>
      </w:r>
    </w:p>
    <w:p>
      <w:pPr>
        <w:spacing w:after="0"/>
        <w:ind w:left="0"/>
        <w:jc w:val="both"/>
      </w:pPr>
      <w:r>
        <w:rPr>
          <w:rFonts w:ascii="Times New Roman"/>
          <w:b w:val="false"/>
          <w:i w:val="false"/>
          <w:color w:val="000000"/>
          <w:sz w:val="28"/>
        </w:rPr>
        <w:t>
      трансферттер түсімі – 153 113 581,7 мың теңге;</w:t>
      </w:r>
    </w:p>
    <w:p>
      <w:pPr>
        <w:spacing w:after="0"/>
        <w:ind w:left="0"/>
        <w:jc w:val="both"/>
      </w:pPr>
      <w:r>
        <w:rPr>
          <w:rFonts w:ascii="Times New Roman"/>
          <w:b w:val="false"/>
          <w:i w:val="false"/>
          <w:color w:val="000000"/>
          <w:sz w:val="28"/>
        </w:rPr>
        <w:t>
      2) шығындар – 175 664 418,6 мың теңге;</w:t>
      </w:r>
    </w:p>
    <w:p>
      <w:pPr>
        <w:spacing w:after="0"/>
        <w:ind w:left="0"/>
        <w:jc w:val="both"/>
      </w:pPr>
      <w:r>
        <w:rPr>
          <w:rFonts w:ascii="Times New Roman"/>
          <w:b w:val="false"/>
          <w:i w:val="false"/>
          <w:color w:val="000000"/>
          <w:sz w:val="28"/>
        </w:rPr>
        <w:t>
      3) таза бюджеттік кредиттеу – 8 365 653,9 мың теңге, оның ішінде:</w:t>
      </w:r>
    </w:p>
    <w:p>
      <w:pPr>
        <w:spacing w:after="0"/>
        <w:ind w:left="0"/>
        <w:jc w:val="both"/>
      </w:pPr>
      <w:r>
        <w:rPr>
          <w:rFonts w:ascii="Times New Roman"/>
          <w:b w:val="false"/>
          <w:i w:val="false"/>
          <w:color w:val="000000"/>
          <w:sz w:val="28"/>
        </w:rPr>
        <w:t>
      бюджеттік кредиттер – 10 964 683,2 мың теңге;</w:t>
      </w:r>
    </w:p>
    <w:p>
      <w:pPr>
        <w:spacing w:after="0"/>
        <w:ind w:left="0"/>
        <w:jc w:val="both"/>
      </w:pPr>
      <w:r>
        <w:rPr>
          <w:rFonts w:ascii="Times New Roman"/>
          <w:b w:val="false"/>
          <w:i w:val="false"/>
          <w:color w:val="000000"/>
          <w:sz w:val="28"/>
        </w:rPr>
        <w:t>
      бюджеттік кредиттерді өтеу – 2 599 029,3 мың теңге;</w:t>
      </w:r>
    </w:p>
    <w:p>
      <w:pPr>
        <w:spacing w:after="0"/>
        <w:ind w:left="0"/>
        <w:jc w:val="both"/>
      </w:pPr>
      <w:r>
        <w:rPr>
          <w:rFonts w:ascii="Times New Roman"/>
          <w:b w:val="false"/>
          <w:i w:val="false"/>
          <w:color w:val="000000"/>
          <w:sz w:val="28"/>
        </w:rPr>
        <w:t>
      4) қаржы активтерiмен операциялар бойынша сальдо – 373 813,8 мың теңге, оның ішінде:</w:t>
      </w:r>
    </w:p>
    <w:p>
      <w:pPr>
        <w:spacing w:after="0"/>
        <w:ind w:left="0"/>
        <w:jc w:val="both"/>
      </w:pPr>
      <w:r>
        <w:rPr>
          <w:rFonts w:ascii="Times New Roman"/>
          <w:b w:val="false"/>
          <w:i w:val="false"/>
          <w:color w:val="000000"/>
          <w:sz w:val="28"/>
        </w:rPr>
        <w:t>
      қаржы активтерiн сатып алу – 379 400,0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5 586,2 мың теңге;</w:t>
      </w:r>
    </w:p>
    <w:p>
      <w:pPr>
        <w:spacing w:after="0"/>
        <w:ind w:left="0"/>
        <w:jc w:val="both"/>
      </w:pPr>
      <w:r>
        <w:rPr>
          <w:rFonts w:ascii="Times New Roman"/>
          <w:b w:val="false"/>
          <w:i w:val="false"/>
          <w:color w:val="000000"/>
          <w:sz w:val="28"/>
        </w:rPr>
        <w:t>
      5) бюджет тапшылығы (профициті) – -9 096 039,7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9 096 039,7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29.11.2018 </w:t>
      </w:r>
      <w:r>
        <w:rPr>
          <w:rFonts w:ascii="Times New Roman"/>
          <w:b w:val="false"/>
          <w:i w:val="false"/>
          <w:color w:val="000000"/>
          <w:sz w:val="28"/>
        </w:rPr>
        <w:t>№ 6С-26-2</w:t>
      </w:r>
      <w:r>
        <w:rPr>
          <w:rFonts w:ascii="Times New Roman"/>
          <w:b w:val="false"/>
          <w:i w:val="false"/>
          <w:color w:val="ff0000"/>
          <w:sz w:val="28"/>
        </w:rPr>
        <w:t xml:space="preserve"> (01.01.2018 бастап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бюджеттеріне кірістерді бөлудің нормативтері келесі мөлшерде белгіленсін:</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аудандық (облыстық маңызы бар қалалардың) бюджеттеріне әлеуметтік салық бойынша – 100%.</w:t>
      </w:r>
    </w:p>
    <w:bookmarkStart w:name="z4" w:id="3"/>
    <w:p>
      <w:pPr>
        <w:spacing w:after="0"/>
        <w:ind w:left="0"/>
        <w:jc w:val="both"/>
      </w:pPr>
      <w:r>
        <w:rPr>
          <w:rFonts w:ascii="Times New Roman"/>
          <w:b w:val="false"/>
          <w:i w:val="false"/>
          <w:color w:val="000000"/>
          <w:sz w:val="28"/>
        </w:rPr>
        <w:t>
      3. 2018 жылға арналған облыстық бюджетте Көкшетау қаласының бюджетінен 6 728 445 мың теңге сомасында бюджеттік алып қоюлардың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облыстық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белгіленеді.</w:t>
      </w:r>
    </w:p>
    <w:bookmarkStart w:name="z6" w:id="5"/>
    <w:p>
      <w:pPr>
        <w:spacing w:after="0"/>
        <w:ind w:left="0"/>
        <w:jc w:val="both"/>
      </w:pPr>
      <w:r>
        <w:rPr>
          <w:rFonts w:ascii="Times New Roman"/>
          <w:b w:val="false"/>
          <w:i w:val="false"/>
          <w:color w:val="000000"/>
          <w:sz w:val="28"/>
        </w:rPr>
        <w:t>
      5. 2018 жылға арналған облыстық бюджетте аудандардың (облыстық маңызы бар қалалардың) бюджеттеріне облыстық бюджеттен берiлетiн 42 339 080 мың теңге сомасындағы субвенциялар көлемi көзделгені ескерілсін, оның iшiнде:</w:t>
      </w:r>
    </w:p>
    <w:bookmarkEnd w:id="5"/>
    <w:tbl>
      <w:tblPr>
        <w:tblW w:w="0" w:type="auto"/>
        <w:tblCellSpacing w:w="0" w:type="auto"/>
        <w:tblBorders>
          <w:top w:val="none"/>
          <w:left w:val="none"/>
          <w:bottom w:val="none"/>
          <w:right w:val="none"/>
          <w:insideH w:val="none"/>
          <w:insideV w:val="none"/>
        </w:tblBorders>
      </w:tblPr>
      <w:tblGrid>
        <w:gridCol w:w="1290"/>
        <w:gridCol w:w="11010"/>
      </w:tblGrid>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1 954 636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1 903 616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2 013 683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2 273 379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2 747 336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3 231 057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883 481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1 804 026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2 204 493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2 395 987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2 072 026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2 011 567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2 533 253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1 780 123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6 788 560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2 008 302 мың теңге;</w:t>
            </w:r>
          </w:p>
        </w:tc>
      </w:tr>
      <w:tr>
        <w:trPr>
          <w:trHeight w:val="30" w:hRule="atLeast"/>
        </w:trPr>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1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2 042 279 мың тенге.</w:t>
            </w:r>
          </w:p>
        </w:tc>
      </w:tr>
    </w:tbl>
    <w:bookmarkStart w:name="z7" w:id="6"/>
    <w:p>
      <w:pPr>
        <w:spacing w:after="0"/>
        <w:ind w:left="0"/>
        <w:jc w:val="both"/>
      </w:pPr>
      <w:r>
        <w:rPr>
          <w:rFonts w:ascii="Times New Roman"/>
          <w:b w:val="false"/>
          <w:i w:val="false"/>
          <w:color w:val="000000"/>
          <w:sz w:val="28"/>
        </w:rPr>
        <w:t xml:space="preserve">
      6. 2018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көзделгені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белгіленеді.</w:t>
      </w:r>
    </w:p>
    <w:bookmarkStart w:name="z8" w:id="7"/>
    <w:p>
      <w:pPr>
        <w:spacing w:after="0"/>
        <w:ind w:left="0"/>
        <w:jc w:val="both"/>
      </w:pPr>
      <w:r>
        <w:rPr>
          <w:rFonts w:ascii="Times New Roman"/>
          <w:b w:val="false"/>
          <w:i w:val="false"/>
          <w:color w:val="000000"/>
          <w:sz w:val="28"/>
        </w:rPr>
        <w:t>
      7. Заңнаманы өзгертуге байланысты жоғары тұрған бюджеттің шығындарын өтеуге облыстық бюджетте республикалық бюджетке қаражаттарды қайтару көзделгені ескерілсін, оның ішінде:</w:t>
      </w:r>
    </w:p>
    <w:bookmarkEnd w:id="7"/>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көшіруімен;</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w:t>
      </w:r>
    </w:p>
    <w:bookmarkStart w:name="z9" w:id="8"/>
    <w:p>
      <w:pPr>
        <w:spacing w:after="0"/>
        <w:ind w:left="0"/>
        <w:jc w:val="both"/>
      </w:pPr>
      <w:r>
        <w:rPr>
          <w:rFonts w:ascii="Times New Roman"/>
          <w:b w:val="false"/>
          <w:i w:val="false"/>
          <w:color w:val="000000"/>
          <w:sz w:val="28"/>
        </w:rPr>
        <w:t>
      8. 2018 жылға арналған облыстық бюджетте республикалық бюджетке 2 573 945,3 мың теңге сомасында бюджеттік несиелердi өтеу қарастырылғаны ескерiлсiн, оның ішінде: жергілікті атқарушы органның борышын өтеу – 1 258 988 мың теңге, жергiлiктi атқарушы органның жоғары тұрған бюджет алдындағы борышын өтеу – 1 119 830,1 мың теңге, республикалық бюджеттен берілген мақсатына сай пайдаланылмаған бюджеттік кредиттерді қайтару – 10 882,0 мың теңге, Қазақстан Республикасы Ұлттық қорынан нысаналы трансферт есебінен республикалық бюджеттен бөлінген пайдаланылмаған бюджеттік кредиттерді қайтару – 184 245,2 мың теңге.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29.11.2018 </w:t>
      </w:r>
      <w:r>
        <w:rPr>
          <w:rFonts w:ascii="Times New Roman"/>
          <w:b w:val="false"/>
          <w:i w:val="false"/>
          <w:color w:val="000000"/>
          <w:sz w:val="28"/>
        </w:rPr>
        <w:t>№ 6С-26-2</w:t>
      </w:r>
      <w:r>
        <w:rPr>
          <w:rFonts w:ascii="Times New Roman"/>
          <w:b w:val="false"/>
          <w:i w:val="false"/>
          <w:color w:val="ff0000"/>
          <w:sz w:val="28"/>
        </w:rPr>
        <w:t xml:space="preserve"> (01.01.2018 бастап қолданысқа енгiзiледi)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2018 жылға арналған облыстың жергілікті атқарушы органның резерві 53 239,3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облыстық мәслихатының 29.11.2018 </w:t>
      </w:r>
      <w:r>
        <w:rPr>
          <w:rFonts w:ascii="Times New Roman"/>
          <w:b w:val="false"/>
          <w:i w:val="false"/>
          <w:color w:val="000000"/>
          <w:sz w:val="28"/>
        </w:rPr>
        <w:t>№ 6С-26-2</w:t>
      </w:r>
      <w:r>
        <w:rPr>
          <w:rFonts w:ascii="Times New Roman"/>
          <w:b w:val="false"/>
          <w:i w:val="false"/>
          <w:color w:val="ff0000"/>
          <w:sz w:val="28"/>
        </w:rPr>
        <w:t xml:space="preserve"> (01.01.2018 бастап қолданысқа енгiзiледi)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2018 жылға арналған облыстың жергiлiктi атқарушы органы қарызының лимитi 34 738 956,4 мың теңге мөлшерінде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облыстық мәслихатының 29.11.2018 </w:t>
      </w:r>
      <w:r>
        <w:rPr>
          <w:rFonts w:ascii="Times New Roman"/>
          <w:b w:val="false"/>
          <w:i w:val="false"/>
          <w:color w:val="000000"/>
          <w:sz w:val="28"/>
        </w:rPr>
        <w:t>№ 6С-26-2</w:t>
      </w:r>
      <w:r>
        <w:rPr>
          <w:rFonts w:ascii="Times New Roman"/>
          <w:b w:val="false"/>
          <w:i w:val="false"/>
          <w:color w:val="ff0000"/>
          <w:sz w:val="28"/>
        </w:rPr>
        <w:t xml:space="preserve"> (01.01.2018 бастап қолданысқа енгiзiледi)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2018 жылға арналған облыстық бюджеттi атқару процесiнде секвестрлеуге жатпайтын облыстық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xml:space="preserve">
      12. 2018 жылға арналған аудандық (облыстық маңызы бар қалалардың) бюджеттердi атқару процесiнде секвестрлеуге жатпайтын аудандық (облыстық маңызы бар қалалардың) бюджеттiк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12"/>
    <w:bookmarkStart w:name="z14" w:id="13"/>
    <w:p>
      <w:pPr>
        <w:spacing w:after="0"/>
        <w:ind w:left="0"/>
        <w:jc w:val="both"/>
      </w:pPr>
      <w:r>
        <w:rPr>
          <w:rFonts w:ascii="Times New Roman"/>
          <w:b w:val="false"/>
          <w:i w:val="false"/>
          <w:color w:val="000000"/>
          <w:sz w:val="28"/>
        </w:rPr>
        <w:t>
      13. Осы шешiм Ақмола облысының Әдiлет департаментiнде мемлекеттiк тiркелген күннен бастап күшiне енедi және 2018 жылдың 1 қаңтарынан бастап қолданысқа енгiзiледi.</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13.12.2017</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2018 жылға арналған облыстық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29.11.2018 </w:t>
      </w:r>
      <w:r>
        <w:rPr>
          <w:rFonts w:ascii="Times New Roman"/>
          <w:b w:val="false"/>
          <w:i w:val="false"/>
          <w:color w:val="ff0000"/>
          <w:sz w:val="28"/>
        </w:rPr>
        <w:t>№ 6С-26-2</w:t>
      </w:r>
      <w:r>
        <w:rPr>
          <w:rFonts w:ascii="Times New Roman"/>
          <w:b w:val="false"/>
          <w:i w:val="false"/>
          <w:color w:val="ff0000"/>
          <w:sz w:val="28"/>
        </w:rPr>
        <w:t xml:space="preserve"> (01.01.2018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175 307 846,6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21 349 067,2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18 473 661,6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18 473 661,6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830 364,6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82 078,5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153 113 581,7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143 853 566,0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143 853 566,0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175 664 418,6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3 583 083,5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2 433 427,6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6 848 323,1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6 560 768,7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5 618 404,1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23 103 619,6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300 879,3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16 816 757,8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993 141,4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735 718,4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7 737 960,4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346 229,5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2 195 227,2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4 372 918,8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1 613 063,7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4 319 231,3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3 792 306,2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6 295 732,6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4 379 237,5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759 040,4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1 127 506,7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635 782,1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23 973 190,3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11 915 159,3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2 167 636,9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4 450 963,1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5 296 559,3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11 834 217,9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1 285 797,3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1 345 324,4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8 766 049,3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365 019,9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8 067 294,5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294 987,6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400 114,1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246 639,2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4 279 774,0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3 745 148,3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2 486 037,0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1 819 289,0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32 017 176,4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29 331 459,4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5 912 115,5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3 626 446,6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4 284 900,0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6 369 251,7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956 402,6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2 208 755,7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1 924 148,6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12 790 217,8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12 790 217,8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1 406 770,6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2 844 063,7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2 466 577,5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4 260 426,0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1 376 942,1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2 576 133,0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2 295 238,0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799 376,4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799 376,4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45 680 987,9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45 680 987,9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42 339 080,0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8 365 653,9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10 964 683,2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2 599 029,3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2 599 029,3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2 599 029,3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373 813,8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-9 096 039,7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9 096 039,7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2019 жылға арналған облыстық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облыстық мәслихатының 10.10.2018 </w:t>
      </w:r>
      <w:r>
        <w:rPr>
          <w:rFonts w:ascii="Times New Roman"/>
          <w:b w:val="false"/>
          <w:i w:val="false"/>
          <w:color w:val="ff0000"/>
          <w:sz w:val="28"/>
        </w:rPr>
        <w:t>№ 6С-24-2</w:t>
      </w:r>
      <w:r>
        <w:rPr>
          <w:rFonts w:ascii="Times New Roman"/>
          <w:b w:val="false"/>
          <w:i w:val="false"/>
          <w:color w:val="ff0000"/>
          <w:sz w:val="28"/>
        </w:rPr>
        <w:t xml:space="preserve"> (01.01.2018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144 963 784,0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20 383 974,0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18 264 965,0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18 264 965,0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123 730 464,0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10 527 239,0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10 527 239,0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113 203 225,0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113 203 225,0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144 563 269,0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5 486 887,0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5 437 814,0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14 266 310,9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1 134 539,9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3 873 676,0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5 858 896,7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2 740 112,0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9 205 085,7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3 883 650,7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5 321 435,0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4 075 992,0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3 148 184,0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2 882 346,0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20 359 267,0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17 650 172,0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9 516 518,0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4 824 155,0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25 519 999,7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23 228 090,7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23 028 090,7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3 958 302,0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2020 жылға арналған облыстық бюджет</w:t>
      </w:r>
    </w:p>
    <w:bookmarkEnd w:id="16"/>
    <w:p>
      <w:pPr>
        <w:spacing w:after="0"/>
        <w:ind w:left="0"/>
        <w:jc w:val="both"/>
      </w:pPr>
      <w:r>
        <w:rPr>
          <w:rFonts w:ascii="Times New Roman"/>
          <w:b w:val="false"/>
          <w:i w:val="false"/>
          <w:color w:val="ff0000"/>
          <w:sz w:val="28"/>
        </w:rPr>
        <w:t xml:space="preserve">
      Ескерту. 3-қосымша жаңа редакцияда - Ақмола облыстық мәслихатының 05.05.2018 </w:t>
      </w:r>
      <w:r>
        <w:rPr>
          <w:rFonts w:ascii="Times New Roman"/>
          <w:b w:val="false"/>
          <w:i w:val="false"/>
          <w:color w:val="ff0000"/>
          <w:sz w:val="28"/>
        </w:rPr>
        <w:t>№ 6С-20-4</w:t>
      </w:r>
      <w:r>
        <w:rPr>
          <w:rFonts w:ascii="Times New Roman"/>
          <w:b w:val="false"/>
          <w:i w:val="false"/>
          <w:color w:val="ff0000"/>
          <w:sz w:val="28"/>
        </w:rPr>
        <w:t xml:space="preserve"> (01.01.2018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135 268 545,0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21 116 782,0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18 849 444,0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18 849 444,0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113 456 918,0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106 132 081,0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106 132 081,0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134 854 988,0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13 639 452,0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11 720 189,0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1 022 760,0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1 552 232,0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4 129 587,0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1 133 731,0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1 184 599,0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2 910 893,0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21 019 014,0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1 520 510,0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18 251 845,0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9 849 596,0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1 816 359,0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3 818 405,0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3 818 405,0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30 209 741,0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30 009 741,0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-3 513 133,0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29.11.2018 </w:t>
      </w:r>
      <w:r>
        <w:rPr>
          <w:rFonts w:ascii="Times New Roman"/>
          <w:b w:val="false"/>
          <w:i w:val="false"/>
          <w:color w:val="ff0000"/>
          <w:sz w:val="28"/>
        </w:rPr>
        <w:t>№ 6С-26-2</w:t>
      </w:r>
      <w:r>
        <w:rPr>
          <w:rFonts w:ascii="Times New Roman"/>
          <w:b w:val="false"/>
          <w:i w:val="false"/>
          <w:color w:val="ff0000"/>
          <w:sz w:val="28"/>
        </w:rPr>
        <w:t xml:space="preserve"> (01.01.2018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1"/>
        <w:gridCol w:w="4769"/>
      </w:tblGrid>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49 061 683,0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22 786 458,0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589 678,0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1 205 703,0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2 779 530,0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2 218 020,0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1 245 969,0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3 005 785,0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12 249 784,0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4 281 220,0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17 024 099,0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12 214 401</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 салуға және реконструкциялауға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1 209 129,0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1 929 379,0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1 518 420,0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4 463 221,0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2 794 560,0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460 202,0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және моноқалаларда кәсіпкерлікті дамытуға жәрдемдесуге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5-қосымша</w:t>
            </w:r>
          </w:p>
        </w:tc>
      </w:tr>
    </w:tbl>
    <w:bookmarkStart w:name="z24" w:id="18"/>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29.11.2018 </w:t>
      </w:r>
      <w:r>
        <w:rPr>
          <w:rFonts w:ascii="Times New Roman"/>
          <w:b w:val="false"/>
          <w:i w:val="false"/>
          <w:color w:val="ff0000"/>
          <w:sz w:val="28"/>
        </w:rPr>
        <w:t>№ 6С-26-2</w:t>
      </w:r>
      <w:r>
        <w:rPr>
          <w:rFonts w:ascii="Times New Roman"/>
          <w:b w:val="false"/>
          <w:i w:val="false"/>
          <w:color w:val="ff0000"/>
          <w:sz w:val="28"/>
        </w:rPr>
        <w:t xml:space="preserve"> (01.01.2018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593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22 923 588,4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14 768 751,6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1 787 002,1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380 715,4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қазандықтар және қазандық жабдықтарын сатып алуға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ауданының Қ. Ш. Өскенбаев атындағы Қима орта мектебіне "Үздік орта білім беру ұйымына" гранты беруге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 білім беру бөлімінің мектеп жанындағы интернатымен Есіл қалалық "С. Серіков атындағы орта мектебі" коммуналдық мемлекеттік мекемесін ұстауға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жаңадан пайдалануға берілетін мектептерін ұстауға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педагогтарына жалақы бойынша тапшылықты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орталық стадионын ағымдағы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 балалар мен жас өспірімдер спорт мектептеріне боксқа арналған спорт жабдықтарын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2 619 671,6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1 376 942,1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1 242 729,5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8 766 049,3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8 211 579,8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384 242,0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848 795,2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737 590,7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88 832,5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құжаттамасының әзірленуіне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77 900,6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365 137,9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47 658,1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198 639,2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шығындарды өтеуге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27 628,4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8 154 836,8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6 188 862,9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1 085 383,2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1 469 704,0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833 338,3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1 388 548,5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1 023 811,0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бос уақытты өткізу инфрақұрылымын, демалыс орындарын және әлеуметтік саланы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200 335,6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1 137 048,2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758 542,5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284 669,0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17 181,7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828 925,7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6-қосымша</w:t>
            </w:r>
          </w:p>
        </w:tc>
      </w:tr>
    </w:tbl>
    <w:bookmarkStart w:name="z26" w:id="19"/>
    <w:p>
      <w:pPr>
        <w:spacing w:after="0"/>
        <w:ind w:left="0"/>
        <w:jc w:val="left"/>
      </w:pPr>
      <w:r>
        <w:rPr>
          <w:rFonts w:ascii="Times New Roman"/>
          <w:b/>
          <w:i w:val="false"/>
          <w:color w:val="000000"/>
        </w:rPr>
        <w:t xml:space="preserve"> 2018 жылға арналған облыстық бюджеттің атқарылу процесінде секвестрлеуге жатпайтын облыстық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7-қосымша</w:t>
            </w:r>
          </w:p>
        </w:tc>
      </w:tr>
    </w:tbl>
    <w:bookmarkStart w:name="z28" w:id="20"/>
    <w:p>
      <w:pPr>
        <w:spacing w:after="0"/>
        <w:ind w:left="0"/>
        <w:jc w:val="left"/>
      </w:pPr>
      <w:r>
        <w:rPr>
          <w:rFonts w:ascii="Times New Roman"/>
          <w:b/>
          <w:i w:val="false"/>
          <w:color w:val="000000"/>
        </w:rPr>
        <w:t xml:space="preserve"> 2018 жылға арналған аудандық (облыстық маңызы бар қалалардың) бюджеттердің атқарылу процесінде секвестрлеуге жатпайтын аудандық (облыстық маңызы бар қалалардың)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