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2550" w14:textId="2112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көшелерін күтіп ұстау, ағымдағы, орташа және күрделі жөндеу кезінде орындалатын жұмыс түрлерінің жіктелімін бекіту туралы</w:t>
      </w:r>
    </w:p>
    <w:p>
      <w:pPr>
        <w:spacing w:after="0"/>
        <w:ind w:left="0"/>
        <w:jc w:val="both"/>
      </w:pPr>
      <w:r>
        <w:rPr>
          <w:rFonts w:ascii="Times New Roman"/>
          <w:b w:val="false"/>
          <w:i w:val="false"/>
          <w:color w:val="000000"/>
          <w:sz w:val="28"/>
        </w:rPr>
        <w:t>Астана қаласы әкімдігінің 2017 жылғы 23 маусымдағы № 109-1329 қаулысы. Астана қаласының Әділет департаментінде 2017 жылғы 28 шілдеде № 1117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жолдары туралы" 2001 жылғы 17 шілдедегі Қазақстан Республикасы Заңының 13-бабы 1-1 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көшелерін күтіп ұстау, ағымдағы, орташа және күрделі жөндеу кезінде орындалатын жұмыс түрлерінің жіктелімі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Автомобиль жолдары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23 маусымдағы</w:t>
            </w:r>
            <w:r>
              <w:br/>
            </w:r>
            <w:r>
              <w:rPr>
                <w:rFonts w:ascii="Times New Roman"/>
                <w:b w:val="false"/>
                <w:i w:val="false"/>
                <w:color w:val="000000"/>
                <w:sz w:val="20"/>
              </w:rPr>
              <w:t>№ 109-1329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 көшелерін күтіп ұстау, ағымдағы, орташа және күрделі жөндеу кезінде орындалатын жұмыс түрлерінің жіктелімі  1. Жалпы ережелер</w:t>
      </w:r>
    </w:p>
    <w:bookmarkEnd w:id="5"/>
    <w:bookmarkStart w:name="z8" w:id="6"/>
    <w:p>
      <w:pPr>
        <w:spacing w:after="0"/>
        <w:ind w:left="0"/>
        <w:jc w:val="both"/>
      </w:pPr>
      <w:r>
        <w:rPr>
          <w:rFonts w:ascii="Times New Roman"/>
          <w:b w:val="false"/>
          <w:i w:val="false"/>
          <w:color w:val="000000"/>
          <w:sz w:val="28"/>
        </w:rPr>
        <w:t>
      1. Осы Астана қаласы көшелерін күтіп ұстау, ағымдағы, орташа және күрделі жөндеу кезінде орындалатын жұмыс түрлерінің жіктелімі (бұдан әрі - Жіктелім) Астана қаласы көше-жол желілерін (бұдан әрі – КЖЖ) күтіп ұстау, ағымдағы, орташа және күрделі жөндеу кезінде орындалатын жұмыс түрлерін белгілейді.</w:t>
      </w:r>
    </w:p>
    <w:bookmarkEnd w:id="6"/>
    <w:bookmarkStart w:name="z9" w:id="7"/>
    <w:p>
      <w:pPr>
        <w:spacing w:after="0"/>
        <w:ind w:left="0"/>
        <w:jc w:val="both"/>
      </w:pPr>
      <w:r>
        <w:rPr>
          <w:rFonts w:ascii="Times New Roman"/>
          <w:b w:val="false"/>
          <w:i w:val="false"/>
          <w:color w:val="000000"/>
          <w:sz w:val="28"/>
        </w:rPr>
        <w:t>
      2. Жіктелім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bookmarkEnd w:id="7"/>
    <w:bookmarkStart w:name="z10" w:id="8"/>
    <w:p>
      <w:pPr>
        <w:spacing w:after="0"/>
        <w:ind w:left="0"/>
        <w:jc w:val="both"/>
      </w:pPr>
      <w:r>
        <w:rPr>
          <w:rFonts w:ascii="Times New Roman"/>
          <w:b w:val="false"/>
          <w:i w:val="false"/>
          <w:color w:val="000000"/>
          <w:sz w:val="28"/>
        </w:rPr>
        <w:t>
      3. Осы Жіктелімде қолданылатын терминдер мен анықтамалар:</w:t>
      </w:r>
    </w:p>
    <w:bookmarkEnd w:id="8"/>
    <w:p>
      <w:pPr>
        <w:spacing w:after="0"/>
        <w:ind w:left="0"/>
        <w:jc w:val="both"/>
      </w:pPr>
      <w:r>
        <w:rPr>
          <w:rFonts w:ascii="Times New Roman"/>
          <w:b w:val="false"/>
          <w:i w:val="false"/>
          <w:color w:val="000000"/>
          <w:sz w:val="28"/>
        </w:rPr>
        <w:t>
      1) жол жамылғысы – өтіп бара жатқан автокөлік құралдарынан түсетін салмақты қабылдайтын және оны топыраққа беретін автомобиль жолдарының бөлінген белдеулерінің шегіндегі көп қабатты құрылғы;</w:t>
      </w:r>
    </w:p>
    <w:p>
      <w:pPr>
        <w:spacing w:after="0"/>
        <w:ind w:left="0"/>
        <w:jc w:val="both"/>
      </w:pPr>
      <w:r>
        <w:rPr>
          <w:rFonts w:ascii="Times New Roman"/>
          <w:b w:val="false"/>
          <w:i w:val="false"/>
          <w:color w:val="000000"/>
          <w:sz w:val="28"/>
        </w:rPr>
        <w:t>
      2) жол жабыны қызметінің жөндеу аралық мерзімі – жол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жолды пайдалануға тапсырған күннен басталған кезең;</w:t>
      </w:r>
    </w:p>
    <w:p>
      <w:pPr>
        <w:spacing w:after="0"/>
        <w:ind w:left="0"/>
        <w:jc w:val="both"/>
      </w:pPr>
      <w:r>
        <w:rPr>
          <w:rFonts w:ascii="Times New Roman"/>
          <w:b w:val="false"/>
          <w:i w:val="false"/>
          <w:color w:val="000000"/>
          <w:sz w:val="28"/>
        </w:rPr>
        <w:t>
      3) жол жамылғысы қызметінің жөндеу аралық мерзімі – жол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жолды пайдалануға тапсырған күннен басталған кезең;</w:t>
      </w:r>
    </w:p>
    <w:p>
      <w:pPr>
        <w:spacing w:after="0"/>
        <w:ind w:left="0"/>
        <w:jc w:val="both"/>
      </w:pPr>
      <w:r>
        <w:rPr>
          <w:rFonts w:ascii="Times New Roman"/>
          <w:b w:val="false"/>
          <w:i w:val="false"/>
          <w:color w:val="000000"/>
          <w:sz w:val="28"/>
        </w:rPr>
        <w:t xml:space="preserve">
      4) зияткерлік көлік жүйесі (ИTЖ) – жол қозғалысын басқаруды және бақылауды қамтамасыз ететін өзара байланысқан автоматтандырылған жүйелер кешені; </w:t>
      </w:r>
    </w:p>
    <w:p>
      <w:pPr>
        <w:spacing w:after="0"/>
        <w:ind w:left="0"/>
        <w:jc w:val="both"/>
      </w:pPr>
      <w:r>
        <w:rPr>
          <w:rFonts w:ascii="Times New Roman"/>
          <w:b w:val="false"/>
          <w:i w:val="false"/>
          <w:color w:val="000000"/>
          <w:sz w:val="28"/>
        </w:rPr>
        <w:t>
      5) көше-жол желісі – қызыл сызықтармен шектелген көлік құралдарының, велосипедтер және жаяу жүргіншілердің жүруіне, инженерлік коммуникациялар (жер асты және жер үсті) салуды және төсеуді ретке келтіруге, сондай-ақ елді мекендер аумақтары қатынас жолдарының құрамдас бөлігі ретінде олардың бір бөлігі болып табылатын көлік, велосипед және жаяу жүргіншілер байланыстарын қамтамасыз етуге арналған, елді мекендер аумақтарының бір бөлігі болып табылатын көлік инфрақұрылымының объектісі. Көшелер, даңғылдар, тұйық көшелер, өтпелер, жағалаулар, алаңдар, тротуарлар, жаяу жүргіншілер мен велосипед жолдары, сондай-ақ қызыл сызықтар шегінде орналасқан басқа да жол элементтері КЖЖ негізгі элементтері болып табылады;</w:t>
      </w:r>
    </w:p>
    <w:p>
      <w:pPr>
        <w:spacing w:after="0"/>
        <w:ind w:left="0"/>
        <w:jc w:val="both"/>
      </w:pPr>
      <w:r>
        <w:rPr>
          <w:rFonts w:ascii="Times New Roman"/>
          <w:b w:val="false"/>
          <w:i w:val="false"/>
          <w:color w:val="000000"/>
          <w:sz w:val="28"/>
        </w:rPr>
        <w:t>
      6) КЖЖ пайдалануды басқару – үнемді негізделген жол-жөндеу жұмыстарының стратегиясын әзірлеу арқылы оларға диагностикалау мен мониторинг жүргізудің негізінде КЖЖ инженерлік коммуникацияларының қажетті техникалық деңгейін және көліктік-пайдалану жай-күйін қамтамасыз ету бойынша ұйымдық және регламенттейтін іс-шаралар кешені;</w:t>
      </w:r>
    </w:p>
    <w:p>
      <w:pPr>
        <w:spacing w:after="0"/>
        <w:ind w:left="0"/>
        <w:jc w:val="both"/>
      </w:pPr>
      <w:r>
        <w:rPr>
          <w:rFonts w:ascii="Times New Roman"/>
          <w:b w:val="false"/>
          <w:i w:val="false"/>
          <w:color w:val="000000"/>
          <w:sz w:val="28"/>
        </w:rPr>
        <w:t xml:space="preserve">
      7) маршрутты әдіс – көлік қозғалысы үшін қауіпті ақаулықтарды жою жергілікті учаскелердегі жол жабынының тегістігін қалпына келтіру жұмыстарын қоса алғанда, маршрут бойынша ағымдағы жөндеу қаражаты есебінен орындалатын жөндеу шараларының кешені. </w:t>
      </w:r>
    </w:p>
    <w:bookmarkStart w:name="z11" w:id="9"/>
    <w:p>
      <w:pPr>
        <w:spacing w:after="0"/>
        <w:ind w:left="0"/>
        <w:jc w:val="left"/>
      </w:pPr>
      <w:r>
        <w:rPr>
          <w:rFonts w:ascii="Times New Roman"/>
          <w:b/>
          <w:i w:val="false"/>
          <w:color w:val="000000"/>
        </w:rPr>
        <w:t xml:space="preserve"> 2. Қалалық КЖЖ және жол құрылыстарын күтіп ұстау</w:t>
      </w:r>
    </w:p>
    <w:bookmarkEnd w:id="9"/>
    <w:bookmarkStart w:name="z12" w:id="10"/>
    <w:p>
      <w:pPr>
        <w:spacing w:after="0"/>
        <w:ind w:left="0"/>
        <w:jc w:val="both"/>
      </w:pPr>
      <w:r>
        <w:rPr>
          <w:rFonts w:ascii="Times New Roman"/>
          <w:b w:val="false"/>
          <w:i w:val="false"/>
          <w:color w:val="000000"/>
          <w:sz w:val="28"/>
        </w:rPr>
        <w:t>
      4. Қалалық КЖЖ мен жол құрылыстарын күтіп ұстау жұмыстары жөндеу жұмыстарын жыл бойы үздіксіз жүзеге асырады.</w:t>
      </w:r>
    </w:p>
    <w:bookmarkEnd w:id="10"/>
    <w:bookmarkStart w:name="z13" w:id="11"/>
    <w:p>
      <w:pPr>
        <w:spacing w:after="0"/>
        <w:ind w:left="0"/>
        <w:jc w:val="both"/>
      </w:pPr>
      <w:r>
        <w:rPr>
          <w:rFonts w:ascii="Times New Roman"/>
          <w:b w:val="false"/>
          <w:i w:val="false"/>
          <w:color w:val="000000"/>
          <w:sz w:val="28"/>
        </w:rPr>
        <w:t xml:space="preserve">
      5. Қалалық КЖЖ күтіп ұстау көктемгі-жазғы-күзгі және қысқы кезеңдерге бөлінеді. </w:t>
      </w:r>
    </w:p>
    <w:bookmarkEnd w:id="11"/>
    <w:bookmarkStart w:name="z14" w:id="12"/>
    <w:p>
      <w:pPr>
        <w:spacing w:after="0"/>
        <w:ind w:left="0"/>
        <w:jc w:val="both"/>
      </w:pPr>
      <w:r>
        <w:rPr>
          <w:rFonts w:ascii="Times New Roman"/>
          <w:b w:val="false"/>
          <w:i w:val="false"/>
          <w:color w:val="000000"/>
          <w:sz w:val="28"/>
        </w:rPr>
        <w:t>
      6. Қаржыландырудың бекітілген нормативіне сәйкес, күтіп ұстауға арналған қаражаттардың шегінде, ақаулардың ведомосі бойынша тексерілген жолдардың нәтижелерінің негізінде жоспарланатын, жол және жол құрылыстарының зақымдарын алдын алу және түзету бойынша жұмыстарды орындау көзделуде.</w:t>
      </w:r>
    </w:p>
    <w:bookmarkEnd w:id="12"/>
    <w:bookmarkStart w:name="z15" w:id="13"/>
    <w:p>
      <w:pPr>
        <w:spacing w:after="0"/>
        <w:ind w:left="0"/>
        <w:jc w:val="both"/>
      </w:pPr>
      <w:r>
        <w:rPr>
          <w:rFonts w:ascii="Times New Roman"/>
          <w:b w:val="false"/>
          <w:i w:val="false"/>
          <w:color w:val="000000"/>
          <w:sz w:val="28"/>
        </w:rPr>
        <w:t>
      7. Жолдарды күтіп ұстау жұмыстарын жүргізу нәтижесінде жыл бойы көлік құралдарының үздіксіз, қауіпсіз және жайлы қозғалысы қамтамасыз етілуі қажет.</w:t>
      </w:r>
    </w:p>
    <w:bookmarkEnd w:id="13"/>
    <w:bookmarkStart w:name="z16" w:id="14"/>
    <w:p>
      <w:pPr>
        <w:spacing w:after="0"/>
        <w:ind w:left="0"/>
        <w:jc w:val="both"/>
      </w:pPr>
      <w:r>
        <w:rPr>
          <w:rFonts w:ascii="Times New Roman"/>
          <w:b w:val="false"/>
          <w:i w:val="false"/>
          <w:color w:val="000000"/>
          <w:sz w:val="28"/>
        </w:rPr>
        <w:t xml:space="preserve">
      8. Күтіп ұстау жұмыстары жобалық құжаттаманы жасауды талап етпейді. Оларды "Халықаралық және республикалық маңызы бар жалпыға ортақ пайдаланылатын автомобиль жолдарын жөндеу мен күтіп ұстауды қаржыландыру нормативтерін бекіту туралы" Қазақстан Республикасы Инвестиңиялар және даму министрінің міндетін атқарушының 2015 жылғы 17 маусымдағы № </w:t>
      </w:r>
      <w:r>
        <w:rPr>
          <w:rFonts w:ascii="Times New Roman"/>
          <w:b w:val="false"/>
          <w:i w:val="false"/>
          <w:color w:val="000000"/>
          <w:sz w:val="28"/>
        </w:rPr>
        <w:t>705</w:t>
      </w:r>
      <w:r>
        <w:rPr>
          <w:rFonts w:ascii="Times New Roman"/>
          <w:b w:val="false"/>
          <w:i w:val="false"/>
          <w:color w:val="000000"/>
          <w:sz w:val="28"/>
        </w:rPr>
        <w:t xml:space="preserve"> (Нормативтік құқықтық актілерді мемлекеттік тіркеу тізілімінде № 11928 тіркелғен) және "Астананың, республикалық маңызы бар қалалардың көшелеріп, облыстық және аудандық маңызы бар автомобиль жолдарын жөндеу мен күтіп ұстауды қаржыландыру нормативтерін бекіту туралы" 2015 жылғы 17 маусымдағы № </w:t>
      </w:r>
      <w:r>
        <w:rPr>
          <w:rFonts w:ascii="Times New Roman"/>
          <w:b w:val="false"/>
          <w:i w:val="false"/>
          <w:color w:val="000000"/>
          <w:sz w:val="28"/>
        </w:rPr>
        <w:t>711</w:t>
      </w:r>
      <w:r>
        <w:rPr>
          <w:rFonts w:ascii="Times New Roman"/>
          <w:b w:val="false"/>
          <w:i w:val="false"/>
          <w:color w:val="000000"/>
          <w:sz w:val="28"/>
        </w:rPr>
        <w:t xml:space="preserve"> (Нормативтік құқықтық актілерді мемлекеттік тіркеу тізілімінде № 11875 тіркелген) бұйрықтарымен бекітілген қолданыстағы нормативтік қаржыландыруға сәйкес, күтіп ұстауға бөлінген қаражат шегінде ақаулықтар тізбесі бойынша жолдарды тексеру нәтижесінің негізінде жоспарлайды.</w:t>
      </w:r>
    </w:p>
    <w:bookmarkEnd w:id="14"/>
    <w:bookmarkStart w:name="z17" w:id="15"/>
    <w:p>
      <w:pPr>
        <w:spacing w:after="0"/>
        <w:ind w:left="0"/>
        <w:jc w:val="both"/>
      </w:pPr>
      <w:r>
        <w:rPr>
          <w:rFonts w:ascii="Times New Roman"/>
          <w:b w:val="false"/>
          <w:i w:val="false"/>
          <w:color w:val="000000"/>
          <w:sz w:val="28"/>
        </w:rPr>
        <w:t>
      9. Автомобиль жолдары мен ондағы құрылыстарды күтіп ұстау жұмыстары көктемгі, жазғы және күзгі кезеңде күтіп ұстау, қысқы күтіп ұстау, жолдарды көғалдандыру, жолдар мен ондағы құрылыстарды пайдалануды басқару, сондай-ақ өзге жұмыстарға бөлінеді.</w:t>
      </w:r>
    </w:p>
    <w:bookmarkEnd w:id="15"/>
    <w:bookmarkStart w:name="z18" w:id="16"/>
    <w:p>
      <w:pPr>
        <w:spacing w:after="0"/>
        <w:ind w:left="0"/>
        <w:jc w:val="both"/>
      </w:pPr>
      <w:r>
        <w:rPr>
          <w:rFonts w:ascii="Times New Roman"/>
          <w:b w:val="false"/>
          <w:i w:val="false"/>
          <w:color w:val="000000"/>
          <w:sz w:val="28"/>
        </w:rPr>
        <w:t>
      10. Автомобиль жолдарын күтіп ұстау жұмыстарының құрамына операторлардың айтуымен ақпаратты жинау, өңдеу және күн сайын жыл бойы ұсыну кіреді, соның ішінде:</w:t>
      </w:r>
    </w:p>
    <w:bookmarkEnd w:id="16"/>
    <w:p>
      <w:pPr>
        <w:spacing w:after="0"/>
        <w:ind w:left="0"/>
        <w:jc w:val="both"/>
      </w:pPr>
      <w:r>
        <w:rPr>
          <w:rFonts w:ascii="Times New Roman"/>
          <w:b w:val="false"/>
          <w:i w:val="false"/>
          <w:color w:val="000000"/>
          <w:sz w:val="28"/>
        </w:rPr>
        <w:t>
      1) бұқаралық ақпарат құралдарын автомобиль жолдарындағы жол жүрулер туралы ақпараттық қамтамасыз етуді қоса алғанда, автомобиль жолдарындағы жол жүрулер туралы;</w:t>
      </w:r>
    </w:p>
    <w:p>
      <w:pPr>
        <w:spacing w:after="0"/>
        <w:ind w:left="0"/>
        <w:jc w:val="both"/>
      </w:pPr>
      <w:r>
        <w:rPr>
          <w:rFonts w:ascii="Times New Roman"/>
          <w:b w:val="false"/>
          <w:i w:val="false"/>
          <w:color w:val="000000"/>
          <w:sz w:val="28"/>
        </w:rPr>
        <w:t>
      2) болған ЖКА туралы;</w:t>
      </w:r>
    </w:p>
    <w:p>
      <w:pPr>
        <w:spacing w:after="0"/>
        <w:ind w:left="0"/>
        <w:jc w:val="both"/>
      </w:pPr>
      <w:r>
        <w:rPr>
          <w:rFonts w:ascii="Times New Roman"/>
          <w:b w:val="false"/>
          <w:i w:val="false"/>
          <w:color w:val="000000"/>
          <w:sz w:val="28"/>
        </w:rPr>
        <w:t>
      3) тал және тасқын суларды жіберу кезіндегі жұмыстар туралы;</w:t>
      </w:r>
    </w:p>
    <w:p>
      <w:pPr>
        <w:spacing w:after="0"/>
        <w:ind w:left="0"/>
        <w:jc w:val="both"/>
      </w:pPr>
      <w:r>
        <w:rPr>
          <w:rFonts w:ascii="Times New Roman"/>
          <w:b w:val="false"/>
          <w:i w:val="false"/>
          <w:color w:val="000000"/>
          <w:sz w:val="28"/>
        </w:rPr>
        <w:t>
      4) қысқы уақытта қар тазалайтын машиналар мен механизмдердің жұмысы туралы;</w:t>
      </w:r>
    </w:p>
    <w:p>
      <w:pPr>
        <w:spacing w:after="0"/>
        <w:ind w:left="0"/>
        <w:jc w:val="both"/>
      </w:pPr>
      <w:r>
        <w:rPr>
          <w:rFonts w:ascii="Times New Roman"/>
          <w:b w:val="false"/>
          <w:i w:val="false"/>
          <w:color w:val="000000"/>
          <w:sz w:val="28"/>
        </w:rPr>
        <w:t>
      5) ақпараттарды жинау және өңдеу, жол және жол құрылыстарының көлік-пайдалану жай-күйі туралы деректердің бірыңғай ақпараттық банкіне әкімшілік ету және басқару.</w:t>
      </w:r>
    </w:p>
    <w:p>
      <w:pPr>
        <w:spacing w:after="0"/>
        <w:ind w:left="0"/>
        <w:jc w:val="both"/>
      </w:pPr>
      <w:r>
        <w:rPr>
          <w:rFonts w:ascii="Times New Roman"/>
          <w:b w:val="false"/>
          <w:i w:val="false"/>
          <w:color w:val="000000"/>
          <w:sz w:val="28"/>
        </w:rPr>
        <w:t>
      Автомобиль жолдары мен ондағы құрылыстарды көктемгі, жазғы, күзгі кезеңдерде күтіп ұстау кезінде, яғни жыл сайын мынадай жұмыстарды орындайды:</w:t>
      </w:r>
    </w:p>
    <w:p>
      <w:pPr>
        <w:spacing w:after="0"/>
        <w:ind w:left="0"/>
        <w:jc w:val="both"/>
      </w:pPr>
      <w:r>
        <w:rPr>
          <w:rFonts w:ascii="Times New Roman"/>
          <w:b w:val="false"/>
          <w:i w:val="false"/>
          <w:color w:val="000000"/>
          <w:sz w:val="28"/>
        </w:rPr>
        <w:t>
      1) автомобиль жолдары мен ондағы құрылыстардың жай-күйін және оларды пайдалану ережелерінің сақталуын патрульдік қадағалау;</w:t>
      </w:r>
    </w:p>
    <w:p>
      <w:pPr>
        <w:spacing w:after="0"/>
        <w:ind w:left="0"/>
        <w:jc w:val="both"/>
      </w:pPr>
      <w:r>
        <w:rPr>
          <w:rFonts w:ascii="Times New Roman"/>
          <w:b w:val="false"/>
          <w:i w:val="false"/>
          <w:color w:val="000000"/>
          <w:sz w:val="28"/>
        </w:rPr>
        <w:t>
      2) жер жамылғысы мен су өткізу жүйесі бойынша:</w:t>
      </w:r>
    </w:p>
    <w:p>
      <w:pPr>
        <w:spacing w:after="0"/>
        <w:ind w:left="0"/>
        <w:jc w:val="both"/>
      </w:pPr>
      <w:r>
        <w:rPr>
          <w:rFonts w:ascii="Times New Roman"/>
          <w:b w:val="false"/>
          <w:i w:val="false"/>
          <w:color w:val="000000"/>
          <w:sz w:val="28"/>
        </w:rPr>
        <w:t xml:space="preserve">
      жеке учаскелердегі көлік құралдарының қауіпсіз қозғалысын қамтамасыз ететін себу арқылы жиектерді және бермдерді себу, кесу және жоспарлау; </w:t>
      </w:r>
    </w:p>
    <w:p>
      <w:pPr>
        <w:spacing w:after="0"/>
        <w:ind w:left="0"/>
        <w:jc w:val="both"/>
      </w:pPr>
      <w:r>
        <w:rPr>
          <w:rFonts w:ascii="Times New Roman"/>
          <w:b w:val="false"/>
          <w:i w:val="false"/>
          <w:color w:val="000000"/>
          <w:sz w:val="28"/>
        </w:rPr>
        <w:t>
      иірім учаскелерді жою;</w:t>
      </w:r>
    </w:p>
    <w:p>
      <w:pPr>
        <w:spacing w:after="0"/>
        <w:ind w:left="0"/>
        <w:jc w:val="both"/>
      </w:pPr>
      <w:r>
        <w:rPr>
          <w:rFonts w:ascii="Times New Roman"/>
          <w:b w:val="false"/>
          <w:i w:val="false"/>
          <w:color w:val="000000"/>
          <w:sz w:val="28"/>
        </w:rPr>
        <w:t>
      опырылған, мүжілген жерлерді және сең шығарындыларын тазалау;</w:t>
      </w:r>
    </w:p>
    <w:p>
      <w:pPr>
        <w:spacing w:after="0"/>
        <w:ind w:left="0"/>
        <w:jc w:val="both"/>
      </w:pPr>
      <w:r>
        <w:rPr>
          <w:rFonts w:ascii="Times New Roman"/>
          <w:b w:val="false"/>
          <w:i w:val="false"/>
          <w:color w:val="000000"/>
          <w:sz w:val="28"/>
        </w:rPr>
        <w:t>
      жиектерді себу және бекіту;</w:t>
      </w:r>
    </w:p>
    <w:p>
      <w:pPr>
        <w:spacing w:after="0"/>
        <w:ind w:left="0"/>
        <w:jc w:val="both"/>
      </w:pPr>
      <w:r>
        <w:rPr>
          <w:rFonts w:ascii="Times New Roman"/>
          <w:b w:val="false"/>
          <w:i w:val="false"/>
          <w:color w:val="000000"/>
          <w:sz w:val="28"/>
        </w:rPr>
        <w:t xml:space="preserve">
      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 </w:t>
      </w:r>
    </w:p>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бермдерді кесу және жоспарлау;</w:t>
      </w:r>
    </w:p>
    <w:p>
      <w:pPr>
        <w:spacing w:after="0"/>
        <w:ind w:left="0"/>
        <w:jc w:val="both"/>
      </w:pPr>
      <w:r>
        <w:rPr>
          <w:rFonts w:ascii="Times New Roman"/>
          <w:b w:val="false"/>
          <w:i w:val="false"/>
          <w:color w:val="000000"/>
          <w:sz w:val="28"/>
        </w:rPr>
        <w:t>
      арық жүйесін және жем беру лотоктарын жөндеу немесе ауыстыру;</w:t>
      </w:r>
    </w:p>
    <w:p>
      <w:pPr>
        <w:spacing w:after="0"/>
        <w:ind w:left="0"/>
        <w:jc w:val="both"/>
      </w:pPr>
      <w:r>
        <w:rPr>
          <w:rFonts w:ascii="Times New Roman"/>
          <w:b w:val="false"/>
          <w:i w:val="false"/>
          <w:color w:val="000000"/>
          <w:sz w:val="28"/>
        </w:rPr>
        <w:t>
      3) күрделі жамылғысы бар жүру бөлігі бойынша:</w:t>
      </w:r>
    </w:p>
    <w:p>
      <w:pPr>
        <w:spacing w:after="0"/>
        <w:ind w:left="0"/>
        <w:jc w:val="both"/>
      </w:pPr>
      <w:r>
        <w:rPr>
          <w:rFonts w:ascii="Times New Roman"/>
          <w:b w:val="false"/>
          <w:i w:val="false"/>
          <w:color w:val="000000"/>
          <w:sz w:val="28"/>
        </w:rPr>
        <w:t>
      жүру бөлігін тазалау және жуу;</w:t>
      </w:r>
    </w:p>
    <w:p>
      <w:pPr>
        <w:spacing w:after="0"/>
        <w:ind w:left="0"/>
        <w:jc w:val="both"/>
      </w:pPr>
      <w:r>
        <w:rPr>
          <w:rFonts w:ascii="Times New Roman"/>
          <w:b w:val="false"/>
          <w:i w:val="false"/>
          <w:color w:val="000000"/>
          <w:sz w:val="28"/>
        </w:rPr>
        <w:t xml:space="preserve">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төзімділіғін сақтау және қалпына келтіру; </w:t>
      </w:r>
    </w:p>
    <w:p>
      <w:pPr>
        <w:spacing w:after="0"/>
        <w:ind w:left="0"/>
        <w:jc w:val="both"/>
      </w:pPr>
      <w:r>
        <w:rPr>
          <w:rFonts w:ascii="Times New Roman"/>
          <w:b w:val="false"/>
          <w:i w:val="false"/>
          <w:color w:val="000000"/>
          <w:sz w:val="28"/>
        </w:rPr>
        <w:t>
      жарықшақтарды құю;</w:t>
      </w:r>
    </w:p>
    <w:p>
      <w:pPr>
        <w:spacing w:after="0"/>
        <w:ind w:left="0"/>
        <w:jc w:val="both"/>
      </w:pP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p>
    <w:p>
      <w:pPr>
        <w:spacing w:after="0"/>
        <w:ind w:left="0"/>
        <w:jc w:val="both"/>
      </w:pPr>
      <w:r>
        <w:rPr>
          <w:rFonts w:ascii="Times New Roman"/>
          <w:b w:val="false"/>
          <w:i w:val="false"/>
          <w:color w:val="000000"/>
          <w:sz w:val="28"/>
        </w:rPr>
        <w:t>
      жергілікті учаскелердің төсемдеріндегі иірімдерді жою;</w:t>
      </w:r>
    </w:p>
    <w:p>
      <w:pPr>
        <w:spacing w:after="0"/>
        <w:ind w:left="0"/>
        <w:jc w:val="both"/>
      </w:pPr>
      <w:r>
        <w:rPr>
          <w:rFonts w:ascii="Times New Roman"/>
          <w:b w:val="false"/>
          <w:i w:val="false"/>
          <w:color w:val="000000"/>
          <w:sz w:val="28"/>
        </w:rPr>
        <w:t>
      төсемдегі шорлар мен қауіпті тегіссіздікті кесу, тозу қабатын кейіннен кедір-бұдыр негізді өндеу арқылы ойыстарды бітеу;</w:t>
      </w:r>
    </w:p>
    <w:p>
      <w:pPr>
        <w:spacing w:after="0"/>
        <w:ind w:left="0"/>
        <w:jc w:val="both"/>
      </w:pPr>
      <w:r>
        <w:rPr>
          <w:rFonts w:ascii="Times New Roman"/>
          <w:b w:val="false"/>
          <w:i w:val="false"/>
          <w:color w:val="000000"/>
          <w:sz w:val="28"/>
        </w:rPr>
        <w:t xml:space="preserve">
      жүру бөлігін белгілеу; </w:t>
      </w:r>
    </w:p>
    <w:p>
      <w:pPr>
        <w:spacing w:after="0"/>
        <w:ind w:left="0"/>
        <w:jc w:val="both"/>
      </w:pPr>
      <w:r>
        <w:rPr>
          <w:rFonts w:ascii="Times New Roman"/>
          <w:b w:val="false"/>
          <w:i w:val="false"/>
          <w:color w:val="000000"/>
          <w:sz w:val="28"/>
        </w:rPr>
        <w:t>
      цемент-бетон жамылғыларында жарықшақтарды жөндеу және толтыру;</w:t>
      </w:r>
    </w:p>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xml:space="preserve">
      автомобиль жолдарына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 </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ережелерғе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ұйымдастыру күштерімен орындалады;</w:t>
      </w:r>
    </w:p>
    <w:p>
      <w:pPr>
        <w:spacing w:after="0"/>
        <w:ind w:left="0"/>
        <w:jc w:val="both"/>
      </w:pPr>
      <w:r>
        <w:rPr>
          <w:rFonts w:ascii="Times New Roman"/>
          <w:b w:val="false"/>
          <w:i w:val="false"/>
          <w:color w:val="000000"/>
          <w:sz w:val="28"/>
        </w:rPr>
        <w:t>
      4) топырақты және топырақты жақсартылған төсемі бар жүру бөлігі бойынша:</w:t>
      </w:r>
    </w:p>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p>
    <w:p>
      <w:pPr>
        <w:spacing w:after="0"/>
        <w:ind w:left="0"/>
        <w:jc w:val="both"/>
      </w:pPr>
      <w:r>
        <w:rPr>
          <w:rFonts w:ascii="Times New Roman"/>
          <w:b w:val="false"/>
          <w:i w:val="false"/>
          <w:color w:val="000000"/>
          <w:sz w:val="28"/>
        </w:rPr>
        <w:t>
      ірі тегіссіздіктер пайда болғанға дейін жүргізілетін тегістеу-профилактикалық іс-шаралары;</w:t>
      </w:r>
    </w:p>
    <w:p>
      <w:pPr>
        <w:spacing w:after="0"/>
        <w:ind w:left="0"/>
        <w:jc w:val="both"/>
      </w:pPr>
      <w:r>
        <w:rPr>
          <w:rFonts w:ascii="Times New Roman"/>
          <w:b w:val="false"/>
          <w:i w:val="false"/>
          <w:color w:val="000000"/>
          <w:sz w:val="28"/>
        </w:rPr>
        <w:t>
      автомобиль жолдарының кепкен учаскелерін күтіп ұстау, уақытша қоршау, ауа науаларын орналастыру және себу, жол төсемі мен жол жамылғысының үстінен су өтуін қамтамасыз ету;</w:t>
      </w:r>
    </w:p>
    <w:p>
      <w:pPr>
        <w:spacing w:after="0"/>
        <w:ind w:left="0"/>
        <w:jc w:val="both"/>
      </w:pPr>
      <w:r>
        <w:rPr>
          <w:rFonts w:ascii="Times New Roman"/>
          <w:b w:val="false"/>
          <w:i w:val="false"/>
          <w:color w:val="000000"/>
          <w:sz w:val="28"/>
        </w:rPr>
        <w:t>
      5) жолдардың жағдайы және абаттандыру, қозғалысты ұйымдастыру, байланыс, жарықтандыру объектілері бойынша:</w:t>
      </w:r>
    </w:p>
    <w:p>
      <w:pPr>
        <w:spacing w:after="0"/>
        <w:ind w:left="0"/>
        <w:jc w:val="both"/>
      </w:pPr>
      <w:r>
        <w:rPr>
          <w:rFonts w:ascii="Times New Roman"/>
          <w:b w:val="false"/>
          <w:i w:val="false"/>
          <w:color w:val="000000"/>
          <w:sz w:val="28"/>
        </w:rPr>
        <w:t>
      шу жолақтары, шудан қорғау экрандарын салу және жөндеу;</w:t>
      </w:r>
    </w:p>
    <w:p>
      <w:pPr>
        <w:spacing w:after="0"/>
        <w:ind w:left="0"/>
        <w:jc w:val="both"/>
      </w:pPr>
      <w:r>
        <w:rPr>
          <w:rFonts w:ascii="Times New Roman"/>
          <w:b w:val="false"/>
          <w:i w:val="false"/>
          <w:color w:val="000000"/>
          <w:sz w:val="28"/>
        </w:rPr>
        <w:t>
      жетіспейтін белгілерді, қоршауларды орнату, бұзылуларды қалпына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қалпына келтіру;</w:t>
      </w:r>
    </w:p>
    <w:p>
      <w:pPr>
        <w:spacing w:after="0"/>
        <w:ind w:left="0"/>
        <w:jc w:val="both"/>
      </w:pPr>
      <w:r>
        <w:rPr>
          <w:rFonts w:ascii="Times New Roman"/>
          <w:b w:val="false"/>
          <w:i w:val="false"/>
          <w:color w:val="000000"/>
          <w:sz w:val="28"/>
        </w:rPr>
        <w:t>
      сәулет безендірулері мен абаттандыру элементтерінің жеке бұзылуларын және ақаулықтарын жөндеу;</w:t>
      </w:r>
    </w:p>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автомобиль жолдарының басқа жайғастыру элементтерін жөндеу, сырлау және ақтау, тік және көлденең белгілерді түсіру;</w:t>
      </w:r>
    </w:p>
    <w:p>
      <w:pPr>
        <w:spacing w:after="0"/>
        <w:ind w:left="0"/>
        <w:jc w:val="both"/>
      </w:pPr>
      <w:r>
        <w:rPr>
          <w:rFonts w:ascii="Times New Roman"/>
          <w:b w:val="false"/>
          <w:i w:val="false"/>
          <w:color w:val="000000"/>
          <w:sz w:val="28"/>
        </w:rPr>
        <w:t>
      жүргіншілер бөлігіне "мысық көз" жол маркерін қондыру (қажет болған жағдайда);</w:t>
      </w:r>
    </w:p>
    <w:p>
      <w:pPr>
        <w:spacing w:after="0"/>
        <w:ind w:left="0"/>
        <w:jc w:val="both"/>
      </w:pP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w:t>
      </w:r>
    </w:p>
    <w:p>
      <w:pPr>
        <w:spacing w:after="0"/>
        <w:ind w:left="0"/>
        <w:jc w:val="both"/>
      </w:pPr>
      <w:r>
        <w:rPr>
          <w:rFonts w:ascii="Times New Roman"/>
          <w:b w:val="false"/>
          <w:i w:val="false"/>
          <w:color w:val="000000"/>
          <w:sz w:val="28"/>
        </w:rPr>
        <w:t>
      6) жасанды құрылыстар бойынша:</w:t>
      </w:r>
    </w:p>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тапсырыс берушінің нұсқамасы бойынша жол қауіпсіздігін негізге ала отырып, сүйеулер мен тосқауыл қоршауларының бұзылуларын түзету және қондыру;</w:t>
      </w:r>
    </w:p>
    <w:p>
      <w:pPr>
        <w:spacing w:after="0"/>
        <w:ind w:left="0"/>
        <w:jc w:val="both"/>
      </w:pPr>
      <w:r>
        <w:rPr>
          <w:rFonts w:ascii="Times New Roman"/>
          <w:b w:val="false"/>
          <w:i w:val="false"/>
          <w:color w:val="000000"/>
          <w:sz w:val="28"/>
        </w:rPr>
        <w:t>
      көпірлердің металлды элементтерінің сүйеу қоршауларының бояу қабатын (бояма) жергілікті қалпына келтіру;</w:t>
      </w:r>
    </w:p>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автожолдардың үстіндегі жол өткізгіштерінің маңдай алды арқалықтарының астына тік белгілер қою;</w:t>
      </w:r>
    </w:p>
    <w:p>
      <w:pPr>
        <w:spacing w:after="0"/>
        <w:ind w:left="0"/>
        <w:jc w:val="both"/>
      </w:pPr>
      <w:r>
        <w:rPr>
          <w:rFonts w:ascii="Times New Roman"/>
          <w:b w:val="false"/>
          <w:i w:val="false"/>
          <w:color w:val="000000"/>
          <w:sz w:val="28"/>
        </w:rPr>
        <w:t>
      автожолдардың үстіндегі жол өткізгіштерінің тіректеріне тік белгілер қою;</w:t>
      </w:r>
    </w:p>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p>
      <w:pPr>
        <w:spacing w:after="0"/>
        <w:ind w:left="0"/>
        <w:jc w:val="both"/>
      </w:pP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тік құрылыстардың тақталары, шкафты қабырғалар, ашылу есікшелері құрғату құрылғылары және т.б.) қондыру, ауыстыру және жөндеу;</w:t>
      </w:r>
    </w:p>
    <w:p>
      <w:pPr>
        <w:spacing w:after="0"/>
        <w:ind w:left="0"/>
        <w:jc w:val="both"/>
      </w:pPr>
      <w:r>
        <w:rPr>
          <w:rFonts w:ascii="Times New Roman"/>
          <w:b w:val="false"/>
          <w:i w:val="false"/>
          <w:color w:val="000000"/>
          <w:sz w:val="28"/>
        </w:rPr>
        <w:t>
      көпірлердің темір элементтерін жергілікті сырлау;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деформациялық жіктерді ұсақ жөндеу;</w:t>
      </w:r>
    </w:p>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тіректердегі шайылу шұңқырларын бітеу;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аяқ жолдардың ақаулық жіктерін алмастыру.</w:t>
      </w:r>
    </w:p>
    <w:bookmarkStart w:name="z19" w:id="17"/>
    <w:p>
      <w:pPr>
        <w:spacing w:after="0"/>
        <w:ind w:left="0"/>
        <w:jc w:val="left"/>
      </w:pPr>
      <w:r>
        <w:rPr>
          <w:rFonts w:ascii="Times New Roman"/>
          <w:b/>
          <w:i w:val="false"/>
          <w:color w:val="000000"/>
        </w:rPr>
        <w:t xml:space="preserve"> 3. КЖЖ және оның инфрақұрылымын ағымдағы жөндеу</w:t>
      </w:r>
    </w:p>
    <w:bookmarkEnd w:id="17"/>
    <w:bookmarkStart w:name="z20" w:id="18"/>
    <w:p>
      <w:pPr>
        <w:spacing w:after="0"/>
        <w:ind w:left="0"/>
        <w:jc w:val="both"/>
      </w:pPr>
      <w:r>
        <w:rPr>
          <w:rFonts w:ascii="Times New Roman"/>
          <w:b w:val="false"/>
          <w:i w:val="false"/>
          <w:color w:val="000000"/>
          <w:sz w:val="28"/>
        </w:rPr>
        <w:t>
      12. КЖЖ ағымдағы жөндеу – бұл маршруттық тәсілмен орындалатын, бұзылған учаскелерді жөндеу жөніндегі іс-шараларды қоса алғанда, бүкіл жыл бойы жүргізілетін, жүру бөлігінде авариялық жағдайлардың, ақаулардың пайда болуының алдын алу, сондай-ақ жүру бөлігінің бұзылған учаскелерін шұғыл қалпына келтіру және жөндеу тәртібімен орындалатын жұмыстар кешені.</w:t>
      </w:r>
    </w:p>
    <w:bookmarkEnd w:id="18"/>
    <w:bookmarkStart w:name="z21" w:id="19"/>
    <w:p>
      <w:pPr>
        <w:spacing w:after="0"/>
        <w:ind w:left="0"/>
        <w:jc w:val="both"/>
      </w:pPr>
      <w:r>
        <w:rPr>
          <w:rFonts w:ascii="Times New Roman"/>
          <w:b w:val="false"/>
          <w:i w:val="false"/>
          <w:color w:val="000000"/>
          <w:sz w:val="28"/>
        </w:rPr>
        <w:t>
      13. Ағымдағы жөндеу ақаулықтар тізімдемесі бойынша көшелерді тексеру нәтижелерінің негізінде ағымдағы жөндеуге бөлінген қаражат шегінде жоспарланады. Жұмыстарды бағдарлы тәсілмен орындау кезінде жұмыстарды сметалық есептер негізінде орындауға жол беріледі.</w:t>
      </w:r>
    </w:p>
    <w:bookmarkEnd w:id="19"/>
    <w:bookmarkStart w:name="z22" w:id="20"/>
    <w:p>
      <w:pPr>
        <w:spacing w:after="0"/>
        <w:ind w:left="0"/>
        <w:jc w:val="both"/>
      </w:pPr>
      <w:r>
        <w:rPr>
          <w:rFonts w:ascii="Times New Roman"/>
          <w:b w:val="false"/>
          <w:i w:val="false"/>
          <w:color w:val="000000"/>
          <w:sz w:val="28"/>
        </w:rPr>
        <w:t xml:space="preserve">
      14. Ағымдағы жөндеу КЖЖ барлық конструктивті элементтері бойынша кешенді түрде жүргізіледі (жол негіздемесінен басқасы). </w:t>
      </w:r>
    </w:p>
    <w:bookmarkEnd w:id="20"/>
    <w:bookmarkStart w:name="z23" w:id="21"/>
    <w:p>
      <w:pPr>
        <w:spacing w:after="0"/>
        <w:ind w:left="0"/>
        <w:jc w:val="both"/>
      </w:pPr>
      <w:r>
        <w:rPr>
          <w:rFonts w:ascii="Times New Roman"/>
          <w:b w:val="false"/>
          <w:i w:val="false"/>
          <w:color w:val="000000"/>
          <w:sz w:val="28"/>
        </w:rPr>
        <w:t>
      15. Автомобиль жолдары мен ондағы құрылыстарды ағымдағы жөндеу кезінде мынадай жұмыстар орындалады:</w:t>
      </w:r>
    </w:p>
    <w:bookmarkEnd w:id="21"/>
    <w:p>
      <w:pPr>
        <w:spacing w:after="0"/>
        <w:ind w:left="0"/>
        <w:jc w:val="both"/>
      </w:pPr>
      <w:r>
        <w:rPr>
          <w:rFonts w:ascii="Times New Roman"/>
          <w:b w:val="false"/>
          <w:i w:val="false"/>
          <w:color w:val="000000"/>
          <w:sz w:val="28"/>
        </w:rPr>
        <w:t>
      1) жер төсемі және су қайтарғыш бойынша:</w:t>
      </w:r>
    </w:p>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2) жол жамылғылары бойынша, соның ішінде монолитті цемент-бетон төсемдері бойынша:</w:t>
      </w:r>
    </w:p>
    <w:p>
      <w:pPr>
        <w:spacing w:after="0"/>
        <w:ind w:left="0"/>
        <w:jc w:val="both"/>
      </w:pPr>
      <w:r>
        <w:rPr>
          <w:rFonts w:ascii="Times New Roman"/>
          <w:b w:val="false"/>
          <w:i w:val="false"/>
          <w:color w:val="000000"/>
          <w:sz w:val="28"/>
        </w:rPr>
        <w:t>
      сегменттердің тозған бетін қалпына келтіру, цемент-бетон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p>
    <w:p>
      <w:pPr>
        <w:spacing w:after="0"/>
        <w:ind w:left="0"/>
        <w:jc w:val="both"/>
      </w:pPr>
      <w:r>
        <w:rPr>
          <w:rFonts w:ascii="Times New Roman"/>
          <w:b w:val="false"/>
          <w:i w:val="false"/>
          <w:color w:val="000000"/>
          <w:sz w:val="28"/>
        </w:rPr>
        <w:t>
      соның ішінде жиналмалы темір-бетон төсемдері бойынша:</w:t>
      </w:r>
    </w:p>
    <w:p>
      <w:pPr>
        <w:spacing w:after="0"/>
        <w:ind w:left="0"/>
        <w:jc w:val="both"/>
      </w:pPr>
      <w:r>
        <w:rPr>
          <w:rFonts w:ascii="Times New Roman"/>
          <w:b w:val="false"/>
          <w:i w:val="false"/>
          <w:color w:val="000000"/>
          <w:sz w:val="28"/>
        </w:rPr>
        <w:t>
      темір-бетон төсемдеріндегі жіктерді жөндеу және толтыру;</w:t>
      </w:r>
    </w:p>
    <w:p>
      <w:pPr>
        <w:spacing w:after="0"/>
        <w:ind w:left="0"/>
        <w:jc w:val="both"/>
      </w:pPr>
      <w:r>
        <w:rPr>
          <w:rFonts w:ascii="Times New Roman"/>
          <w:b w:val="false"/>
          <w:i w:val="false"/>
          <w:color w:val="000000"/>
          <w:sz w:val="28"/>
        </w:rPr>
        <w:t>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аяқ жолдардың ақаулық жіктерді алмастыру;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p>
      <w:pPr>
        <w:spacing w:after="0"/>
        <w:ind w:left="0"/>
        <w:jc w:val="both"/>
      </w:pPr>
      <w:r>
        <w:rPr>
          <w:rFonts w:ascii="Times New Roman"/>
          <w:b w:val="false"/>
          <w:i w:val="false"/>
          <w:color w:val="000000"/>
          <w:sz w:val="28"/>
        </w:rPr>
        <w:t>
      су өткізгіш құбырларды жөндеу;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p>
      <w:pPr>
        <w:spacing w:after="0"/>
        <w:ind w:left="0"/>
        <w:jc w:val="both"/>
      </w:pPr>
      <w:r>
        <w:rPr>
          <w:rFonts w:ascii="Times New Roman"/>
          <w:b w:val="false"/>
          <w:i w:val="false"/>
          <w:color w:val="000000"/>
          <w:sz w:val="28"/>
        </w:rPr>
        <w:t>
      4) Қозғалыс, байланыс, жарықтандыруды ұйымдастыру объектiлерiне жолдарды салу және жайластыру бойынша:</w:t>
      </w:r>
    </w:p>
    <w:p>
      <w:pPr>
        <w:spacing w:after="0"/>
        <w:ind w:left="0"/>
        <w:jc w:val="both"/>
      </w:pP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 және жаңаларын салу;</w:t>
      </w:r>
    </w:p>
    <w:p>
      <w:pPr>
        <w:spacing w:after="0"/>
        <w:ind w:left="0"/>
        <w:jc w:val="both"/>
      </w:pPr>
      <w:r>
        <w:rPr>
          <w:rFonts w:ascii="Times New Roman"/>
          <w:b w:val="false"/>
          <w:i w:val="false"/>
          <w:color w:val="000000"/>
          <w:sz w:val="28"/>
        </w:rPr>
        <w:t>
      сигнализаңияны, жол қозғалысын ұйымдастыру (бағдаршамдар, жол белгілері, ақпараттық (жарықтық диодты) жол белгілері мен өзғеріп тұратын ақпараты бар жеке жобалау табло жабдықтары, оның ішінде оларды жарықтандыру және электрмен жабдықтау), байланыс және жарықтандыру объектілерін орнату және/немесе жөндеу, ауыстыру,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жеке жобаланған кіші сәулеттік-дизайнерлік пішіндерді орналастыру және орнату;</w:t>
      </w:r>
    </w:p>
    <w:p>
      <w:pPr>
        <w:spacing w:after="0"/>
        <w:ind w:left="0"/>
        <w:jc w:val="both"/>
      </w:pPr>
      <w:r>
        <w:rPr>
          <w:rFonts w:ascii="Times New Roman"/>
          <w:b w:val="false"/>
          <w:i w:val="false"/>
          <w:color w:val="000000"/>
          <w:sz w:val="28"/>
        </w:rPr>
        <w:t>
      қарықтыруға қарсы экрандарды орнату;</w:t>
      </w:r>
    </w:p>
    <w:p>
      <w:pPr>
        <w:spacing w:after="0"/>
        <w:ind w:left="0"/>
        <w:jc w:val="both"/>
      </w:pPr>
      <w:r>
        <w:rPr>
          <w:rFonts w:ascii="Times New Roman"/>
          <w:b w:val="false"/>
          <w:i w:val="false"/>
          <w:color w:val="000000"/>
          <w:sz w:val="28"/>
        </w:rPr>
        <w:t>
      сәндік және (немесе) дизайнерлік жарық және (немесе) көлік айрықтарын жарықтандыру (жол өткізгіштерді) орнату, ауыстыру және жөндеу;</w:t>
      </w:r>
    </w:p>
    <w:bookmarkStart w:name="z24" w:id="22"/>
    <w:p>
      <w:pPr>
        <w:spacing w:after="0"/>
        <w:ind w:left="0"/>
        <w:jc w:val="both"/>
      </w:pPr>
      <w:r>
        <w:rPr>
          <w:rFonts w:ascii="Times New Roman"/>
          <w:b w:val="false"/>
          <w:i w:val="false"/>
          <w:color w:val="000000"/>
          <w:sz w:val="28"/>
        </w:rPr>
        <w:t>
      16.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p>
    <w:bookmarkEnd w:id="22"/>
    <w:bookmarkStart w:name="z25" w:id="23"/>
    <w:p>
      <w:pPr>
        <w:spacing w:after="0"/>
        <w:ind w:left="0"/>
        <w:jc w:val="left"/>
      </w:pPr>
      <w:r>
        <w:rPr>
          <w:rFonts w:ascii="Times New Roman"/>
          <w:b/>
          <w:i w:val="false"/>
          <w:color w:val="000000"/>
        </w:rPr>
        <w:t xml:space="preserve"> 4. Қалалық КЖЖ мен жол құрылыстарын орташа жөндеу</w:t>
      </w:r>
    </w:p>
    <w:bookmarkEnd w:id="23"/>
    <w:bookmarkStart w:name="z26" w:id="24"/>
    <w:p>
      <w:pPr>
        <w:spacing w:after="0"/>
        <w:ind w:left="0"/>
        <w:jc w:val="both"/>
      </w:pPr>
      <w:r>
        <w:rPr>
          <w:rFonts w:ascii="Times New Roman"/>
          <w:b w:val="false"/>
          <w:i w:val="false"/>
          <w:color w:val="000000"/>
          <w:sz w:val="28"/>
        </w:rPr>
        <w:t>
      17. Орташа жөндеу жол жамылғысының ұзына бойы және бар алаңы ауданы бойынша қала көшелерінің жүру және жаяу жүргіншілер бөлігінің, жол құрылыстарының алғашқы пайдалану сапасын қалпына келтірумен байланысты жұмыстарды кезеңді орындауды көздейді.</w:t>
      </w:r>
    </w:p>
    <w:bookmarkEnd w:id="24"/>
    <w:bookmarkStart w:name="z27" w:id="25"/>
    <w:p>
      <w:pPr>
        <w:spacing w:after="0"/>
        <w:ind w:left="0"/>
        <w:jc w:val="both"/>
      </w:pPr>
      <w:r>
        <w:rPr>
          <w:rFonts w:ascii="Times New Roman"/>
          <w:b w:val="false"/>
          <w:i w:val="false"/>
          <w:color w:val="000000"/>
          <w:sz w:val="28"/>
        </w:rPr>
        <w:t>
      18.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жол қиылысының шегінде және кірме жолдарда жол жамылғысын кеңейту немесе тарылту, жаңа тұрақ орындарын, аялдама қапталдарын, тротуар алаңдары мен велосипед жолдарын орнату жүргізіледі.</w:t>
      </w:r>
    </w:p>
    <w:bookmarkEnd w:id="25"/>
    <w:bookmarkStart w:name="z28" w:id="26"/>
    <w:p>
      <w:pPr>
        <w:spacing w:after="0"/>
        <w:ind w:left="0"/>
        <w:jc w:val="both"/>
      </w:pPr>
      <w:r>
        <w:rPr>
          <w:rFonts w:ascii="Times New Roman"/>
          <w:b w:val="false"/>
          <w:i w:val="false"/>
          <w:color w:val="000000"/>
          <w:sz w:val="28"/>
        </w:rPr>
        <w:t>
      19. Орташа жөндеу бойынша жұмыстардың көлемдері, қала жолдары КЖТ көлік-пайдалану жай-күйі диагностикасы нәтижелерінің және ведомстволық ақаулардың негізінде құрастырылған сметалық есептермен анықталады.</w:t>
      </w:r>
    </w:p>
    <w:bookmarkEnd w:id="26"/>
    <w:bookmarkStart w:name="z29" w:id="27"/>
    <w:p>
      <w:pPr>
        <w:spacing w:after="0"/>
        <w:ind w:left="0"/>
        <w:jc w:val="both"/>
      </w:pPr>
      <w:r>
        <w:rPr>
          <w:rFonts w:ascii="Times New Roman"/>
          <w:b w:val="false"/>
          <w:i w:val="false"/>
          <w:color w:val="000000"/>
          <w:sz w:val="28"/>
        </w:rPr>
        <w:t>
      20. Автомобиль жолдары мен жол құрылыстарын орташа жөндеу кезінде мына жұмыстар орындалады:</w:t>
      </w:r>
    </w:p>
    <w:bookmarkEnd w:id="27"/>
    <w:p>
      <w:pPr>
        <w:spacing w:after="0"/>
        <w:ind w:left="0"/>
        <w:jc w:val="both"/>
      </w:pPr>
      <w:r>
        <w:rPr>
          <w:rFonts w:ascii="Times New Roman"/>
          <w:b w:val="false"/>
          <w:i w:val="false"/>
          <w:color w:val="000000"/>
          <w:sz w:val="28"/>
        </w:rPr>
        <w:t>
      1) жер төсемі және су бұрғыш бойынша:</w:t>
      </w:r>
    </w:p>
    <w:p>
      <w:pPr>
        <w:spacing w:after="0"/>
        <w:ind w:left="0"/>
        <w:jc w:val="both"/>
      </w:pPr>
      <w:r>
        <w:rPr>
          <w:rFonts w:ascii="Times New Roman"/>
          <w:b w:val="false"/>
          <w:i w:val="false"/>
          <w:color w:val="000000"/>
          <w:sz w:val="28"/>
        </w:rPr>
        <w:t>
      1.1) 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1.2)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1.3) жиектерді себу, шабу, жоспарлау және бекіту;</w:t>
      </w:r>
    </w:p>
    <w:p>
      <w:pPr>
        <w:spacing w:after="0"/>
        <w:ind w:left="0"/>
        <w:jc w:val="both"/>
      </w:pPr>
      <w:r>
        <w:rPr>
          <w:rFonts w:ascii="Times New Roman"/>
          <w:b w:val="false"/>
          <w:i w:val="false"/>
          <w:color w:val="000000"/>
          <w:sz w:val="28"/>
        </w:rPr>
        <w:t>
      2) жол жамылғылары бойынша:</w:t>
      </w:r>
    </w:p>
    <w:p>
      <w:pPr>
        <w:spacing w:after="0"/>
        <w:ind w:left="0"/>
        <w:jc w:val="both"/>
      </w:pPr>
      <w:r>
        <w:rPr>
          <w:rFonts w:ascii="Times New Roman"/>
          <w:b w:val="false"/>
          <w:i w:val="false"/>
          <w:color w:val="000000"/>
          <w:sz w:val="28"/>
        </w:rPr>
        <w:t>
      2.1)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p>
      <w:pPr>
        <w:spacing w:after="0"/>
        <w:ind w:left="0"/>
        <w:jc w:val="both"/>
      </w:pPr>
      <w:r>
        <w:rPr>
          <w:rFonts w:ascii="Times New Roman"/>
          <w:b w:val="false"/>
          <w:i w:val="false"/>
          <w:color w:val="000000"/>
          <w:sz w:val="28"/>
        </w:rPr>
        <w:t>
      2.2)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p>
      <w:pPr>
        <w:spacing w:after="0"/>
        <w:ind w:left="0"/>
        <w:jc w:val="both"/>
      </w:pPr>
      <w:r>
        <w:rPr>
          <w:rFonts w:ascii="Times New Roman"/>
          <w:b w:val="false"/>
          <w:i w:val="false"/>
          <w:color w:val="000000"/>
          <w:sz w:val="28"/>
        </w:rPr>
        <w:t>
      2.3) жөнделетін учаскелердің жүру бөлігін белгілеу;</w:t>
      </w:r>
    </w:p>
    <w:p>
      <w:pPr>
        <w:spacing w:after="0"/>
        <w:ind w:left="0"/>
        <w:jc w:val="both"/>
      </w:pPr>
      <w:r>
        <w:rPr>
          <w:rFonts w:ascii="Times New Roman"/>
          <w:b w:val="false"/>
          <w:i w:val="false"/>
          <w:color w:val="000000"/>
          <w:sz w:val="28"/>
        </w:rPr>
        <w:t>
      2.4) жетілдірілген қоспаларды қолданумен үстіңгі қабатты өндеу;</w:t>
      </w:r>
    </w:p>
    <w:p>
      <w:pPr>
        <w:spacing w:after="0"/>
        <w:ind w:left="0"/>
        <w:jc w:val="both"/>
      </w:pPr>
      <w:r>
        <w:rPr>
          <w:rFonts w:ascii="Times New Roman"/>
          <w:b w:val="false"/>
          <w:i w:val="false"/>
          <w:color w:val="000000"/>
          <w:sz w:val="28"/>
        </w:rPr>
        <w:t>
      2.5)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3) цемент-бетон жамылғысы бойынша:</w:t>
      </w:r>
    </w:p>
    <w:p>
      <w:pPr>
        <w:spacing w:after="0"/>
        <w:ind w:left="0"/>
        <w:jc w:val="both"/>
      </w:pPr>
      <w:r>
        <w:rPr>
          <w:rFonts w:ascii="Times New Roman"/>
          <w:b w:val="false"/>
          <w:i w:val="false"/>
          <w:color w:val="000000"/>
          <w:sz w:val="28"/>
        </w:rPr>
        <w:t>
      3.1)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p>
    <w:p>
      <w:pPr>
        <w:spacing w:after="0"/>
        <w:ind w:left="0"/>
        <w:jc w:val="both"/>
      </w:pPr>
      <w:r>
        <w:rPr>
          <w:rFonts w:ascii="Times New Roman"/>
          <w:b w:val="false"/>
          <w:i w:val="false"/>
          <w:color w:val="000000"/>
          <w:sz w:val="28"/>
        </w:rPr>
        <w:t>
      4) жиналмалы темір-бетон төсемдері бойынша:</w:t>
      </w:r>
    </w:p>
    <w:p>
      <w:pPr>
        <w:spacing w:after="0"/>
        <w:ind w:left="0"/>
        <w:jc w:val="both"/>
      </w:pPr>
      <w:r>
        <w:rPr>
          <w:rFonts w:ascii="Times New Roman"/>
          <w:b w:val="false"/>
          <w:i w:val="false"/>
          <w:color w:val="000000"/>
          <w:sz w:val="28"/>
        </w:rPr>
        <w:t>
      4.1) тозған тақталарды алмастыру, темір-бетон төсемдерінің жеке тақталарын көтеру немесе тегістеу,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p>
      <w:pPr>
        <w:spacing w:after="0"/>
        <w:ind w:left="0"/>
        <w:jc w:val="both"/>
      </w:pPr>
      <w:r>
        <w:rPr>
          <w:rFonts w:ascii="Times New Roman"/>
          <w:b w:val="false"/>
          <w:i w:val="false"/>
          <w:color w:val="000000"/>
          <w:sz w:val="28"/>
        </w:rPr>
        <w:t>
      4.2) шағылтасты және қиыршықтасты төсемдердің қапталдарын, сондай-ақ материалдар қолдану арқылы топырақты жолдарды қалпына келтіру;</w:t>
      </w:r>
    </w:p>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p>
      <w:pPr>
        <w:spacing w:after="0"/>
        <w:ind w:left="0"/>
        <w:jc w:val="both"/>
      </w:pPr>
      <w:r>
        <w:rPr>
          <w:rFonts w:ascii="Times New Roman"/>
          <w:b w:val="false"/>
          <w:i w:val="false"/>
          <w:color w:val="000000"/>
          <w:sz w:val="28"/>
        </w:rPr>
        <w:t>
      жөнделетін учаскелердің жүру бөлігін белгілеу;</w:t>
      </w:r>
    </w:p>
    <w:p>
      <w:pPr>
        <w:spacing w:after="0"/>
        <w:ind w:left="0"/>
        <w:jc w:val="both"/>
      </w:pPr>
      <w:r>
        <w:rPr>
          <w:rFonts w:ascii="Times New Roman"/>
          <w:b w:val="false"/>
          <w:i w:val="false"/>
          <w:color w:val="000000"/>
          <w:sz w:val="28"/>
        </w:rPr>
        <w:t>
      цементбетонды жабынның құрылғысы немесе асфальтбетонды жабынның ұзындығы 500 метрден аспайтын негізгі құрылғысы бар цементбетонды жабынға ауыстыру;</w:t>
      </w:r>
    </w:p>
    <w:p>
      <w:pPr>
        <w:spacing w:after="0"/>
        <w:ind w:left="0"/>
        <w:jc w:val="both"/>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ауыстыру;</w:t>
      </w:r>
    </w:p>
    <w:p>
      <w:pPr>
        <w:spacing w:after="0"/>
        <w:ind w:left="0"/>
        <w:jc w:val="both"/>
      </w:pPr>
      <w:r>
        <w:rPr>
          <w:rFonts w:ascii="Times New Roman"/>
          <w:b w:val="false"/>
          <w:i w:val="false"/>
          <w:color w:val="000000"/>
          <w:sz w:val="28"/>
        </w:rPr>
        <w:t>
      5) жасанды құрылыстар бойынша:</w:t>
      </w:r>
    </w:p>
    <w:p>
      <w:pPr>
        <w:spacing w:after="0"/>
        <w:ind w:left="0"/>
        <w:jc w:val="both"/>
      </w:pPr>
      <w:r>
        <w:rPr>
          <w:rFonts w:ascii="Times New Roman"/>
          <w:b w:val="false"/>
          <w:i w:val="false"/>
          <w:color w:val="000000"/>
          <w:sz w:val="28"/>
        </w:rPr>
        <w:t>
      5.1)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5.2)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5.3) су бұрғыш түтіктердегі оқшаулануды жөндеу;</w:t>
      </w:r>
    </w:p>
    <w:p>
      <w:pPr>
        <w:spacing w:after="0"/>
        <w:ind w:left="0"/>
        <w:jc w:val="both"/>
      </w:pPr>
      <w:r>
        <w:rPr>
          <w:rFonts w:ascii="Times New Roman"/>
          <w:b w:val="false"/>
          <w:i w:val="false"/>
          <w:color w:val="000000"/>
          <w:sz w:val="28"/>
        </w:rPr>
        <w:t>
      5.4)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p>
      <w:pPr>
        <w:spacing w:after="0"/>
        <w:ind w:left="0"/>
        <w:jc w:val="both"/>
      </w:pPr>
      <w:r>
        <w:rPr>
          <w:rFonts w:ascii="Times New Roman"/>
          <w:b w:val="false"/>
          <w:i w:val="false"/>
          <w:color w:val="000000"/>
          <w:sz w:val="28"/>
        </w:rPr>
        <w:t>
      5.5) жол жамылғысын қалпына келтіру арқылы ауыспалы тақталардың жеке ығысуын жою;</w:t>
      </w:r>
    </w:p>
    <w:p>
      <w:pPr>
        <w:spacing w:after="0"/>
        <w:ind w:left="0"/>
        <w:jc w:val="both"/>
      </w:pPr>
      <w:r>
        <w:rPr>
          <w:rFonts w:ascii="Times New Roman"/>
          <w:b w:val="false"/>
          <w:i w:val="false"/>
          <w:color w:val="000000"/>
          <w:sz w:val="28"/>
        </w:rPr>
        <w:t>
      5.6) тақталарды ашу арқылы оларды жуу кезінде ауыспалы тақталардың астына топырақ себу;</w:t>
      </w:r>
    </w:p>
    <w:p>
      <w:pPr>
        <w:spacing w:after="0"/>
        <w:ind w:left="0"/>
        <w:jc w:val="both"/>
      </w:pPr>
      <w:r>
        <w:rPr>
          <w:rFonts w:ascii="Times New Roman"/>
          <w:b w:val="false"/>
          <w:i w:val="false"/>
          <w:color w:val="000000"/>
          <w:sz w:val="28"/>
        </w:rPr>
        <w:t>
      5.7)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5.8) жұмыстар жол жамылғысы деңгейінде орындалған кезде шайырлы және резеңке толтыратындары бар жабық типті ақаулық жіктерді алмастыру;</w:t>
      </w:r>
    </w:p>
    <w:p>
      <w:pPr>
        <w:spacing w:after="0"/>
        <w:ind w:left="0"/>
        <w:jc w:val="both"/>
      </w:pPr>
      <w:r>
        <w:rPr>
          <w:rFonts w:ascii="Times New Roman"/>
          <w:b w:val="false"/>
          <w:i w:val="false"/>
          <w:color w:val="000000"/>
          <w:sz w:val="28"/>
        </w:rPr>
        <w:t>
      5.9) аяқ жолдардың ақаулық жіктерді алмастыру;</w:t>
      </w:r>
    </w:p>
    <w:p>
      <w:pPr>
        <w:spacing w:after="0"/>
        <w:ind w:left="0"/>
        <w:jc w:val="both"/>
      </w:pPr>
      <w:r>
        <w:rPr>
          <w:rFonts w:ascii="Times New Roman"/>
          <w:b w:val="false"/>
          <w:i w:val="false"/>
          <w:color w:val="000000"/>
          <w:sz w:val="28"/>
        </w:rPr>
        <w:t>
      5.10) аяқ жолдардың төсемдерін тегістеу, жаңа төсемді салу;</w:t>
      </w:r>
    </w:p>
    <w:p>
      <w:pPr>
        <w:spacing w:after="0"/>
        <w:ind w:left="0"/>
        <w:jc w:val="both"/>
      </w:pPr>
      <w:r>
        <w:rPr>
          <w:rFonts w:ascii="Times New Roman"/>
          <w:b w:val="false"/>
          <w:i w:val="false"/>
          <w:color w:val="000000"/>
          <w:sz w:val="28"/>
        </w:rPr>
        <w:t>
      5.11) аяқ жолдардың блоктарындағы жалпақ саңылаулардың шұңқырларын бітеу, аяқ жолдардың алдын қорғау төсемімен өндеу;</w:t>
      </w:r>
    </w:p>
    <w:p>
      <w:pPr>
        <w:spacing w:after="0"/>
        <w:ind w:left="0"/>
        <w:jc w:val="both"/>
      </w:pPr>
      <w:r>
        <w:rPr>
          <w:rFonts w:ascii="Times New Roman"/>
          <w:b w:val="false"/>
          <w:i w:val="false"/>
          <w:color w:val="000000"/>
          <w:sz w:val="28"/>
        </w:rPr>
        <w:t>
      5.12)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5.13) аяқ жолдардың блоктарындағы жапсарларды басу және оқшаулау;</w:t>
      </w:r>
    </w:p>
    <w:p>
      <w:pPr>
        <w:spacing w:after="0"/>
        <w:ind w:left="0"/>
        <w:jc w:val="both"/>
      </w:pPr>
      <w:r>
        <w:rPr>
          <w:rFonts w:ascii="Times New Roman"/>
          <w:b w:val="false"/>
          <w:i w:val="false"/>
          <w:color w:val="000000"/>
          <w:sz w:val="28"/>
        </w:rPr>
        <w:t>
      5.14) аяқ жолдарды қалпына келтіру, жеке бұзылған блоктарды күшейту немесе алмастыру;</w:t>
      </w:r>
    </w:p>
    <w:p>
      <w:pPr>
        <w:spacing w:after="0"/>
        <w:ind w:left="0"/>
        <w:jc w:val="both"/>
      </w:pPr>
      <w:r>
        <w:rPr>
          <w:rFonts w:ascii="Times New Roman"/>
          <w:b w:val="false"/>
          <w:i w:val="false"/>
          <w:color w:val="000000"/>
          <w:sz w:val="28"/>
        </w:rPr>
        <w:t>
      5.15) аяқ жолдардың тақталарының сынған жерлерін жою, оқшау жерлерді салу немесе аяқ жолдарға асфальт-бетон төсеу;</w:t>
      </w:r>
    </w:p>
    <w:p>
      <w:pPr>
        <w:spacing w:after="0"/>
        <w:ind w:left="0"/>
        <w:jc w:val="both"/>
      </w:pPr>
      <w:r>
        <w:rPr>
          <w:rFonts w:ascii="Times New Roman"/>
          <w:b w:val="false"/>
          <w:i w:val="false"/>
          <w:color w:val="000000"/>
          <w:sz w:val="28"/>
        </w:rPr>
        <w:t>
      5.16) жеке секцияларды жөндеу, сүйеніштердің жеке тіректерінің анкерлерін күшейту;</w:t>
      </w:r>
    </w:p>
    <w:p>
      <w:pPr>
        <w:spacing w:after="0"/>
        <w:ind w:left="0"/>
        <w:jc w:val="both"/>
      </w:pPr>
      <w:r>
        <w:rPr>
          <w:rFonts w:ascii="Times New Roman"/>
          <w:b w:val="false"/>
          <w:i w:val="false"/>
          <w:color w:val="000000"/>
          <w:sz w:val="28"/>
        </w:rPr>
        <w:t>
      5.17) барлық ұзындығында немесе көпір құрылысы ұзындығының бөлігінде сүйеніштерді алмастыру;</w:t>
      </w:r>
    </w:p>
    <w:p>
      <w:pPr>
        <w:spacing w:after="0"/>
        <w:ind w:left="0"/>
        <w:jc w:val="both"/>
      </w:pPr>
      <w:r>
        <w:rPr>
          <w:rFonts w:ascii="Times New Roman"/>
          <w:b w:val="false"/>
          <w:i w:val="false"/>
          <w:color w:val="000000"/>
          <w:sz w:val="28"/>
        </w:rPr>
        <w:t>
      5.18) барлық ұзындығында сүйеніштерді сырлау;</w:t>
      </w:r>
    </w:p>
    <w:p>
      <w:pPr>
        <w:spacing w:after="0"/>
        <w:ind w:left="0"/>
        <w:jc w:val="both"/>
      </w:pPr>
      <w:r>
        <w:rPr>
          <w:rFonts w:ascii="Times New Roman"/>
          <w:b w:val="false"/>
          <w:i w:val="false"/>
          <w:color w:val="000000"/>
          <w:sz w:val="28"/>
        </w:rPr>
        <w:t>
      5.19)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5.20) бетон құрылымының барлық үстіңгі бетін (тақталар, қабырғалар, аралықтар және басқа элементтер) гидрофобизациялау немесе сырлау;</w:t>
      </w:r>
    </w:p>
    <w:p>
      <w:pPr>
        <w:spacing w:after="0"/>
        <w:ind w:left="0"/>
        <w:jc w:val="both"/>
      </w:pPr>
      <w:r>
        <w:rPr>
          <w:rFonts w:ascii="Times New Roman"/>
          <w:b w:val="false"/>
          <w:i w:val="false"/>
          <w:color w:val="000000"/>
          <w:sz w:val="28"/>
        </w:rPr>
        <w:t>
      5.21) диафрагманың жапсарларын жөндеу;</w:t>
      </w:r>
    </w:p>
    <w:p>
      <w:pPr>
        <w:spacing w:after="0"/>
        <w:ind w:left="0"/>
        <w:jc w:val="both"/>
      </w:pPr>
      <w:r>
        <w:rPr>
          <w:rFonts w:ascii="Times New Roman"/>
          <w:b w:val="false"/>
          <w:i w:val="false"/>
          <w:color w:val="000000"/>
          <w:sz w:val="28"/>
        </w:rPr>
        <w:t>
      5.22)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p>
      <w:pPr>
        <w:spacing w:after="0"/>
        <w:ind w:left="0"/>
        <w:jc w:val="both"/>
      </w:pPr>
      <w:r>
        <w:rPr>
          <w:rFonts w:ascii="Times New Roman"/>
          <w:b w:val="false"/>
          <w:i w:val="false"/>
          <w:color w:val="000000"/>
          <w:sz w:val="28"/>
        </w:rPr>
        <w:t>
      5.23)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5.24) алдын ала-кернеулі темір-бетон және темір аралық құрылыстардың құрылыс көтермесін бақылау;</w:t>
      </w:r>
    </w:p>
    <w:p>
      <w:pPr>
        <w:spacing w:after="0"/>
        <w:ind w:left="0"/>
        <w:jc w:val="both"/>
      </w:pPr>
      <w:r>
        <w:rPr>
          <w:rFonts w:ascii="Times New Roman"/>
          <w:b w:val="false"/>
          <w:i w:val="false"/>
          <w:color w:val="000000"/>
          <w:sz w:val="28"/>
        </w:rPr>
        <w:t>
      5.25)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5.26) жаяу жүргіншілер жолдарының блоктарындағы жіктерді басу, жаяу жүргіншілер жолдарында төсемдер салу;</w:t>
      </w:r>
    </w:p>
    <w:p>
      <w:pPr>
        <w:spacing w:after="0"/>
        <w:ind w:left="0"/>
        <w:jc w:val="both"/>
      </w:pPr>
      <w:r>
        <w:rPr>
          <w:rFonts w:ascii="Times New Roman"/>
          <w:b w:val="false"/>
          <w:i w:val="false"/>
          <w:color w:val="000000"/>
          <w:sz w:val="28"/>
        </w:rPr>
        <w:t>
      5.27) қоршауларды жөндеу немесе қайта жаңарту;</w:t>
      </w:r>
    </w:p>
    <w:p>
      <w:pPr>
        <w:spacing w:after="0"/>
        <w:ind w:left="0"/>
        <w:jc w:val="both"/>
      </w:pPr>
      <w:r>
        <w:rPr>
          <w:rFonts w:ascii="Times New Roman"/>
          <w:b w:val="false"/>
          <w:i w:val="false"/>
          <w:color w:val="000000"/>
          <w:sz w:val="28"/>
        </w:rPr>
        <w:t>
      5.28) материалдар мен құрылымдарды алмастыру арқылы ақаулық жіктерді жөндеу;</w:t>
      </w:r>
    </w:p>
    <w:p>
      <w:pPr>
        <w:spacing w:after="0"/>
        <w:ind w:left="0"/>
        <w:jc w:val="both"/>
      </w:pPr>
      <w:r>
        <w:rPr>
          <w:rFonts w:ascii="Times New Roman"/>
          <w:b w:val="false"/>
          <w:i w:val="false"/>
          <w:color w:val="000000"/>
          <w:sz w:val="28"/>
        </w:rPr>
        <w:t>
      5.29) гидрооқшаулауды жөндеу;</w:t>
      </w:r>
    </w:p>
    <w:p>
      <w:pPr>
        <w:spacing w:after="0"/>
        <w:ind w:left="0"/>
        <w:jc w:val="both"/>
      </w:pPr>
      <w:r>
        <w:rPr>
          <w:rFonts w:ascii="Times New Roman"/>
          <w:b w:val="false"/>
          <w:i w:val="false"/>
          <w:color w:val="000000"/>
          <w:sz w:val="28"/>
        </w:rPr>
        <w:t>
      5.30)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5.31) көпірдің жүру бөлігіндегі судың бұрылуын жақсарту, су бұрғыш түтіктер мен терезелерді алмастыру;</w:t>
      </w:r>
    </w:p>
    <w:p>
      <w:pPr>
        <w:spacing w:after="0"/>
        <w:ind w:left="0"/>
        <w:jc w:val="both"/>
      </w:pPr>
      <w:r>
        <w:rPr>
          <w:rFonts w:ascii="Times New Roman"/>
          <w:b w:val="false"/>
          <w:i w:val="false"/>
          <w:color w:val="000000"/>
          <w:sz w:val="28"/>
        </w:rPr>
        <w:t>
      5.32) темір-бетон құрылымдарының алдыңғы бетін гидрооқшаулауды, басты арқалықтардың бетін сырлау;</w:t>
      </w:r>
    </w:p>
    <w:p>
      <w:pPr>
        <w:spacing w:after="0"/>
        <w:ind w:left="0"/>
        <w:jc w:val="both"/>
      </w:pPr>
      <w:r>
        <w:rPr>
          <w:rFonts w:ascii="Times New Roman"/>
          <w:b w:val="false"/>
          <w:i w:val="false"/>
          <w:color w:val="000000"/>
          <w:sz w:val="28"/>
        </w:rPr>
        <w:t>
      5.33) 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5.34) темір аралық құрылыстарды тегіс сырлау;</w:t>
      </w:r>
    </w:p>
    <w:p>
      <w:pPr>
        <w:spacing w:after="0"/>
        <w:ind w:left="0"/>
        <w:jc w:val="both"/>
      </w:pPr>
      <w:r>
        <w:rPr>
          <w:rFonts w:ascii="Times New Roman"/>
          <w:b w:val="false"/>
          <w:i w:val="false"/>
          <w:color w:val="000000"/>
          <w:sz w:val="28"/>
        </w:rPr>
        <w:t>
      5.35) арқалықтардың бір-бірімен байланысуын қалпына келтіру;</w:t>
      </w:r>
    </w:p>
    <w:p>
      <w:pPr>
        <w:spacing w:after="0"/>
        <w:ind w:left="0"/>
        <w:jc w:val="both"/>
      </w:pPr>
      <w:r>
        <w:rPr>
          <w:rFonts w:ascii="Times New Roman"/>
          <w:b w:val="false"/>
          <w:i w:val="false"/>
          <w:color w:val="000000"/>
          <w:sz w:val="28"/>
        </w:rPr>
        <w:t>
      5.36) құрғатқыш пен су бұрғышты, өтпелі тақталарды алмастыру арқылы көпірдің үйіндімен жанасқан жерін жөндеу;</w:t>
      </w:r>
    </w:p>
    <w:p>
      <w:pPr>
        <w:spacing w:after="0"/>
        <w:ind w:left="0"/>
        <w:jc w:val="both"/>
      </w:pPr>
      <w:r>
        <w:rPr>
          <w:rFonts w:ascii="Times New Roman"/>
          <w:b w:val="false"/>
          <w:i w:val="false"/>
          <w:color w:val="000000"/>
          <w:sz w:val="28"/>
        </w:rPr>
        <w:t>
      5.37) жер төсемі және реттеу құрылыстары жиектерінің бекіткіштерін жөндеу;</w:t>
      </w:r>
    </w:p>
    <w:p>
      <w:pPr>
        <w:spacing w:after="0"/>
        <w:ind w:left="0"/>
        <w:jc w:val="both"/>
      </w:pPr>
      <w:r>
        <w:rPr>
          <w:rFonts w:ascii="Times New Roman"/>
          <w:b w:val="false"/>
          <w:i w:val="false"/>
          <w:color w:val="000000"/>
          <w:sz w:val="28"/>
        </w:rPr>
        <w:t>
      5.38) жиектер мен реттеу құрылыстарының шұңқырларын жою;</w:t>
      </w:r>
    </w:p>
    <w:p>
      <w:pPr>
        <w:spacing w:after="0"/>
        <w:ind w:left="0"/>
        <w:jc w:val="both"/>
      </w:pPr>
      <w:r>
        <w:rPr>
          <w:rFonts w:ascii="Times New Roman"/>
          <w:b w:val="false"/>
          <w:i w:val="false"/>
          <w:color w:val="000000"/>
          <w:sz w:val="28"/>
        </w:rPr>
        <w:t>
      5.39) темір аралық құрылыстардың жеке элементтерін күшейту, алмаспайтын фермалары бар көпірлерде торлардың элементтерін түзету;</w:t>
      </w:r>
    </w:p>
    <w:p>
      <w:pPr>
        <w:spacing w:after="0"/>
        <w:ind w:left="0"/>
        <w:jc w:val="both"/>
      </w:pPr>
      <w:r>
        <w:rPr>
          <w:rFonts w:ascii="Times New Roman"/>
          <w:b w:val="false"/>
          <w:i w:val="false"/>
          <w:color w:val="000000"/>
          <w:sz w:val="28"/>
        </w:rPr>
        <w:t>
      5.40) аса төзімді бұрандамалардағы тойтармаларды алмастыру;</w:t>
      </w:r>
    </w:p>
    <w:p>
      <w:pPr>
        <w:spacing w:after="0"/>
        <w:ind w:left="0"/>
        <w:jc w:val="both"/>
      </w:pPr>
      <w:r>
        <w:rPr>
          <w:rFonts w:ascii="Times New Roman"/>
          <w:b w:val="false"/>
          <w:i w:val="false"/>
          <w:color w:val="000000"/>
          <w:sz w:val="28"/>
        </w:rPr>
        <w:t>
      5.41) тірек бөліктерінің жобалық қалпын жөндеу және қалпына келтіру;</w:t>
      </w:r>
    </w:p>
    <w:p>
      <w:pPr>
        <w:spacing w:after="0"/>
        <w:ind w:left="0"/>
        <w:jc w:val="both"/>
      </w:pPr>
      <w:r>
        <w:rPr>
          <w:rFonts w:ascii="Times New Roman"/>
          <w:b w:val="false"/>
          <w:i w:val="false"/>
          <w:color w:val="000000"/>
          <w:sz w:val="28"/>
        </w:rPr>
        <w:t>
      5.42) тіреу алаңдарындағы ағындыларды жөндеу және қалпына келтіру;</w:t>
      </w:r>
    </w:p>
    <w:p>
      <w:pPr>
        <w:spacing w:after="0"/>
        <w:ind w:left="0"/>
        <w:jc w:val="both"/>
      </w:pPr>
      <w:r>
        <w:rPr>
          <w:rFonts w:ascii="Times New Roman"/>
          <w:b w:val="false"/>
          <w:i w:val="false"/>
          <w:color w:val="000000"/>
          <w:sz w:val="28"/>
        </w:rPr>
        <w:t>
      5.43) қаптау жіктерін сөгу, жарықшақтарға ерітінділерді егу;</w:t>
      </w:r>
    </w:p>
    <w:p>
      <w:pPr>
        <w:spacing w:after="0"/>
        <w:ind w:left="0"/>
        <w:jc w:val="both"/>
      </w:pPr>
      <w:r>
        <w:rPr>
          <w:rFonts w:ascii="Times New Roman"/>
          <w:b w:val="false"/>
          <w:i w:val="false"/>
          <w:color w:val="000000"/>
          <w:sz w:val="28"/>
        </w:rPr>
        <w:t>
      5.44) аралық құрылыстар мен тіректердің көру құрылғыларын жөндеу және қалпына келтіру;</w:t>
      </w:r>
    </w:p>
    <w:p>
      <w:pPr>
        <w:spacing w:after="0"/>
        <w:ind w:left="0"/>
        <w:jc w:val="both"/>
      </w:pPr>
      <w:r>
        <w:rPr>
          <w:rFonts w:ascii="Times New Roman"/>
          <w:b w:val="false"/>
          <w:i w:val="false"/>
          <w:color w:val="000000"/>
          <w:sz w:val="28"/>
        </w:rPr>
        <w:t>
      5.45) тіректерді жөндеу;</w:t>
      </w:r>
    </w:p>
    <w:p>
      <w:pPr>
        <w:spacing w:after="0"/>
        <w:ind w:left="0"/>
        <w:jc w:val="both"/>
      </w:pPr>
      <w:r>
        <w:rPr>
          <w:rFonts w:ascii="Times New Roman"/>
          <w:b w:val="false"/>
          <w:i w:val="false"/>
          <w:color w:val="000000"/>
          <w:sz w:val="28"/>
        </w:rPr>
        <w:t>
      5.46) темір-бетон аралық құрылыстардың шығып тұрған жерлеріндегі тірек бөліктерін күшейту;</w:t>
      </w:r>
    </w:p>
    <w:p>
      <w:pPr>
        <w:spacing w:after="0"/>
        <w:ind w:left="0"/>
        <w:jc w:val="both"/>
      </w:pPr>
      <w:r>
        <w:rPr>
          <w:rFonts w:ascii="Times New Roman"/>
          <w:b w:val="false"/>
          <w:i w:val="false"/>
          <w:color w:val="000000"/>
          <w:sz w:val="28"/>
        </w:rPr>
        <w:t>
      5.47) құбырлардың жеке буындары мен бастарын алмастыру немесе жөндеу, оқшаулануы мен жапсарларын түзету;</w:t>
      </w:r>
    </w:p>
    <w:p>
      <w:pPr>
        <w:spacing w:after="0"/>
        <w:ind w:left="0"/>
        <w:jc w:val="both"/>
      </w:pPr>
      <w:r>
        <w:rPr>
          <w:rFonts w:ascii="Times New Roman"/>
          <w:b w:val="false"/>
          <w:i w:val="false"/>
          <w:color w:val="000000"/>
          <w:sz w:val="28"/>
        </w:rPr>
        <w:t>
      5.48) сүйеу қабырғаларын, бекіту және реттеу құрылыстарын жөндеу, галереялар мен бастырмаларды, сондай-ақ, олардың жеке элементтерін алмастыру;</w:t>
      </w:r>
    </w:p>
    <w:p>
      <w:pPr>
        <w:spacing w:after="0"/>
        <w:ind w:left="0"/>
        <w:jc w:val="both"/>
      </w:pPr>
      <w:r>
        <w:rPr>
          <w:rFonts w:ascii="Times New Roman"/>
          <w:b w:val="false"/>
          <w:i w:val="false"/>
          <w:color w:val="000000"/>
          <w:sz w:val="28"/>
        </w:rPr>
        <w:t>
      6) қозғалысты ұйымдастыру, байланыс, жарықтандыру объектілеріне жолдарды салу мен жайластыру бойынша:</w:t>
      </w:r>
    </w:p>
    <w:p>
      <w:pPr>
        <w:spacing w:after="0"/>
        <w:ind w:left="0"/>
        <w:jc w:val="both"/>
      </w:pPr>
      <w:r>
        <w:rPr>
          <w:rFonts w:ascii="Times New Roman"/>
          <w:b w:val="false"/>
          <w:i w:val="false"/>
          <w:color w:val="000000"/>
          <w:sz w:val="28"/>
        </w:rPr>
        <w:t>
      6.1)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p>
      <w:pPr>
        <w:spacing w:after="0"/>
        <w:ind w:left="0"/>
        <w:jc w:val="both"/>
      </w:pPr>
      <w:r>
        <w:rPr>
          <w:rFonts w:ascii="Times New Roman"/>
          <w:b w:val="false"/>
          <w:i w:val="false"/>
          <w:color w:val="000000"/>
          <w:sz w:val="28"/>
        </w:rPr>
        <w:t>
      6.2)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p>
      <w:pPr>
        <w:spacing w:after="0"/>
        <w:ind w:left="0"/>
        <w:jc w:val="both"/>
      </w:pPr>
      <w:r>
        <w:rPr>
          <w:rFonts w:ascii="Times New Roman"/>
          <w:b w:val="false"/>
          <w:i w:val="false"/>
          <w:color w:val="000000"/>
          <w:sz w:val="28"/>
        </w:rPr>
        <w:t>
      6.3) автомобиль жолдарының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p>
      <w:pPr>
        <w:spacing w:after="0"/>
        <w:ind w:left="0"/>
        <w:jc w:val="both"/>
      </w:pPr>
      <w:r>
        <w:rPr>
          <w:rFonts w:ascii="Times New Roman"/>
          <w:b w:val="false"/>
          <w:i w:val="false"/>
          <w:color w:val="000000"/>
          <w:sz w:val="28"/>
        </w:rPr>
        <w:t>
      6.4) автожолдарды (автопавильондар, тіреу қабырғалары, ақпараттық панно және басқа құрылыстар) салу элементтерін жөндеу;</w:t>
      </w:r>
    </w:p>
    <w:p>
      <w:pPr>
        <w:spacing w:after="0"/>
        <w:ind w:left="0"/>
        <w:jc w:val="both"/>
      </w:pPr>
      <w:r>
        <w:rPr>
          <w:rFonts w:ascii="Times New Roman"/>
          <w:b w:val="false"/>
          <w:i w:val="false"/>
          <w:color w:val="000000"/>
          <w:sz w:val="28"/>
        </w:rPr>
        <w:t>
      7) Жолдың пайдалану жай-күйін және көлік құралдары қозғалысының қауіпсіздігін қалпына келтіруді қамтамасыз ететін жұмыстардың басқа түрлері.</w:t>
      </w:r>
    </w:p>
    <w:bookmarkStart w:name="z30" w:id="28"/>
    <w:p>
      <w:pPr>
        <w:spacing w:after="0"/>
        <w:ind w:left="0"/>
        <w:jc w:val="left"/>
      </w:pPr>
      <w:r>
        <w:rPr>
          <w:rFonts w:ascii="Times New Roman"/>
          <w:b/>
          <w:i w:val="false"/>
          <w:color w:val="000000"/>
        </w:rPr>
        <w:t xml:space="preserve"> 5. Қалалық КЖЖ мен жол құрылыстарын күрделі жөндеу</w:t>
      </w:r>
    </w:p>
    <w:bookmarkEnd w:id="28"/>
    <w:bookmarkStart w:name="z31" w:id="29"/>
    <w:p>
      <w:pPr>
        <w:spacing w:after="0"/>
        <w:ind w:left="0"/>
        <w:jc w:val="both"/>
      </w:pPr>
      <w:r>
        <w:rPr>
          <w:rFonts w:ascii="Times New Roman"/>
          <w:b w:val="false"/>
          <w:i w:val="false"/>
          <w:color w:val="000000"/>
          <w:sz w:val="28"/>
        </w:rPr>
        <w:t>
      21. Күрделі жөндеу көше және жол, олардың инфрақұрылымы және жол құрылыстарының көліктік-пайдалану жай-күйін олардың өткізімдік және төзімділік қабілеттілігін арттыруға байланысты, кезеңдік жұмыстардың орындалуын көздейді.</w:t>
      </w:r>
    </w:p>
    <w:bookmarkEnd w:id="29"/>
    <w:bookmarkStart w:name="z32" w:id="30"/>
    <w:p>
      <w:pPr>
        <w:spacing w:after="0"/>
        <w:ind w:left="0"/>
        <w:jc w:val="both"/>
      </w:pPr>
      <w:r>
        <w:rPr>
          <w:rFonts w:ascii="Times New Roman"/>
          <w:b w:val="false"/>
          <w:i w:val="false"/>
          <w:color w:val="000000"/>
          <w:sz w:val="28"/>
        </w:rPr>
        <w:t>
      22. Күрделі жөндеуге жататын КЖЖ учаскелері қызметтің жөндеу аралық мерзімінің негізінде және жол диагностикасының нәтижесінде белгіленеді.</w:t>
      </w:r>
    </w:p>
    <w:bookmarkEnd w:id="30"/>
    <w:bookmarkStart w:name="z33" w:id="31"/>
    <w:p>
      <w:pPr>
        <w:spacing w:after="0"/>
        <w:ind w:left="0"/>
        <w:jc w:val="both"/>
      </w:pPr>
      <w:r>
        <w:rPr>
          <w:rFonts w:ascii="Times New Roman"/>
          <w:b w:val="false"/>
          <w:i w:val="false"/>
          <w:color w:val="000000"/>
          <w:sz w:val="28"/>
        </w:rPr>
        <w:t>
      23. Жол-пайдалану қызметінің көпірлері мен жол өтпелерін, көшеден тыс жаяу жүргінші өтпелдері жөндеу аралық мерзімінің және олардың диагностикалау нәтижелері негізінде жекелей күрделі жөндеуге бағытталуына болады.</w:t>
      </w:r>
    </w:p>
    <w:bookmarkEnd w:id="31"/>
    <w:bookmarkStart w:name="z34" w:id="32"/>
    <w:p>
      <w:pPr>
        <w:spacing w:after="0"/>
        <w:ind w:left="0"/>
        <w:jc w:val="both"/>
      </w:pPr>
      <w:r>
        <w:rPr>
          <w:rFonts w:ascii="Times New Roman"/>
          <w:b w:val="false"/>
          <w:i w:val="false"/>
          <w:color w:val="000000"/>
          <w:sz w:val="28"/>
        </w:rPr>
        <w:t>
      24. КЖЖ күрделі жөндеу Қазақстан Республикасының қолданыстағы заңнамасымен және нормативтік актілерімен белгіленген тәртіпте бекітілген мемлекеттік сараптамадан өткен жобалау-сметалық құжаттамаға (бұдан әрі – ЖСҚ) сәйкес орындалады.</w:t>
      </w:r>
    </w:p>
    <w:bookmarkEnd w:id="32"/>
    <w:bookmarkStart w:name="z35" w:id="33"/>
    <w:p>
      <w:pPr>
        <w:spacing w:after="0"/>
        <w:ind w:left="0"/>
        <w:jc w:val="both"/>
      </w:pPr>
      <w:r>
        <w:rPr>
          <w:rFonts w:ascii="Times New Roman"/>
          <w:b w:val="false"/>
          <w:i w:val="false"/>
          <w:color w:val="000000"/>
          <w:sz w:val="28"/>
        </w:rPr>
        <w:t>
      25. Күрделі жөндеу кезінде жекелеген жолдарды қалай жоспарда болса, солай қапталды бойында жөнделіп жатқан жол учаскесінің жалпы ұзындығының ұзақтығы 25%-ға дейін жалпы жолдарды түзетуге рұқсат беріледі.</w:t>
      </w:r>
    </w:p>
    <w:bookmarkEnd w:id="33"/>
    <w:bookmarkStart w:name="z36" w:id="34"/>
    <w:p>
      <w:pPr>
        <w:spacing w:after="0"/>
        <w:ind w:left="0"/>
        <w:jc w:val="both"/>
      </w:pPr>
      <w:r>
        <w:rPr>
          <w:rFonts w:ascii="Times New Roman"/>
          <w:b w:val="false"/>
          <w:i w:val="false"/>
          <w:color w:val="000000"/>
          <w:sz w:val="28"/>
        </w:rPr>
        <w:t>
      26. Күрделі жөндеу кезінде мынадай жұмыстар орындалады:</w:t>
      </w:r>
    </w:p>
    <w:bookmarkEnd w:id="34"/>
    <w:p>
      <w:pPr>
        <w:spacing w:after="0"/>
        <w:ind w:left="0"/>
        <w:jc w:val="both"/>
      </w:pPr>
      <w:r>
        <w:rPr>
          <w:rFonts w:ascii="Times New Roman"/>
          <w:b w:val="false"/>
          <w:i w:val="false"/>
          <w:color w:val="000000"/>
          <w:sz w:val="28"/>
        </w:rPr>
        <w:t>
      1) жер төсемі және субұрғыш бойынша:</w:t>
      </w:r>
    </w:p>
    <w:p>
      <w:pPr>
        <w:spacing w:after="0"/>
        <w:ind w:left="0"/>
        <w:jc w:val="both"/>
      </w:pPr>
      <w:r>
        <w:rPr>
          <w:rFonts w:ascii="Times New Roman"/>
          <w:b w:val="false"/>
          <w:i w:val="false"/>
          <w:color w:val="000000"/>
          <w:sz w:val="28"/>
        </w:rPr>
        <w:t>
      1.1) 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p>
    <w:p>
      <w:pPr>
        <w:spacing w:after="0"/>
        <w:ind w:left="0"/>
        <w:jc w:val="both"/>
      </w:pPr>
      <w:r>
        <w:rPr>
          <w:rFonts w:ascii="Times New Roman"/>
          <w:b w:val="false"/>
          <w:i w:val="false"/>
          <w:color w:val="000000"/>
          <w:sz w:val="28"/>
        </w:rPr>
        <w:t>
      1.2)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p>
      <w:pPr>
        <w:spacing w:after="0"/>
        <w:ind w:left="0"/>
        <w:jc w:val="both"/>
      </w:pPr>
      <w:r>
        <w:rPr>
          <w:rFonts w:ascii="Times New Roman"/>
          <w:b w:val="false"/>
          <w:i w:val="false"/>
          <w:color w:val="000000"/>
          <w:sz w:val="28"/>
        </w:rPr>
        <w:t>
      1.3)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p>
      <w:pPr>
        <w:spacing w:after="0"/>
        <w:ind w:left="0"/>
        <w:jc w:val="both"/>
      </w:pPr>
      <w:r>
        <w:rPr>
          <w:rFonts w:ascii="Times New Roman"/>
          <w:b w:val="false"/>
          <w:i w:val="false"/>
          <w:color w:val="000000"/>
          <w:sz w:val="28"/>
        </w:rPr>
        <w:t xml:space="preserve">
      1.4) автомобиль жолдарының кесіп өту мен жанасуларында жер төсемдері мен субұрғыш жүйесін құру; </w:t>
      </w:r>
    </w:p>
    <w:p>
      <w:pPr>
        <w:spacing w:after="0"/>
        <w:ind w:left="0"/>
        <w:jc w:val="both"/>
      </w:pPr>
      <w:r>
        <w:rPr>
          <w:rFonts w:ascii="Times New Roman"/>
          <w:b w:val="false"/>
          <w:i w:val="false"/>
          <w:color w:val="000000"/>
          <w:sz w:val="28"/>
        </w:rPr>
        <w:t>
      1.5) автомобильдерге аялдама, тұрақтар үшін алаңды жайластыру бойынша жұмыстарды орындау, оларға өту-жылдамдық жолағы жабдығымен автомобиль жолдарының өтетін бөлігінен тысқары демалу алаңын, аялдамалық павильондар мен аялдамалық қалташықтар орнату;</w:t>
      </w:r>
    </w:p>
    <w:p>
      <w:pPr>
        <w:spacing w:after="0"/>
        <w:ind w:left="0"/>
        <w:jc w:val="both"/>
      </w:pPr>
      <w:r>
        <w:rPr>
          <w:rFonts w:ascii="Times New Roman"/>
          <w:b w:val="false"/>
          <w:i w:val="false"/>
          <w:color w:val="000000"/>
          <w:sz w:val="28"/>
        </w:rPr>
        <w:t>
      1.6) жолдың күрделі жөндеу жөніндегі жұмыстар аймағында орналасқан жол учаскелерін жоятын жол бойындағы қорларды қалпына келтіру;</w:t>
      </w:r>
    </w:p>
    <w:p>
      <w:pPr>
        <w:spacing w:after="0"/>
        <w:ind w:left="0"/>
        <w:jc w:val="both"/>
      </w:pPr>
      <w:r>
        <w:rPr>
          <w:rFonts w:ascii="Times New Roman"/>
          <w:b w:val="false"/>
          <w:i w:val="false"/>
          <w:color w:val="000000"/>
          <w:sz w:val="28"/>
        </w:rPr>
        <w:t>
      1.7) су тасқыны,сел, нөсерлік және басқа табиғат апаттарын жою;</w:t>
      </w:r>
    </w:p>
    <w:p>
      <w:pPr>
        <w:spacing w:after="0"/>
        <w:ind w:left="0"/>
        <w:jc w:val="both"/>
      </w:pPr>
      <w:r>
        <w:rPr>
          <w:rFonts w:ascii="Times New Roman"/>
          <w:b w:val="false"/>
          <w:i w:val="false"/>
          <w:color w:val="000000"/>
          <w:sz w:val="28"/>
        </w:rPr>
        <w:t>
      2) жол жамылғысы бойынша:</w:t>
      </w:r>
    </w:p>
    <w:p>
      <w:pPr>
        <w:spacing w:after="0"/>
        <w:ind w:left="0"/>
        <w:jc w:val="both"/>
      </w:pPr>
      <w:r>
        <w:rPr>
          <w:rFonts w:ascii="Times New Roman"/>
          <w:b w:val="false"/>
          <w:i w:val="false"/>
          <w:color w:val="000000"/>
          <w:sz w:val="28"/>
        </w:rPr>
        <w:t>
      2.1) ұзақтығы 5 километрден аспайтын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p>
      <w:pPr>
        <w:spacing w:after="0"/>
        <w:ind w:left="0"/>
        <w:jc w:val="both"/>
      </w:pPr>
      <w:r>
        <w:rPr>
          <w:rFonts w:ascii="Times New Roman"/>
          <w:b w:val="false"/>
          <w:i w:val="false"/>
          <w:color w:val="000000"/>
          <w:sz w:val="28"/>
        </w:rPr>
        <w:t>
      2.2) цемент-бетон жамылғысы бойынша:</w:t>
      </w:r>
    </w:p>
    <w:p>
      <w:pPr>
        <w:spacing w:after="0"/>
        <w:ind w:left="0"/>
        <w:jc w:val="both"/>
      </w:pPr>
      <w:r>
        <w:rPr>
          <w:rFonts w:ascii="Times New Roman"/>
          <w:b w:val="false"/>
          <w:i w:val="false"/>
          <w:color w:val="000000"/>
          <w:sz w:val="28"/>
        </w:rPr>
        <w:t>
      2.2.1)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2.2.2)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2.2.3) нығайту қоспасын цемент-бетоннан, армобетоннан, фибробетоннан, түрлендірілген цемент-бетоннан жабдықтау;</w:t>
      </w:r>
    </w:p>
    <w:p>
      <w:pPr>
        <w:spacing w:after="0"/>
        <w:ind w:left="0"/>
        <w:jc w:val="both"/>
      </w:pPr>
      <w:r>
        <w:rPr>
          <w:rFonts w:ascii="Times New Roman"/>
          <w:b w:val="false"/>
          <w:i w:val="false"/>
          <w:color w:val="000000"/>
          <w:sz w:val="28"/>
        </w:rPr>
        <w:t>
      2.2.4)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p>
      <w:pPr>
        <w:spacing w:after="0"/>
        <w:ind w:left="0"/>
        <w:jc w:val="both"/>
      </w:pPr>
      <w:r>
        <w:rPr>
          <w:rFonts w:ascii="Times New Roman"/>
          <w:b w:val="false"/>
          <w:i w:val="false"/>
          <w:color w:val="000000"/>
          <w:sz w:val="28"/>
        </w:rPr>
        <w:t>
      2.2.5)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3) жасанды инженерлік жол құрылыстары бойынша:</w:t>
      </w:r>
    </w:p>
    <w:p>
      <w:pPr>
        <w:spacing w:after="0"/>
        <w:ind w:left="0"/>
        <w:jc w:val="both"/>
      </w:pPr>
      <w:r>
        <w:rPr>
          <w:rFonts w:ascii="Times New Roman"/>
          <w:b w:val="false"/>
          <w:i w:val="false"/>
          <w:color w:val="000000"/>
          <w:sz w:val="28"/>
        </w:rPr>
        <w:t>
      3.1) көпірлерді, көлік айрықтарын кеңейту мен нығайту арқылы толығымен немесе ішінара, оның ішінде олардың ғабариттерін реттеумен және есептік жүктеменің қабілеттігіне салмақ түсетін жаяу жүретін, су өтетін, салу, қайта салу;</w:t>
      </w:r>
    </w:p>
    <w:p>
      <w:pPr>
        <w:spacing w:after="0"/>
        <w:ind w:left="0"/>
        <w:jc w:val="both"/>
      </w:pPr>
      <w:r>
        <w:rPr>
          <w:rFonts w:ascii="Times New Roman"/>
          <w:b w:val="false"/>
          <w:i w:val="false"/>
          <w:color w:val="000000"/>
          <w:sz w:val="28"/>
        </w:rPr>
        <w:t>
      3.2) бекітілген жобалау құжаттамасына сәйкес (көпірді жаңа аралықтар қоспастан сыртқы ауқымын кеңейте отырып, сыртқы ауқымы кеңейте және ригелді ұлғайту мен нығайтудың жаңа аралықтарын қоса отырып, сыртқы ауқымын кеңейте отырып, бір жағынан немесе екі жағынан тіреуішті ұлғайтудың жаңа аралықтарын қоса отырып сыртқы ауқымын кеңейтумен жөндеу);</w:t>
      </w:r>
    </w:p>
    <w:p>
      <w:pPr>
        <w:spacing w:after="0"/>
        <w:ind w:left="0"/>
        <w:jc w:val="both"/>
      </w:pPr>
      <w:r>
        <w:rPr>
          <w:rFonts w:ascii="Times New Roman"/>
          <w:b w:val="false"/>
          <w:i w:val="false"/>
          <w:color w:val="000000"/>
          <w:sz w:val="28"/>
        </w:rPr>
        <w:t>
      3.3) металл көпірінің басты аралығы мен фермі элементтерін дұрыстау және нығайту;</w:t>
      </w:r>
    </w:p>
    <w:p>
      <w:pPr>
        <w:spacing w:after="0"/>
        <w:ind w:left="0"/>
        <w:jc w:val="both"/>
      </w:pPr>
      <w:r>
        <w:rPr>
          <w:rFonts w:ascii="Times New Roman"/>
          <w:b w:val="false"/>
          <w:i w:val="false"/>
          <w:color w:val="000000"/>
          <w:sz w:val="28"/>
        </w:rPr>
        <w:t>
      3.4) металл аралық құрылымын ауыстыру;</w:t>
      </w:r>
    </w:p>
    <w:p>
      <w:pPr>
        <w:spacing w:after="0"/>
        <w:ind w:left="0"/>
        <w:jc w:val="both"/>
      </w:pPr>
      <w:r>
        <w:rPr>
          <w:rFonts w:ascii="Times New Roman"/>
          <w:b w:val="false"/>
          <w:i w:val="false"/>
          <w:color w:val="000000"/>
          <w:sz w:val="28"/>
        </w:rPr>
        <w:t>
      3.5) көпірдің өтетін бөлігін ауыстыру;</w:t>
      </w:r>
    </w:p>
    <w:p>
      <w:pPr>
        <w:spacing w:after="0"/>
        <w:ind w:left="0"/>
        <w:jc w:val="both"/>
      </w:pPr>
      <w:r>
        <w:rPr>
          <w:rFonts w:ascii="Times New Roman"/>
          <w:b w:val="false"/>
          <w:i w:val="false"/>
          <w:color w:val="000000"/>
          <w:sz w:val="28"/>
        </w:rPr>
        <w:t>
      3.6) су өткізу құбырын салу және қайта салу;</w:t>
      </w:r>
    </w:p>
    <w:p>
      <w:pPr>
        <w:spacing w:after="0"/>
        <w:ind w:left="0"/>
        <w:jc w:val="both"/>
      </w:pPr>
      <w:r>
        <w:rPr>
          <w:rFonts w:ascii="Times New Roman"/>
          <w:b w:val="false"/>
          <w:i w:val="false"/>
          <w:color w:val="000000"/>
          <w:sz w:val="28"/>
        </w:rPr>
        <w:t>
      3.7) құбырлардың буыны мен ауызғы бетін ауыстыру және нығайту;</w:t>
      </w:r>
    </w:p>
    <w:p>
      <w:pPr>
        <w:spacing w:after="0"/>
        <w:ind w:left="0"/>
        <w:jc w:val="both"/>
      </w:pPr>
      <w:r>
        <w:rPr>
          <w:rFonts w:ascii="Times New Roman"/>
          <w:b w:val="false"/>
          <w:i w:val="false"/>
          <w:color w:val="000000"/>
          <w:sz w:val="28"/>
        </w:rPr>
        <w:t>
      3.8) зақымдалған құбырлар сақинасын ауыстыру;</w:t>
      </w:r>
    </w:p>
    <w:p>
      <w:pPr>
        <w:spacing w:after="0"/>
        <w:ind w:left="0"/>
        <w:jc w:val="both"/>
      </w:pPr>
      <w:r>
        <w:rPr>
          <w:rFonts w:ascii="Times New Roman"/>
          <w:b w:val="false"/>
          <w:i w:val="false"/>
          <w:color w:val="000000"/>
          <w:sz w:val="28"/>
        </w:rPr>
        <w:t>
      3.9) жаңа сақина мен ауызғы беті есебінен құбырдың ұзындығын өсіру;</w:t>
      </w:r>
    </w:p>
    <w:p>
      <w:pPr>
        <w:spacing w:after="0"/>
        <w:ind w:left="0"/>
        <w:jc w:val="both"/>
      </w:pPr>
      <w:r>
        <w:rPr>
          <w:rFonts w:ascii="Times New Roman"/>
          <w:b w:val="false"/>
          <w:i w:val="false"/>
          <w:color w:val="000000"/>
          <w:sz w:val="28"/>
        </w:rPr>
        <w:t>
      3.10) дәнекерленген көпірлерді, паром өткелдерін, темір жол өткізулерін тұрақты көпірлер мен жол өтпелерімен ауыстыру;</w:t>
      </w:r>
    </w:p>
    <w:p>
      <w:pPr>
        <w:spacing w:after="0"/>
        <w:ind w:left="0"/>
        <w:jc w:val="both"/>
      </w:pPr>
      <w:r>
        <w:rPr>
          <w:rFonts w:ascii="Times New Roman"/>
          <w:b w:val="false"/>
          <w:i w:val="false"/>
          <w:color w:val="000000"/>
          <w:sz w:val="28"/>
        </w:rPr>
        <w:t>
      3.11) тіреуіш қабырғаларды, қорғаушы нығайтылатын және реттелетін құрылысты құру және қалпына келтіру;</w:t>
      </w:r>
    </w:p>
    <w:p>
      <w:pPr>
        <w:spacing w:after="0"/>
        <w:ind w:left="0"/>
        <w:jc w:val="both"/>
      </w:pPr>
      <w:r>
        <w:rPr>
          <w:rFonts w:ascii="Times New Roman"/>
          <w:b w:val="false"/>
          <w:i w:val="false"/>
          <w:color w:val="000000"/>
          <w:sz w:val="28"/>
        </w:rPr>
        <w:t>
      3.12) қайта салынған және жаңадан салынған көпірлерді сынау;</w:t>
      </w:r>
    </w:p>
    <w:p>
      <w:pPr>
        <w:spacing w:after="0"/>
        <w:ind w:left="0"/>
        <w:jc w:val="both"/>
      </w:pPr>
      <w:r>
        <w:rPr>
          <w:rFonts w:ascii="Times New Roman"/>
          <w:b w:val="false"/>
          <w:i w:val="false"/>
          <w:color w:val="000000"/>
          <w:sz w:val="28"/>
        </w:rPr>
        <w:t>
      4) КЖЖ қозғалысын, байланысын және жарықтандыруды ұйымдастыру объектілері бойынша жолды жайластыру мен орналастыру;</w:t>
      </w:r>
    </w:p>
    <w:p>
      <w:pPr>
        <w:spacing w:after="0"/>
        <w:ind w:left="0"/>
        <w:jc w:val="both"/>
      </w:pPr>
      <w:r>
        <w:rPr>
          <w:rFonts w:ascii="Times New Roman"/>
          <w:b w:val="false"/>
          <w:i w:val="false"/>
          <w:color w:val="000000"/>
          <w:sz w:val="28"/>
        </w:rPr>
        <w:t>
      4.1) жолдардың немесе олардың жекелеген учаскелерін архитектуралық ресімдеу және орналастыру;</w:t>
      </w:r>
    </w:p>
    <w:p>
      <w:pPr>
        <w:spacing w:after="0"/>
        <w:ind w:left="0"/>
        <w:jc w:val="both"/>
      </w:pPr>
      <w:r>
        <w:rPr>
          <w:rFonts w:ascii="Times New Roman"/>
          <w:b w:val="false"/>
          <w:i w:val="false"/>
          <w:color w:val="000000"/>
          <w:sz w:val="28"/>
        </w:rPr>
        <w:t xml:space="preserve">
      4.2) тротуарларды, аялдама, қоғамдық көлік автопавильондарын және түсу алаңдарын, қауіпсіздік аралын, автомобильдердің тұрағына арналған алаңды немесе аялдау алаңдарын, жаяу жүргінші өткелдерін жабдықтау (соның ішінде әр түрлі деңгейлерде); </w:t>
      </w:r>
    </w:p>
    <w:p>
      <w:pPr>
        <w:spacing w:after="0"/>
        <w:ind w:left="0"/>
        <w:jc w:val="both"/>
      </w:pPr>
      <w:r>
        <w:rPr>
          <w:rFonts w:ascii="Times New Roman"/>
          <w:b w:val="false"/>
          <w:i w:val="false"/>
          <w:color w:val="000000"/>
          <w:sz w:val="28"/>
        </w:rPr>
        <w:t>
      4.3) күрделі жөндеу өтіп жатқан учаскелерде тосқауыл шарбағын, бағыттайтын құрылғы мен жол белгілерін жаңадан жабдықтау немесе ауыстыру;</w:t>
      </w:r>
    </w:p>
    <w:p>
      <w:pPr>
        <w:spacing w:after="0"/>
        <w:ind w:left="0"/>
        <w:jc w:val="both"/>
      </w:pPr>
      <w:r>
        <w:rPr>
          <w:rFonts w:ascii="Times New Roman"/>
          <w:b w:val="false"/>
          <w:i w:val="false"/>
          <w:color w:val="000000"/>
          <w:sz w:val="28"/>
        </w:rPr>
        <w:t>
      4.4) автомобиль жолдарының бір және әр түрлі деңгейдегі қолданып жүрген кесіп өту мен жанастыруды, сондай-ақ барлық жолдағы немесе оның учаскелеріндегі жекелеген өтпесін, съездтер мен мираждарды, линиялық жол қызметі ғимараттарына және жолдың қызмет көрсету кешеніне кіреберісте жаңадан жабдықтау және қайта жабдықтау;</w:t>
      </w:r>
    </w:p>
    <w:p>
      <w:pPr>
        <w:spacing w:after="0"/>
        <w:ind w:left="0"/>
        <w:jc w:val="both"/>
      </w:pPr>
      <w:r>
        <w:rPr>
          <w:rFonts w:ascii="Times New Roman"/>
          <w:b w:val="false"/>
          <w:i w:val="false"/>
          <w:color w:val="000000"/>
          <w:sz w:val="28"/>
        </w:rPr>
        <w:t>
      4.5) табиғи апатынан қираған жол учаскелерін қалпына келтіру немесе жөндеу кезінде жаңа немесе қолданып жүрген уақытша айналма жолдарын жабдықтау;</w:t>
      </w:r>
    </w:p>
    <w:p>
      <w:pPr>
        <w:spacing w:after="0"/>
        <w:ind w:left="0"/>
        <w:jc w:val="both"/>
      </w:pPr>
      <w:r>
        <w:rPr>
          <w:rFonts w:ascii="Times New Roman"/>
          <w:b w:val="false"/>
          <w:i w:val="false"/>
          <w:color w:val="000000"/>
          <w:sz w:val="28"/>
        </w:rPr>
        <w:t>
      4.6) КЖЖ және көпірлерде электр жарықтандыру орнату және жөндеу.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