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de649" w14:textId="28de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2017 жылғы 20 шілдедегі № 181/21-VI шешімі. Астана қаласының Әділет департаментінде 2017 жылғы 7 тамызда № 1120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2016 жылғы 6 сәуірдегі заңдарына сәйкес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 мәслихатының кейбір шешімдерінің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шешiм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Астана қаласы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Астана қаласы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Жүнісов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181/21-VI шішіміне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 мәслихатының кейбір күшін жойған шешімдерінің тізімі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Астана қаласы мәслихатының 2010 жылғы 17 маусымдағы № 367/49-IV "Астана қаласының тұрғын үй-азаматтық маңызы бар ғимараттары мен құрылыстарын, инженерлік коммуникацияларды күтіп ұстау Қағидасы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644 болып тіркелген, 2010 жылғы 7 тамызда "Астана ақшамы", "Вечерняя Астана" газеттерінде жарияланған).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"Астана қаласы мәслихатының 2010 жылғы 17 маусымдағы № 367/49-ІV "Астана қаласының тұрғын үй-азаматтық маңызы бар ғимараттары мен құрылыстарын, инженерлік коммуникацияларды күтіп ұстау ережесі туралы" шешіміне өзгерістер енгізу туралы" Астана қаласы мәслихатының 2012 жылғы 25 қыркүйектегі № 73/9-V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750 болып тіркелген, 2012 жылғы 13 қарашада "Астана ақшамы", "Вечерняя Астана" газеттерінде жарияланған).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"Астана қаласы мәслихатының 2010 жылғы 17 маусымдағы № 367/49-IV "Астана қаласының тұрғын үй-азаматтық маңызы бар ғимараттары мен құрылыстарын, инженерлік коммуникацияларды күтіп ұстау ережесі туралы" шешіміне өзгерістер енгізу туралы" Астана қаласы мәслихатының 2014 жылғы 27 маусымдағы № 257/36-V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825 болып тіркелген, 2014 жылғы 7 тамызда "Астана ақшамы", "Вечерняя Астана" газеттерінде жарияланған).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