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97ed" w14:textId="e0e9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564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28 желтоқсандағы № 923 бұйрығы. Қазақстан Республикасының Әділет министрлігінде 2018 жылғы 13 ақпанда № 16348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"Тау-кен металлургия өнеркәсібі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11431 болып тіркелген, 2015 жылғы 27 шілдеде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көрсетілетін қызмет стандарты бекітілсін.";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"Құрамында бағалы металдар бар шикізат тауарлары мен олардан жасалған бұйымдарды қоспағанда, бағалы металдармен операцияларды жүзеге асыратын заңды тұлғалар мен дара кәсіпкерлерді арнайы есепке қою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"3. Мемлекеттік қызметті Министрліктің Индустриялық даму және өнеркәсіптік қауіпсіздік комитеті (бұдан әрі – көрсетілетін қызметті беруші) көрсетеді.</w:t>
      </w:r>
    </w:p>
    <w:bookmarkEnd w:id="6"/>
    <w:bookmarkStart w:name="z9" w:id="7"/>
    <w:p>
      <w:pPr>
        <w:spacing w:after="0"/>
        <w:ind w:left="0"/>
        <w:jc w:val="both"/>
      </w:pPr>
      <w:r>
        <w:rPr>
          <w:rFonts w:ascii="Times New Roman"/>
          <w:b w:val="false"/>
          <w:i w:val="false"/>
          <w:color w:val="000000"/>
          <w:sz w:val="28"/>
        </w:rPr>
        <w:t>
      Құжаттарды қабылдау мен мемлекеттік қызмет көрсету нәтижелерін беру "электрондық үкіметтің" www.еgov.kz веб-порталы (бұдан әрі – портал)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"4. Мемлекеттік қызметті көрсету мерзімі:</w:t>
      </w:r>
    </w:p>
    <w:bookmarkEnd w:id="8"/>
    <w:bookmarkStart w:name="z12" w:id="9"/>
    <w:p>
      <w:pPr>
        <w:spacing w:after="0"/>
        <w:ind w:left="0"/>
        <w:jc w:val="both"/>
      </w:pPr>
      <w:r>
        <w:rPr>
          <w:rFonts w:ascii="Times New Roman"/>
          <w:b w:val="false"/>
          <w:i w:val="false"/>
          <w:color w:val="000000"/>
          <w:sz w:val="28"/>
        </w:rPr>
        <w:t>
      1) порталға құжаттар топтамасын тапсырған сәттен бастап – 3 (үш) жұмыс күні.</w:t>
      </w:r>
    </w:p>
    <w:bookmarkEnd w:id="9"/>
    <w:bookmarkStart w:name="z13" w:id="10"/>
    <w:p>
      <w:pPr>
        <w:spacing w:after="0"/>
        <w:ind w:left="0"/>
        <w:jc w:val="both"/>
      </w:pPr>
      <w:r>
        <w:rPr>
          <w:rFonts w:ascii="Times New Roman"/>
          <w:b w:val="false"/>
          <w:i w:val="false"/>
          <w:color w:val="000000"/>
          <w:sz w:val="28"/>
        </w:rPr>
        <w:t>
      Көрсетілетін қызметті беруші көрсетілген қызметтерді алушының құжаттарын алған сәттен бастап 2 (екі) жұмыс күні мерзімінде ұсынылған құжаттардың толықтығын тексереді.</w:t>
      </w:r>
    </w:p>
    <w:bookmarkEnd w:id="10"/>
    <w:bookmarkStart w:name="z14" w:id="11"/>
    <w:p>
      <w:pPr>
        <w:spacing w:after="0"/>
        <w:ind w:left="0"/>
        <w:jc w:val="both"/>
      </w:pPr>
      <w:r>
        <w:rPr>
          <w:rFonts w:ascii="Times New Roman"/>
          <w:b w:val="false"/>
          <w:i w:val="false"/>
          <w:color w:val="000000"/>
          <w:sz w:val="28"/>
        </w:rPr>
        <w:t>
      Ұсынылған құжаттардың толық болмау және (немесе) қолданылу мерзімі өтіп кеткен құжаттар фактісі анықталған жағдайда, көрсетілетін қызметті беруші өтінішті қабылдаудан бас тартады.";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"5. Мемлекеттік қызмет көрсету нысаны: электрондық түрінде (толық автоматтандырылған).";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"6. Мемлекеттік қызмет көрсету нәтижесі - олардан жасалған өнімдерді қоспағанда, бағалы металдармен және құрамында бағалы металдары бар шикізат тауарларымен операцияларды жүзеге асыратын заңды тұлғалар мен жеке кәсіпкерлерді арнайы есепке қою туралы анықтама (бұдан әрі – анықтама) не осы мемлекеттiк көрсетiлетiн қызмет стандартының 9-1 тармағында көзделген жағдайда және негіздер бойынша мемлекеттік қызметті көрсетуден бас тарту туралы жазбаша дәлелді жауап.</w:t>
      </w:r>
    </w:p>
    <w:bookmarkEnd w:id="13"/>
    <w:bookmarkStart w:name="z19" w:id="14"/>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14"/>
    <w:bookmarkStart w:name="z20" w:id="15"/>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нысанда мемлекеттік қызмет алушының "жеке кабинетіне" жіберіледі.";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хабарласқан кезде Қазақстан Республикасының еңбек заңнамасына сәйкес өтінім қабылдау және мемлекеттік қызметті көрсетудің нәтижесін алу келесі жұмыс күні іске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"9. Порталда көрсетілген қызметті алушыға мемлекеттік қызмет көрсету үшін қажетті құжаттардың тізбесі:</w:t>
      </w:r>
    </w:p>
    <w:bookmarkEnd w:id="17"/>
    <w:bookmarkStart w:name="z25" w:id="18"/>
    <w:p>
      <w:pPr>
        <w:spacing w:after="0"/>
        <w:ind w:left="0"/>
        <w:jc w:val="both"/>
      </w:pPr>
      <w:r>
        <w:rPr>
          <w:rFonts w:ascii="Times New Roman"/>
          <w:b w:val="false"/>
          <w:i w:val="false"/>
          <w:color w:val="000000"/>
          <w:sz w:val="28"/>
        </w:rPr>
        <w:t>
      ұйымның атауы немесе жеке кәсіпкердің деректері, заңды мекенжайы көрсетілетін анықтаманы алуға арналған еркін нысандағы өтінімхат.</w:t>
      </w:r>
    </w:p>
    <w:bookmarkEnd w:id="18"/>
    <w:bookmarkStart w:name="z26" w:id="19"/>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құжаттардың электрондық көшірмелері түрінде беріледі.</w:t>
      </w:r>
    </w:p>
    <w:bookmarkEnd w:id="19"/>
    <w:bookmarkStart w:name="z27" w:id="20"/>
    <w:p>
      <w:pPr>
        <w:spacing w:after="0"/>
        <w:ind w:left="0"/>
        <w:jc w:val="both"/>
      </w:pPr>
      <w:r>
        <w:rPr>
          <w:rFonts w:ascii="Times New Roman"/>
          <w:b w:val="false"/>
          <w:i w:val="false"/>
          <w:color w:val="000000"/>
          <w:sz w:val="28"/>
        </w:rPr>
        <w:t>
      Жеке басты куәландыратын, заңды тұлғаны, жеке кәсіпкерді мемлекеттік тіркеу (қайта тіркеу) туралы құжаттардың мәліметтерін көрсетілетін қызметті алушы уәкілетті адамдардың ЭЦҚ-мен куәландырылған электрондық құжаттар нысанында портал арқылы тиісті мемлекеттік ақпараттық жүйелерден алады.</w:t>
      </w:r>
    </w:p>
    <w:bookmarkEnd w:id="20"/>
    <w:bookmarkStart w:name="z28" w:id="21"/>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 көрсету нәтижесін алу күнін көрсете отырып, мемлекеттік қызмет көрсету үшін сұрау салудың қабылдағаны туралы мәртебе көрсетіледі.";</w:t>
      </w:r>
    </w:p>
    <w:bookmarkEnd w:id="21"/>
    <w:bookmarkStart w:name="z29" w:id="22"/>
    <w:p>
      <w:pPr>
        <w:spacing w:after="0"/>
        <w:ind w:left="0"/>
        <w:jc w:val="both"/>
      </w:pPr>
      <w:r>
        <w:rPr>
          <w:rFonts w:ascii="Times New Roman"/>
          <w:b w:val="false"/>
          <w:i w:val="false"/>
          <w:color w:val="000000"/>
          <w:sz w:val="28"/>
        </w:rPr>
        <w:t>
      мынадай мазмұндағы 9-1-тармақпен толықтырылсын:</w:t>
      </w:r>
    </w:p>
    <w:bookmarkEnd w:id="22"/>
    <w:bookmarkStart w:name="z30" w:id="23"/>
    <w:p>
      <w:pPr>
        <w:spacing w:after="0"/>
        <w:ind w:left="0"/>
        <w:jc w:val="both"/>
      </w:pPr>
      <w:r>
        <w:rPr>
          <w:rFonts w:ascii="Times New Roman"/>
          <w:b w:val="false"/>
          <w:i w:val="false"/>
          <w:color w:val="000000"/>
          <w:sz w:val="28"/>
        </w:rPr>
        <w:t>
      "9-1. Көрсетілетін қызметті беруші көрсетілетін қызметті алушының мемлекеттік көрсетілетін қызметті алу үшін ұсынған құжаттарының, олардағы деректердің (мәліметтердің) анық еместігін анықтау негізінде мемлекеттік қызметті көрсетуден бас тартады.";</w:t>
      </w:r>
    </w:p>
    <w:bookmarkEnd w:id="23"/>
    <w:bookmarkStart w:name="z31"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"3. Мемлекеттік қызметті Министрліктің Индустриялық даму және өнеркәсіптік қауіпсіздік комитеті (бұдан әрі – көрсетілетін қызметті беруші) көрсетеді.</w:t>
      </w:r>
    </w:p>
    <w:bookmarkEnd w:id="25"/>
    <w:bookmarkStart w:name="z34" w:id="26"/>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www.еgov.kz "электрондық үкімет" веб-порталы (бұдан әрі – портал) арқылы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"4. Мемлекеттік қызметті көрсету мерзімі:</w:t>
      </w:r>
    </w:p>
    <w:bookmarkEnd w:id="27"/>
    <w:bookmarkStart w:name="z37" w:id="28"/>
    <w:p>
      <w:pPr>
        <w:spacing w:after="0"/>
        <w:ind w:left="0"/>
        <w:jc w:val="both"/>
      </w:pPr>
      <w:r>
        <w:rPr>
          <w:rFonts w:ascii="Times New Roman"/>
          <w:b w:val="false"/>
          <w:i w:val="false"/>
          <w:color w:val="000000"/>
          <w:sz w:val="28"/>
        </w:rPr>
        <w:t>
      порталға құжаттардың топтамасы тапсырылған сәттен бастап – 7 (жеті) жұмыс күні.</w:t>
      </w:r>
    </w:p>
    <w:bookmarkEnd w:id="28"/>
    <w:bookmarkStart w:name="z38" w:id="29"/>
    <w:p>
      <w:pPr>
        <w:spacing w:after="0"/>
        <w:ind w:left="0"/>
        <w:jc w:val="both"/>
      </w:pPr>
      <w:r>
        <w:rPr>
          <w:rFonts w:ascii="Times New Roman"/>
          <w:b w:val="false"/>
          <w:i w:val="false"/>
          <w:color w:val="000000"/>
          <w:sz w:val="28"/>
        </w:rPr>
        <w:t>
      Көрсетілетін қызметті беруші көрсетілген қызметті алушының құжаттарын алған сәттен бастап 2 (екі) жұмыс күні ішінде ұсынылған құжаттардың толықтығын тексереді.</w:t>
      </w:r>
    </w:p>
    <w:bookmarkEnd w:id="29"/>
    <w:bookmarkStart w:name="z39" w:id="30"/>
    <w:p>
      <w:pPr>
        <w:spacing w:after="0"/>
        <w:ind w:left="0"/>
        <w:jc w:val="both"/>
      </w:pPr>
      <w:r>
        <w:rPr>
          <w:rFonts w:ascii="Times New Roman"/>
          <w:b w:val="false"/>
          <w:i w:val="false"/>
          <w:color w:val="000000"/>
          <w:sz w:val="28"/>
        </w:rPr>
        <w:t>
      Ұсынылған құжаттардың толық болмау және (немесе) қолданылу мерзімі өтіп кеткен құжаттар фактісі анықталған жағдайда, көрсетілетін қызметті беруші өтінішті қабылдаудан бас тартады.";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"5. Мемлекеттік қызмет көрсету нысаны: электрондық түрде (толық автоматтандырылған).";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"6. Мемлекеттік қызмет көрсету нәтижесі –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 (бұдан әрі – қорытынды) не осы мемлекеттік көрсетілетін қызмет стандартының 9-1 тармағында көзделген жағдайда және негіздер бойынша мемлекеттік қызмет көрсетуден бас тарту туралы жазбаша дәлелді жауап.</w:t>
      </w:r>
    </w:p>
    <w:bookmarkEnd w:id="32"/>
    <w:bookmarkStart w:name="z44" w:id="33"/>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33"/>
    <w:bookmarkStart w:name="z45" w:id="34"/>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қызмет алушының "жеке кабинетіне"жіберіледі.";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хабарласқан кезде Қазақстан Республикасының еңбек заңнамасына сәйкес өтінім қабылдау және мемлекеттік қызметті көрсетудің нәтижесін алу келесі жұмыс күні іске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"9. Порталда көрсетілген қызметті алушыға мемлекеттік қызмет көрсету үшін қажетті құжаттардың тізбесі:</w:t>
      </w:r>
    </w:p>
    <w:bookmarkEnd w:id="36"/>
    <w:bookmarkStart w:name="z50" w:id="37"/>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37"/>
    <w:bookmarkStart w:name="z51" w:id="38"/>
    <w:p>
      <w:pPr>
        <w:spacing w:after="0"/>
        <w:ind w:left="0"/>
        <w:jc w:val="both"/>
      </w:pPr>
      <w:r>
        <w:rPr>
          <w:rFonts w:ascii="Times New Roman"/>
          <w:b w:val="false"/>
          <w:i w:val="false"/>
          <w:color w:val="000000"/>
          <w:sz w:val="28"/>
        </w:rPr>
        <w:t>
      құрамында бағалы металдар бар шикізат тауарларын өндіру субъектілері үшін – жер қойнауын пайдалану құқығына арналған келісімшарттың көшірмесі. Бұл ретте мұндай құжатқа өзгерістер мен толықтырулар енгізілген жағдайларды қоспағанда, егер мұндай құжаттың көшірмесі бұрын ұсынылған болса, жер қойнауын пайдалану құқығына арналған келісімшартты ұсыну талап етілмейді;</w:t>
      </w:r>
    </w:p>
    <w:bookmarkEnd w:id="38"/>
    <w:bookmarkStart w:name="z52" w:id="39"/>
    <w:p>
      <w:pPr>
        <w:spacing w:after="0"/>
        <w:ind w:left="0"/>
        <w:jc w:val="both"/>
      </w:pPr>
      <w:r>
        <w:rPr>
          <w:rFonts w:ascii="Times New Roman"/>
          <w:b w:val="false"/>
          <w:i w:val="false"/>
          <w:color w:val="000000"/>
          <w:sz w:val="28"/>
        </w:rPr>
        <w:t>
      Қазақстан Республикасының заңнамасына сәйкес құрамында бағалы металдар бар шикізат тауарларымен операцияларды жүзеге асыруға құқығы бар басқа ұйымдар үшін – әкетілетін шикізат тауарларына меншік құқығын растайтын құжаттың көшірмесі;</w:t>
      </w:r>
    </w:p>
    <w:bookmarkEnd w:id="39"/>
    <w:bookmarkStart w:name="z53" w:id="40"/>
    <w:p>
      <w:pPr>
        <w:spacing w:after="0"/>
        <w:ind w:left="0"/>
        <w:jc w:val="both"/>
      </w:pPr>
      <w:r>
        <w:rPr>
          <w:rFonts w:ascii="Times New Roman"/>
          <w:b w:val="false"/>
          <w:i w:val="false"/>
          <w:color w:val="000000"/>
          <w:sz w:val="28"/>
        </w:rPr>
        <w:t>
      сыртқы сауда шартының (келісімшартының) оған мемлекеттік және/немесе орыс тілдеріндегі қосымша және (немесе) толықтырулардың көшірмесі, ал сыртқы сауда шарты (келісімшарты) болмаған жағдайда – тараптардың ниеттерін растайтын өзге де құжаттың көшірмесі. Егер мемлекеттік және/немесе орыс тілдерінде келісімшарт (шарт, келісім) болмаған жағдайда, онда келісімшарттың (шарттың, келісімнің) көшірмесіне өтініш беруші бекіткен және растаған аудармасы (өтініш берушінің лауазымын және күнін, қолы мен мөрін көрсете отырып) қоса беріледі;</w:t>
      </w:r>
    </w:p>
    <w:bookmarkEnd w:id="40"/>
    <w:bookmarkStart w:name="z54" w:id="41"/>
    <w:p>
      <w:pPr>
        <w:spacing w:after="0"/>
        <w:ind w:left="0"/>
        <w:jc w:val="both"/>
      </w:pPr>
      <w:r>
        <w:rPr>
          <w:rFonts w:ascii="Times New Roman"/>
          <w:b w:val="false"/>
          <w:i w:val="false"/>
          <w:color w:val="000000"/>
          <w:sz w:val="28"/>
        </w:rPr>
        <w:t>
      құрамында бағалы металдар бар шикізат тауарларындағы барлық бағалы металдардың үлестік құрамы туралы мәліметтер көрсетілуі тиіс бағалы металдар мен ілеспе алынатын металдардың құрамы туралы аккредиттелген сынақ зертханасы берген құжаттың көшірмесі;</w:t>
      </w:r>
    </w:p>
    <w:bookmarkEnd w:id="41"/>
    <w:bookmarkStart w:name="z55" w:id="42"/>
    <w:p>
      <w:pPr>
        <w:spacing w:after="0"/>
        <w:ind w:left="0"/>
        <w:jc w:val="both"/>
      </w:pPr>
      <w:r>
        <w:rPr>
          <w:rFonts w:ascii="Times New Roman"/>
          <w:b w:val="false"/>
          <w:i w:val="false"/>
          <w:color w:val="000000"/>
          <w:sz w:val="28"/>
        </w:rPr>
        <w:t>
      бағалы металдарды өндірудің барлық субъектілерінен тауарларды қайта өңдеуден және (немесе) аффинаждаудан бас тартуы немесе уәкілетті орган бекіткен тәртіппен алынған осындай бас тартудың бар екені туралы уәкілетті органның растамасы.</w:t>
      </w:r>
    </w:p>
    <w:bookmarkEnd w:id="42"/>
    <w:bookmarkStart w:name="z56" w:id="43"/>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құжаттардың электрондық көшірмелері түрінде беріледі.</w:t>
      </w:r>
    </w:p>
    <w:bookmarkEnd w:id="43"/>
    <w:bookmarkStart w:name="z57" w:id="44"/>
    <w:p>
      <w:pPr>
        <w:spacing w:after="0"/>
        <w:ind w:left="0"/>
        <w:jc w:val="both"/>
      </w:pPr>
      <w:r>
        <w:rPr>
          <w:rFonts w:ascii="Times New Roman"/>
          <w:b w:val="false"/>
          <w:i w:val="false"/>
          <w:color w:val="000000"/>
          <w:sz w:val="28"/>
        </w:rPr>
        <w:t>
      Көрсетілетін қызметті беруші жеке басын куәландыратын, лицензия туралы, заңды тұлғаны, дара кәсіпкерді мемлекеттік тіркеу (қайта тіркеу) туралы құжаттардың мәліметтерін уәкілетті тұлғалардың ЭЦҚ-сымен куәландырылған электрондық құжат нысанында портал арқылы тиісті мемлекеттік ақпараттық жүйелерден алады.</w:t>
      </w:r>
    </w:p>
    <w:bookmarkEnd w:id="44"/>
    <w:bookmarkStart w:name="z58" w:id="45"/>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bookmarkEnd w:id="45"/>
    <w:bookmarkStart w:name="z59" w:id="46"/>
    <w:p>
      <w:pPr>
        <w:spacing w:after="0"/>
        <w:ind w:left="0"/>
        <w:jc w:val="both"/>
      </w:pPr>
      <w:r>
        <w:rPr>
          <w:rFonts w:ascii="Times New Roman"/>
          <w:b w:val="false"/>
          <w:i w:val="false"/>
          <w:color w:val="000000"/>
          <w:sz w:val="28"/>
        </w:rPr>
        <w:t>
      мынадай мазмұндағы 9-1-тармақпен толықтырылсын:</w:t>
      </w:r>
    </w:p>
    <w:bookmarkEnd w:id="46"/>
    <w:bookmarkStart w:name="z60" w:id="47"/>
    <w:p>
      <w:pPr>
        <w:spacing w:after="0"/>
        <w:ind w:left="0"/>
        <w:jc w:val="both"/>
      </w:pPr>
      <w:r>
        <w:rPr>
          <w:rFonts w:ascii="Times New Roman"/>
          <w:b w:val="false"/>
          <w:i w:val="false"/>
          <w:color w:val="000000"/>
          <w:sz w:val="28"/>
        </w:rPr>
        <w:t xml:space="preserve">
      "9-1. Көрсетілетін қызметті беруші көрсетілетін қызметті алушының мемлекеттік көрсетілетін қызметті алу үшін ұсынған құжаттарының, олардағы деректердің (мәліметтердің) анық еместігін анықтау негізінде мемлекеттік қызметті көрсетуден бас тартады."; </w:t>
      </w:r>
    </w:p>
    <w:bookmarkEnd w:id="47"/>
    <w:bookmarkStart w:name="z61"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3" w:id="49"/>
    <w:p>
      <w:pPr>
        <w:spacing w:after="0"/>
        <w:ind w:left="0"/>
        <w:jc w:val="both"/>
      </w:pPr>
      <w:r>
        <w:rPr>
          <w:rFonts w:ascii="Times New Roman"/>
          <w:b w:val="false"/>
          <w:i w:val="false"/>
          <w:color w:val="000000"/>
          <w:sz w:val="28"/>
        </w:rPr>
        <w:t>
      "3. Мемлекеттік қызметті Министрліктің Индустриялық даму және өнеркәсіптік қауіпсіздік комитеті (бұдан әрі – көрсетілетін қызметті беруші) көрсетеді.</w:t>
      </w:r>
    </w:p>
    <w:bookmarkEnd w:id="49"/>
    <w:bookmarkStart w:name="z64" w:id="50"/>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www.еgov.kz "электрондық үкімет" веб-порталы (бұдан әрі – портал) арқылы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"4. Мемлекеттік қызметті көрсету мерзімі:</w:t>
      </w:r>
    </w:p>
    <w:bookmarkEnd w:id="51"/>
    <w:bookmarkStart w:name="z67" w:id="52"/>
    <w:p>
      <w:pPr>
        <w:spacing w:after="0"/>
        <w:ind w:left="0"/>
        <w:jc w:val="both"/>
      </w:pPr>
      <w:r>
        <w:rPr>
          <w:rFonts w:ascii="Times New Roman"/>
          <w:b w:val="false"/>
          <w:i w:val="false"/>
          <w:color w:val="000000"/>
          <w:sz w:val="28"/>
        </w:rPr>
        <w:t>
      порталға құжаттардың топтамасы тапсырылған сәттен бастап – 7 (жеті) жұмыс күні.</w:t>
      </w:r>
    </w:p>
    <w:bookmarkEnd w:id="52"/>
    <w:bookmarkStart w:name="z68" w:id="5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53"/>
    <w:bookmarkStart w:name="z69" w:id="54"/>
    <w:p>
      <w:pPr>
        <w:spacing w:after="0"/>
        <w:ind w:left="0"/>
        <w:jc w:val="both"/>
      </w:pPr>
      <w:r>
        <w:rPr>
          <w:rFonts w:ascii="Times New Roman"/>
          <w:b w:val="false"/>
          <w:i w:val="false"/>
          <w:color w:val="000000"/>
          <w:sz w:val="28"/>
        </w:rPr>
        <w:t>
      Ұсынылған құжаттардың толық болмауы және (немесе) қолданылу мерзімі өтіп кеткен құжаттар фактісі анықталған жағдайда, көрсетілетін қызметті беруші өтінішті қабылдаудан бас тартады.";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1" w:id="55"/>
    <w:p>
      <w:pPr>
        <w:spacing w:after="0"/>
        <w:ind w:left="0"/>
        <w:jc w:val="both"/>
      </w:pPr>
      <w:r>
        <w:rPr>
          <w:rFonts w:ascii="Times New Roman"/>
          <w:b w:val="false"/>
          <w:i w:val="false"/>
          <w:color w:val="000000"/>
          <w:sz w:val="28"/>
        </w:rPr>
        <w:t>
      "5. Мемлекеттік қызмет көрсету нысаны: электрондық түрде (толық автоматтандырылған).";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3" w:id="56"/>
    <w:p>
      <w:pPr>
        <w:spacing w:after="0"/>
        <w:ind w:left="0"/>
        <w:jc w:val="both"/>
      </w:pPr>
      <w:r>
        <w:rPr>
          <w:rFonts w:ascii="Times New Roman"/>
          <w:b w:val="false"/>
          <w:i w:val="false"/>
          <w:color w:val="000000"/>
          <w:sz w:val="28"/>
        </w:rPr>
        <w:t>
      "6. Мемлекеттік қызмет көрсету нәтижесі –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(бұдан әрі – қорытынды) не осы мемлекеттік көрсетілетін қызмет стандартының 9-1- тармағында көзделген жағдайда және негіздер бойынша мемлекеттік қызмет көрсетуден бас тарту туралы жазбаша дәлелді жауап.</w:t>
      </w:r>
    </w:p>
    <w:bookmarkEnd w:id="56"/>
    <w:bookmarkStart w:name="z74" w:id="57"/>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57"/>
    <w:bookmarkStart w:name="z75" w:id="58"/>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қызмет алушының "жеке кабинетіне" жіберіледі.";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7" w:id="59"/>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хабарласқан кезде Қазақстан Республикасының еңбек заңнамасына сәйкес өтінім қабылдау және мемлекеттік қызметті көрсетудің нәтижесін алу келесі жұмыс күні іске асырылады).";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мынадай редакцияда жазылсын:</w:t>
      </w:r>
    </w:p>
    <w:bookmarkStart w:name="z79" w:id="60"/>
    <w:p>
      <w:pPr>
        <w:spacing w:after="0"/>
        <w:ind w:left="0"/>
        <w:jc w:val="both"/>
      </w:pPr>
      <w:r>
        <w:rPr>
          <w:rFonts w:ascii="Times New Roman"/>
          <w:b w:val="false"/>
          <w:i w:val="false"/>
          <w:color w:val="000000"/>
          <w:sz w:val="28"/>
        </w:rPr>
        <w:t>
      "9. Порталда көрсетілген қызметті алушыға мемлекеттік қызмет көрсету үшін қажетті құжаттардың тізбесі:</w:t>
      </w:r>
    </w:p>
    <w:bookmarkEnd w:id="60"/>
    <w:bookmarkStart w:name="z80" w:id="61"/>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61"/>
    <w:bookmarkStart w:name="z81" w:id="62"/>
    <w:p>
      <w:pPr>
        <w:spacing w:after="0"/>
        <w:ind w:left="0"/>
        <w:jc w:val="both"/>
      </w:pPr>
      <w:r>
        <w:rPr>
          <w:rFonts w:ascii="Times New Roman"/>
          <w:b w:val="false"/>
          <w:i w:val="false"/>
          <w:color w:val="000000"/>
          <w:sz w:val="28"/>
        </w:rPr>
        <w:t>
      құрамында бағалы металдар бар шикізат тауарларын өндіру субъектілері үшін – жер қойнауын пайдалану құқығына арналған келісімшарттың көшірмесі. Бұл ретте мұндай құжатқа өзгерістер мен толықтырулар енгізілген жағдайларды қоспағанда, егер мұндай құжаттың көшірмесі бұрын ұсынылған болса, жер қойнауын пайдалану құқығына арналған келісімшартты ұсыну талап етілмейді;</w:t>
      </w:r>
    </w:p>
    <w:bookmarkEnd w:id="62"/>
    <w:bookmarkStart w:name="z82" w:id="63"/>
    <w:p>
      <w:pPr>
        <w:spacing w:after="0"/>
        <w:ind w:left="0"/>
        <w:jc w:val="both"/>
      </w:pPr>
      <w:r>
        <w:rPr>
          <w:rFonts w:ascii="Times New Roman"/>
          <w:b w:val="false"/>
          <w:i w:val="false"/>
          <w:color w:val="000000"/>
          <w:sz w:val="28"/>
        </w:rPr>
        <w:t>
      Қазақстан Республикасының заңнамасына сәйкес құрамында бағалы металдар бар шикізат тауарларымен операцияларды жүзеге асыруға құқығы бар басқа ұйымдар үшін – әкетілетін шикізат тауарларына меншік құқығын растайтын құжаттың көшірмесі;</w:t>
      </w:r>
    </w:p>
    <w:bookmarkEnd w:id="63"/>
    <w:bookmarkStart w:name="z83" w:id="64"/>
    <w:p>
      <w:pPr>
        <w:spacing w:after="0"/>
        <w:ind w:left="0"/>
        <w:jc w:val="both"/>
      </w:pPr>
      <w:r>
        <w:rPr>
          <w:rFonts w:ascii="Times New Roman"/>
          <w:b w:val="false"/>
          <w:i w:val="false"/>
          <w:color w:val="000000"/>
          <w:sz w:val="28"/>
        </w:rPr>
        <w:t>
      сыртқы сауда шартының (келісімшартының) оған мемлекеттік және/немесе орыс тілдеріндегі қосымша және (немесе) толықтырулардың көшірмесі, ал сыртқы сауда шарты (келісімшарты) болмаған жағдайда – тараптардың ниеттерін растайтын өзге де құжаттың көшірмесі. Егер мемлекеттік және/немесе орыс тілдерінде келісімшарт (шарт, келісім) болмаған жағдайда, онда келісімшарттың (шарттың, келісімнің) көшірмесіне өтініш беруші бекіткен және растаған аудармасы (өтініш берушінің лауазымын және күнін, қолы мен мөрін көрсете отырып) қоса беріледі;</w:t>
      </w:r>
    </w:p>
    <w:bookmarkEnd w:id="64"/>
    <w:bookmarkStart w:name="z84" w:id="65"/>
    <w:p>
      <w:pPr>
        <w:spacing w:after="0"/>
        <w:ind w:left="0"/>
        <w:jc w:val="both"/>
      </w:pPr>
      <w:r>
        <w:rPr>
          <w:rFonts w:ascii="Times New Roman"/>
          <w:b w:val="false"/>
          <w:i w:val="false"/>
          <w:color w:val="000000"/>
          <w:sz w:val="28"/>
        </w:rPr>
        <w:t>
      құрамында бағалы металдар бар шикізат тауарларындағы барлық бағалы металдардың үлестік құрамы туралы мәліметтер көрсетілуі тиіс бағалы металдар мен ілеспе алынатын металдардың құрамы туралы аккредиттелген сынақ зертханасы берген құжаттың көшірмесі;</w:t>
      </w:r>
    </w:p>
    <w:bookmarkEnd w:id="65"/>
    <w:bookmarkStart w:name="z85" w:id="66"/>
    <w:p>
      <w:pPr>
        <w:spacing w:after="0"/>
        <w:ind w:left="0"/>
        <w:jc w:val="both"/>
      </w:pPr>
      <w:r>
        <w:rPr>
          <w:rFonts w:ascii="Times New Roman"/>
          <w:b w:val="false"/>
          <w:i w:val="false"/>
          <w:color w:val="000000"/>
          <w:sz w:val="28"/>
        </w:rPr>
        <w:t>
      бағалы металдарды өндірудің барлық субъектілерінен тауарларды қайта өңдеуден және (немесе) аффинаждаудан бас тартуы немесе уәкілетті орган бекіткен тәртіппен алынған осындай бас тартудың бар екені туралы уәкілетті органның растамасы.</w:t>
      </w:r>
    </w:p>
    <w:bookmarkEnd w:id="66"/>
    <w:bookmarkStart w:name="z86" w:id="67"/>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мемлекеттік қызметті алушының ЭЦҚ-сымен куәландырылған құжаттардың электрондық көшірмесі түрінде беріледі.</w:t>
      </w:r>
    </w:p>
    <w:bookmarkEnd w:id="67"/>
    <w:bookmarkStart w:name="z87" w:id="68"/>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мәліметтерін "электронды үкіметтің" шлюзі арқылы тиісті мемлекеттік ақпараттық жүйелерден алады.</w:t>
      </w:r>
    </w:p>
    <w:bookmarkEnd w:id="68"/>
    <w:bookmarkStart w:name="z88" w:id="69"/>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bookmarkEnd w:id="69"/>
    <w:bookmarkStart w:name="z89" w:id="70"/>
    <w:p>
      <w:pPr>
        <w:spacing w:after="0"/>
        <w:ind w:left="0"/>
        <w:jc w:val="both"/>
      </w:pPr>
      <w:r>
        <w:rPr>
          <w:rFonts w:ascii="Times New Roman"/>
          <w:b w:val="false"/>
          <w:i w:val="false"/>
          <w:color w:val="000000"/>
          <w:sz w:val="28"/>
        </w:rPr>
        <w:t>
      мынадай мазмұндағы 9-1-тармақпен толықтырылсын:</w:t>
      </w:r>
    </w:p>
    <w:bookmarkEnd w:id="70"/>
    <w:bookmarkStart w:name="z90" w:id="71"/>
    <w:p>
      <w:pPr>
        <w:spacing w:after="0"/>
        <w:ind w:left="0"/>
        <w:jc w:val="both"/>
      </w:pPr>
      <w:r>
        <w:rPr>
          <w:rFonts w:ascii="Times New Roman"/>
          <w:b w:val="false"/>
          <w:i w:val="false"/>
          <w:color w:val="000000"/>
          <w:sz w:val="28"/>
        </w:rPr>
        <w:t>
      "9-1. Көрсетілетін қызметті беруші көрсетілетін қызметті алушының мемлекеттік көрсетілетін қызметті алу үшін ұсынған құжаттарының, олардағы деректердің (мәліметтердің) анық еместігін анықтау негізінде мемлекеттік қызметті көрсетуден бас тартады.";</w:t>
      </w:r>
    </w:p>
    <w:bookmarkEnd w:id="71"/>
    <w:bookmarkStart w:name="z91" w:id="72"/>
    <w:p>
      <w:pPr>
        <w:spacing w:after="0"/>
        <w:ind w:left="0"/>
        <w:jc w:val="both"/>
      </w:pPr>
      <w:r>
        <w:rPr>
          <w:rFonts w:ascii="Times New Roman"/>
          <w:b w:val="false"/>
          <w:i w:val="false"/>
          <w:color w:val="000000"/>
          <w:sz w:val="28"/>
        </w:rPr>
        <w:t xml:space="preserve">
      көрсетілген бұйрықпен бекітілген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Кеден одағына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2"/>
    <w:bookmarkStart w:name="z92" w:id="73"/>
    <w:p>
      <w:pPr>
        <w:spacing w:after="0"/>
        <w:ind w:left="0"/>
        <w:jc w:val="both"/>
      </w:pPr>
      <w:r>
        <w:rPr>
          <w:rFonts w:ascii="Times New Roman"/>
          <w:b w:val="false"/>
          <w:i w:val="false"/>
          <w:color w:val="000000"/>
          <w:sz w:val="28"/>
        </w:rPr>
        <w:t>
      атауы мынадай редакцияда жазылсын:</w:t>
      </w:r>
    </w:p>
    <w:bookmarkEnd w:id="73"/>
    <w:bookmarkStart w:name="z93" w:id="74"/>
    <w:p>
      <w:pPr>
        <w:spacing w:after="0"/>
        <w:ind w:left="0"/>
        <w:jc w:val="both"/>
      </w:pPr>
      <w:r>
        <w:rPr>
          <w:rFonts w:ascii="Times New Roman"/>
          <w:b w:val="false"/>
          <w:i w:val="false"/>
          <w:color w:val="000000"/>
          <w:sz w:val="28"/>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 стандарты";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5" w:id="75"/>
    <w:p>
      <w:pPr>
        <w:spacing w:after="0"/>
        <w:ind w:left="0"/>
        <w:jc w:val="both"/>
      </w:pPr>
      <w:r>
        <w:rPr>
          <w:rFonts w:ascii="Times New Roman"/>
          <w:b w:val="false"/>
          <w:i w:val="false"/>
          <w:color w:val="000000"/>
          <w:sz w:val="28"/>
        </w:rPr>
        <w:t>
      "1.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қызметі (бұдан әрі – мемлекеттік көрсетілетін қызмет).";</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7" w:id="76"/>
    <w:p>
      <w:pPr>
        <w:spacing w:after="0"/>
        <w:ind w:left="0"/>
        <w:jc w:val="both"/>
      </w:pPr>
      <w:r>
        <w:rPr>
          <w:rFonts w:ascii="Times New Roman"/>
          <w:b w:val="false"/>
          <w:i w:val="false"/>
          <w:color w:val="000000"/>
          <w:sz w:val="28"/>
        </w:rPr>
        <w:t>
      "3. Мемлекеттік қызметті Министрліктің Индустриялық даму және өнеркәсіптік қауіпсіздік комитеті (бұдан әрі – көрсетілетін қызметті беруші) көрсетеді.</w:t>
      </w:r>
    </w:p>
    <w:bookmarkEnd w:id="76"/>
    <w:bookmarkStart w:name="z98" w:id="77"/>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www.еgov.kz "электрондық үкімет" веб-порталы (бұдан әрі – портал) арқылы жүзеге асырылады.";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0" w:id="78"/>
    <w:p>
      <w:pPr>
        <w:spacing w:after="0"/>
        <w:ind w:left="0"/>
        <w:jc w:val="both"/>
      </w:pPr>
      <w:r>
        <w:rPr>
          <w:rFonts w:ascii="Times New Roman"/>
          <w:b w:val="false"/>
          <w:i w:val="false"/>
          <w:color w:val="000000"/>
          <w:sz w:val="28"/>
        </w:rPr>
        <w:t>
      "4. Мемлекеттік қызметті көрсету мерзімі:</w:t>
      </w:r>
    </w:p>
    <w:bookmarkEnd w:id="78"/>
    <w:bookmarkStart w:name="z101" w:id="79"/>
    <w:p>
      <w:pPr>
        <w:spacing w:after="0"/>
        <w:ind w:left="0"/>
        <w:jc w:val="both"/>
      </w:pPr>
      <w:r>
        <w:rPr>
          <w:rFonts w:ascii="Times New Roman"/>
          <w:b w:val="false"/>
          <w:i w:val="false"/>
          <w:color w:val="000000"/>
          <w:sz w:val="28"/>
        </w:rPr>
        <w:t>
      порталға құжаттардың топтамасы тапсырылған сәттен бастап – 5 (бес) жұмыс күні.</w:t>
      </w:r>
    </w:p>
    <w:bookmarkEnd w:id="79"/>
    <w:bookmarkStart w:name="z102" w:id="8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мерзімінде ұсынылған құжаттардың толықтығын тексереді.</w:t>
      </w:r>
    </w:p>
    <w:bookmarkEnd w:id="80"/>
    <w:bookmarkStart w:name="z103" w:id="81"/>
    <w:p>
      <w:pPr>
        <w:spacing w:after="0"/>
        <w:ind w:left="0"/>
        <w:jc w:val="both"/>
      </w:pPr>
      <w:r>
        <w:rPr>
          <w:rFonts w:ascii="Times New Roman"/>
          <w:b w:val="false"/>
          <w:i w:val="false"/>
          <w:color w:val="000000"/>
          <w:sz w:val="28"/>
        </w:rPr>
        <w:t>
      Ұсынылған құжаттардың толық болмау және (немесе) қолданылу мерзімі өтіп кеткен құжаттар фактісі анықталған жағдайда көрсетілетін қызметті беруші өтінішті қабылдаудан бас тартады.";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5" w:id="82"/>
    <w:p>
      <w:pPr>
        <w:spacing w:after="0"/>
        <w:ind w:left="0"/>
        <w:jc w:val="both"/>
      </w:pPr>
      <w:r>
        <w:rPr>
          <w:rFonts w:ascii="Times New Roman"/>
          <w:b w:val="false"/>
          <w:i w:val="false"/>
          <w:color w:val="000000"/>
          <w:sz w:val="28"/>
        </w:rPr>
        <w:t>
      "5. Мемлекеттік қызмет көрсету нысаны: электрондық түрде (толық автоматтандырылған).";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07" w:id="83"/>
    <w:p>
      <w:pPr>
        <w:spacing w:after="0"/>
        <w:ind w:left="0"/>
        <w:jc w:val="both"/>
      </w:pPr>
      <w:r>
        <w:rPr>
          <w:rFonts w:ascii="Times New Roman"/>
          <w:b w:val="false"/>
          <w:i w:val="false"/>
          <w:color w:val="000000"/>
          <w:sz w:val="28"/>
        </w:rPr>
        <w:t>
      "6. Мемлекеттік көрсетілетін қызметтің нәтижесі – Қазақстан Республикасының аумағынан Еуразиялық экономикалық одаққа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шығару кезіндегі мемлекеттік бақылау және құнын бағалау актісі (бұдан әрі – акті) не осы мемлекеттік көрсетілетін қызмет стандартындағы 9-1-тармақта көзделген жағдайда және негіздер бойынша мемлекеттік қызмет көрсетуден бас тарту туралы жазбаша дәлелді жауап.</w:t>
      </w:r>
    </w:p>
    <w:bookmarkEnd w:id="83"/>
    <w:bookmarkStart w:name="z108" w:id="84"/>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84"/>
    <w:bookmarkStart w:name="z109" w:id="85"/>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қызмет алушының "жеке кабинетіне" жіберіледі.";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1" w:id="86"/>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хабарласқан кезде Қазақстан Республикасының еңбек заңнамасына сәйкес өтінім қабылдау және мемлекеттік қызметті көрсетудің нәтижесін алу келесі жұмыс күні іске асырылады).";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3" w:id="87"/>
    <w:p>
      <w:pPr>
        <w:spacing w:after="0"/>
        <w:ind w:left="0"/>
        <w:jc w:val="both"/>
      </w:pPr>
      <w:r>
        <w:rPr>
          <w:rFonts w:ascii="Times New Roman"/>
          <w:b w:val="false"/>
          <w:i w:val="false"/>
          <w:color w:val="000000"/>
          <w:sz w:val="28"/>
        </w:rPr>
        <w:t>
      "9. Порталда көрсетілген қызметті алушыға мемлекеттік қызметті көрсету үшін қажетті құжаттардың тізбесі:</w:t>
      </w:r>
    </w:p>
    <w:bookmarkEnd w:id="87"/>
    <w:bookmarkStart w:name="z114" w:id="88"/>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88"/>
    <w:bookmarkStart w:name="z115" w:id="89"/>
    <w:p>
      <w:pPr>
        <w:spacing w:after="0"/>
        <w:ind w:left="0"/>
        <w:jc w:val="both"/>
      </w:pPr>
      <w:r>
        <w:rPr>
          <w:rFonts w:ascii="Times New Roman"/>
          <w:b w:val="false"/>
          <w:i w:val="false"/>
          <w:color w:val="000000"/>
          <w:sz w:val="28"/>
        </w:rPr>
        <w:t>
      Еуразиялық экономикалық комиссияның шешіміне сәйкес мынадай құжаттар:</w:t>
      </w:r>
    </w:p>
    <w:bookmarkEnd w:id="89"/>
    <w:bookmarkStart w:name="z116" w:id="90"/>
    <w:p>
      <w:pPr>
        <w:spacing w:after="0"/>
        <w:ind w:left="0"/>
        <w:jc w:val="both"/>
      </w:pPr>
      <w:r>
        <w:rPr>
          <w:rFonts w:ascii="Times New Roman"/>
          <w:b w:val="false"/>
          <w:i w:val="false"/>
          <w:color w:val="000000"/>
          <w:sz w:val="28"/>
        </w:rPr>
        <w:t>
      1) сыртқы сауда шартының (келісімшартының), оған қосымша және (немесе) толықтырулардың көшірмесі, ал сыртқы сауда шарты (келісімшарты) болмаған жағдайда – тараптардың ниеттерін растайтын өзге де құжаттың көшірмесі;</w:t>
      </w:r>
    </w:p>
    <w:bookmarkEnd w:id="90"/>
    <w:bookmarkStart w:name="z117" w:id="91"/>
    <w:p>
      <w:pPr>
        <w:spacing w:after="0"/>
        <w:ind w:left="0"/>
        <w:jc w:val="both"/>
      </w:pPr>
      <w:r>
        <w:rPr>
          <w:rFonts w:ascii="Times New Roman"/>
          <w:b w:val="false"/>
          <w:i w:val="false"/>
          <w:color w:val="000000"/>
          <w:sz w:val="28"/>
        </w:rPr>
        <w:t>
      2) тауарлардың толық ассортиментін түрін, санын және массасын көрсете отырып бағалы металдарды қамтитын тауарларға арналған ерекшелік;</w:t>
      </w:r>
    </w:p>
    <w:bookmarkEnd w:id="91"/>
    <w:bookmarkStart w:name="z118" w:id="92"/>
    <w:p>
      <w:pPr>
        <w:spacing w:after="0"/>
        <w:ind w:left="0"/>
        <w:jc w:val="both"/>
      </w:pPr>
      <w:r>
        <w:rPr>
          <w:rFonts w:ascii="Times New Roman"/>
          <w:b w:val="false"/>
          <w:i w:val="false"/>
          <w:color w:val="000000"/>
          <w:sz w:val="28"/>
        </w:rPr>
        <w:t>
      3) әкетілетін тауарлардың құрамында бағалы металдардың және асыл тастардың құнының есебі;</w:t>
      </w:r>
    </w:p>
    <w:bookmarkEnd w:id="92"/>
    <w:bookmarkStart w:name="z119" w:id="93"/>
    <w:p>
      <w:pPr>
        <w:spacing w:after="0"/>
        <w:ind w:left="0"/>
        <w:jc w:val="both"/>
      </w:pPr>
      <w:r>
        <w:rPr>
          <w:rFonts w:ascii="Times New Roman"/>
          <w:b w:val="false"/>
          <w:i w:val="false"/>
          <w:color w:val="000000"/>
          <w:sz w:val="28"/>
        </w:rPr>
        <w:t>
      4) арнайы есепке алу туралы құжаттың көшірмесі немесе қызмет түріне лицензияның көшірмесі;</w:t>
      </w:r>
    </w:p>
    <w:bookmarkEnd w:id="93"/>
    <w:bookmarkStart w:name="z120" w:id="94"/>
    <w:p>
      <w:pPr>
        <w:spacing w:after="0"/>
        <w:ind w:left="0"/>
        <w:jc w:val="both"/>
      </w:pPr>
      <w:r>
        <w:rPr>
          <w:rFonts w:ascii="Times New Roman"/>
          <w:b w:val="false"/>
          <w:i w:val="false"/>
          <w:color w:val="000000"/>
          <w:sz w:val="28"/>
        </w:rPr>
        <w:t>
      5) тауарларды иеленген (сатып алу) заңдылығын растайтын құжаттың (құжаттардың) көшірмесі немесе делдалдық шарттың көшірмесі;</w:t>
      </w:r>
    </w:p>
    <w:bookmarkEnd w:id="94"/>
    <w:bookmarkStart w:name="z121" w:id="95"/>
    <w:p>
      <w:pPr>
        <w:spacing w:after="0"/>
        <w:ind w:left="0"/>
        <w:jc w:val="both"/>
      </w:pPr>
      <w:r>
        <w:rPr>
          <w:rFonts w:ascii="Times New Roman"/>
          <w:b w:val="false"/>
          <w:i w:val="false"/>
          <w:color w:val="000000"/>
          <w:sz w:val="28"/>
        </w:rPr>
        <w:t>
      6) әкететін тауарлардың (зергерлік бұйымдарды қоспағанда) нормативтік-техникалық және (немесе) техникалық құжаттамасы;</w:t>
      </w:r>
    </w:p>
    <w:bookmarkEnd w:id="95"/>
    <w:bookmarkStart w:name="z122" w:id="96"/>
    <w:p>
      <w:pPr>
        <w:spacing w:after="0"/>
        <w:ind w:left="0"/>
        <w:jc w:val="both"/>
      </w:pPr>
      <w:r>
        <w:rPr>
          <w:rFonts w:ascii="Times New Roman"/>
          <w:b w:val="false"/>
          <w:i w:val="false"/>
          <w:color w:val="000000"/>
          <w:sz w:val="28"/>
        </w:rPr>
        <w:t>
      7) жер қойнауын пайдалану құқығына арналған лицензия немесе келісімшарттың (шарттың) көшірмесі немесе жер қойнауын пайдалану құқығына арналған келісімшартты (шартты) тіркеу туралы акт (өндіру субъектілері үшін).</w:t>
      </w:r>
    </w:p>
    <w:bookmarkEnd w:id="96"/>
    <w:bookmarkStart w:name="z123" w:id="97"/>
    <w:p>
      <w:pPr>
        <w:spacing w:after="0"/>
        <w:ind w:left="0"/>
        <w:jc w:val="both"/>
      </w:pPr>
      <w:r>
        <w:rPr>
          <w:rFonts w:ascii="Times New Roman"/>
          <w:b w:val="false"/>
          <w:i w:val="false"/>
          <w:color w:val="000000"/>
          <w:sz w:val="28"/>
        </w:rPr>
        <w:t>
      Қазақстан Республикасы Ұлттық Банкінің бағалы металдардағы активтерді толықтыру үшін тазартылған алтынды сатып алуға басым құқықты іске асырудан бас тартуын растайтын құжат (тазартылған алтынды әкеткен жағдайда);</w:t>
      </w:r>
    </w:p>
    <w:bookmarkEnd w:id="97"/>
    <w:bookmarkStart w:name="z124" w:id="98"/>
    <w:p>
      <w:pPr>
        <w:spacing w:after="0"/>
        <w:ind w:left="0"/>
        <w:jc w:val="both"/>
      </w:pPr>
      <w:r>
        <w:rPr>
          <w:rFonts w:ascii="Times New Roman"/>
          <w:b w:val="false"/>
          <w:i w:val="false"/>
          <w:color w:val="000000"/>
          <w:sz w:val="28"/>
        </w:rPr>
        <w:t>
      құрамында бағалы металдар бар шикізат тауарларындағы барлық бағалы металдардың үлестік құрамы туралы мәліметтер көрсетілуі тиіс бағалы металдар мен ілеспе алынатын металдардың құрамы туралы аккредиттелген сынақ зертханасы берген құжаттың көшірмесі;</w:t>
      </w:r>
    </w:p>
    <w:bookmarkEnd w:id="98"/>
    <w:bookmarkStart w:name="z125" w:id="99"/>
    <w:p>
      <w:pPr>
        <w:spacing w:after="0"/>
        <w:ind w:left="0"/>
        <w:jc w:val="both"/>
      </w:pPr>
      <w:r>
        <w:rPr>
          <w:rFonts w:ascii="Times New Roman"/>
          <w:b w:val="false"/>
          <w:i w:val="false"/>
          <w:color w:val="000000"/>
          <w:sz w:val="28"/>
        </w:rPr>
        <w:t>
      әкетуге арналған қорытындының көшірмесі (тауарды әкеткен жағдайда).</w:t>
      </w:r>
    </w:p>
    <w:bookmarkEnd w:id="99"/>
    <w:bookmarkStart w:name="z126" w:id="100"/>
    <w:p>
      <w:pPr>
        <w:spacing w:after="0"/>
        <w:ind w:left="0"/>
        <w:jc w:val="both"/>
      </w:pPr>
      <w:r>
        <w:rPr>
          <w:rFonts w:ascii="Times New Roman"/>
          <w:b w:val="false"/>
          <w:i w:val="false"/>
          <w:color w:val="000000"/>
          <w:sz w:val="28"/>
        </w:rPr>
        <w:t>
      қайта өңдеуге арналған қорытындының көшірмесі (тауарды қайта өңдеуге әкеткен жағдайда).</w:t>
      </w:r>
    </w:p>
    <w:bookmarkEnd w:id="100"/>
    <w:bookmarkStart w:name="z127" w:id="101"/>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құжаттардың электрондық көшірмесі түрінде беріледі.</w:t>
      </w:r>
    </w:p>
    <w:bookmarkEnd w:id="101"/>
    <w:bookmarkStart w:name="z128" w:id="102"/>
    <w:p>
      <w:pPr>
        <w:spacing w:after="0"/>
        <w:ind w:left="0"/>
        <w:jc w:val="both"/>
      </w:pPr>
      <w:r>
        <w:rPr>
          <w:rFonts w:ascii="Times New Roman"/>
          <w:b w:val="false"/>
          <w:i w:val="false"/>
          <w:color w:val="000000"/>
          <w:sz w:val="28"/>
        </w:rPr>
        <w:t>
      Көрсетілетін қызметті беруші жеке басын куәландыратын, лицензия туралы, заңды тұлғаны, дара кәсіпкерді мемлекеттік тіркеу (қайта тіркеу) туралы құжаттардың мәліметтерін уәкілетті тұлғалардың ЭЦҚ-сымен куәландырылған электрондық құжат нысанында портал арқылы тиісті мемлекеттік ақпараттық жүйелерден алады.</w:t>
      </w:r>
    </w:p>
    <w:bookmarkEnd w:id="102"/>
    <w:bookmarkStart w:name="z129" w:id="103"/>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bookmarkEnd w:id="103"/>
    <w:bookmarkStart w:name="z130" w:id="104"/>
    <w:p>
      <w:pPr>
        <w:spacing w:after="0"/>
        <w:ind w:left="0"/>
        <w:jc w:val="both"/>
      </w:pPr>
      <w:r>
        <w:rPr>
          <w:rFonts w:ascii="Times New Roman"/>
          <w:b w:val="false"/>
          <w:i w:val="false"/>
          <w:color w:val="000000"/>
          <w:sz w:val="28"/>
        </w:rPr>
        <w:t>
      мынадай мазмұндағы 9-1-тармақпен толықтырылсын:</w:t>
      </w:r>
    </w:p>
    <w:bookmarkEnd w:id="104"/>
    <w:bookmarkStart w:name="z131" w:id="105"/>
    <w:p>
      <w:pPr>
        <w:spacing w:after="0"/>
        <w:ind w:left="0"/>
        <w:jc w:val="both"/>
      </w:pPr>
      <w:r>
        <w:rPr>
          <w:rFonts w:ascii="Times New Roman"/>
          <w:b w:val="false"/>
          <w:i w:val="false"/>
          <w:color w:val="000000"/>
          <w:sz w:val="28"/>
        </w:rPr>
        <w:t xml:space="preserve">
      "9-1. Көрсетілетін қызметті беруші көрсетілетін қызметті алушының мемлекеттік көрсетілетін қызметті алу үшін ұсынған құжаттарының, олардағы деректердің (мәліметтердің) анық еместігін анықтау негізінде мемлекеттік қызметті көрсетуден бас тартады."; </w:t>
      </w:r>
    </w:p>
    <w:bookmarkEnd w:id="105"/>
    <w:bookmarkStart w:name="z132" w:id="106"/>
    <w:p>
      <w:pPr>
        <w:spacing w:after="0"/>
        <w:ind w:left="0"/>
        <w:jc w:val="both"/>
      </w:pPr>
      <w:r>
        <w:rPr>
          <w:rFonts w:ascii="Times New Roman"/>
          <w:b w:val="false"/>
          <w:i w:val="false"/>
          <w:color w:val="000000"/>
          <w:sz w:val="28"/>
        </w:rPr>
        <w:t xml:space="preserve">
      көрсетілген бұйрықпен бекітілген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Кеден одағына кірмейтін елдерден Қазақстан Республикасының аумағына әкелу кезінде мемлекеттік бақылау актісін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6"/>
    <w:bookmarkStart w:name="z133" w:id="107"/>
    <w:p>
      <w:pPr>
        <w:spacing w:after="0"/>
        <w:ind w:left="0"/>
        <w:jc w:val="both"/>
      </w:pPr>
      <w:r>
        <w:rPr>
          <w:rFonts w:ascii="Times New Roman"/>
          <w:b w:val="false"/>
          <w:i w:val="false"/>
          <w:color w:val="000000"/>
          <w:sz w:val="28"/>
        </w:rPr>
        <w:t>
      атауы мынадай редакцияда жазылсын:</w:t>
      </w:r>
    </w:p>
    <w:bookmarkEnd w:id="107"/>
    <w:bookmarkStart w:name="z134" w:id="108"/>
    <w:p>
      <w:pPr>
        <w:spacing w:after="0"/>
        <w:ind w:left="0"/>
        <w:jc w:val="both"/>
      </w:pPr>
      <w:r>
        <w:rPr>
          <w:rFonts w:ascii="Times New Roman"/>
          <w:b w:val="false"/>
          <w:i w:val="false"/>
          <w:color w:val="000000"/>
          <w:sz w:val="28"/>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көрсетілетін қызмет стандарты";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6" w:id="109"/>
    <w:p>
      <w:pPr>
        <w:spacing w:after="0"/>
        <w:ind w:left="0"/>
        <w:jc w:val="both"/>
      </w:pPr>
      <w:r>
        <w:rPr>
          <w:rFonts w:ascii="Times New Roman"/>
          <w:b w:val="false"/>
          <w:i w:val="false"/>
          <w:color w:val="000000"/>
          <w:sz w:val="28"/>
        </w:rPr>
        <w:t>
      "1.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көрсетілетін қызметі (бұдан әрі – мемлекеттік көрсетілетін қызмет).";</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8" w:id="110"/>
    <w:p>
      <w:pPr>
        <w:spacing w:after="0"/>
        <w:ind w:left="0"/>
        <w:jc w:val="both"/>
      </w:pPr>
      <w:r>
        <w:rPr>
          <w:rFonts w:ascii="Times New Roman"/>
          <w:b w:val="false"/>
          <w:i w:val="false"/>
          <w:color w:val="000000"/>
          <w:sz w:val="28"/>
        </w:rPr>
        <w:t>
      "3. Мемлекеттік қызметті Министрліктің Индустриялық даму және өнеркәсіптік қауіпсіздік комитеті (бұдан әрі – көрсетілетін қызметті беруші) көрсетеді.</w:t>
      </w:r>
    </w:p>
    <w:bookmarkEnd w:id="110"/>
    <w:bookmarkStart w:name="z139" w:id="111"/>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www.еgov.kz "электрондық үкімет" веб-порталы (бұдан әрі – портал) арқылы жүзеге асырылады.";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1" w:id="112"/>
    <w:p>
      <w:pPr>
        <w:spacing w:after="0"/>
        <w:ind w:left="0"/>
        <w:jc w:val="both"/>
      </w:pPr>
      <w:r>
        <w:rPr>
          <w:rFonts w:ascii="Times New Roman"/>
          <w:b w:val="false"/>
          <w:i w:val="false"/>
          <w:color w:val="000000"/>
          <w:sz w:val="28"/>
        </w:rPr>
        <w:t>
      "4. Мемлекеттік қызметті көрсету мерзімі:</w:t>
      </w:r>
    </w:p>
    <w:bookmarkEnd w:id="112"/>
    <w:bookmarkStart w:name="z142" w:id="113"/>
    <w:p>
      <w:pPr>
        <w:spacing w:after="0"/>
        <w:ind w:left="0"/>
        <w:jc w:val="both"/>
      </w:pPr>
      <w:r>
        <w:rPr>
          <w:rFonts w:ascii="Times New Roman"/>
          <w:b w:val="false"/>
          <w:i w:val="false"/>
          <w:color w:val="000000"/>
          <w:sz w:val="28"/>
        </w:rPr>
        <w:t>
      порталға құжаттардың топтамасы тапсырылған сәттен бастап – 3 (үш) жұмыс күні.</w:t>
      </w:r>
    </w:p>
    <w:bookmarkEnd w:id="113"/>
    <w:bookmarkStart w:name="z143" w:id="114"/>
    <w:p>
      <w:pPr>
        <w:spacing w:after="0"/>
        <w:ind w:left="0"/>
        <w:jc w:val="both"/>
      </w:pPr>
      <w:r>
        <w:rPr>
          <w:rFonts w:ascii="Times New Roman"/>
          <w:b w:val="false"/>
          <w:i w:val="false"/>
          <w:color w:val="000000"/>
          <w:sz w:val="28"/>
        </w:rPr>
        <w:t>
      Көрсетілетін қызметті беруші көрсетілген қызметті алушының құжаттарын алған сәттен бастап 2 (екі) жұмыс күні мерзімінде ұсынылған құжаттардың толықтығын тексереді.</w:t>
      </w:r>
    </w:p>
    <w:bookmarkEnd w:id="114"/>
    <w:bookmarkStart w:name="z144" w:id="115"/>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құжаттарды ұсыну фактісі анықталған жағдайда көрсетілетін қызметті беруші өтінішті қабылдаудан бас тартады.";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6" w:id="116"/>
    <w:p>
      <w:pPr>
        <w:spacing w:after="0"/>
        <w:ind w:left="0"/>
        <w:jc w:val="both"/>
      </w:pPr>
      <w:r>
        <w:rPr>
          <w:rFonts w:ascii="Times New Roman"/>
          <w:b w:val="false"/>
          <w:i w:val="false"/>
          <w:color w:val="000000"/>
          <w:sz w:val="28"/>
        </w:rPr>
        <w:t>
      "5. Мемлекеттік қызмет көрсету нысаны: электрондық түрде (толық автоматтандырылған).";</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8" w:id="117"/>
    <w:p>
      <w:pPr>
        <w:spacing w:after="0"/>
        <w:ind w:left="0"/>
        <w:jc w:val="both"/>
      </w:pPr>
      <w:r>
        <w:rPr>
          <w:rFonts w:ascii="Times New Roman"/>
          <w:b w:val="false"/>
          <w:i w:val="false"/>
          <w:color w:val="000000"/>
          <w:sz w:val="28"/>
        </w:rPr>
        <w:t>
      "6. Мемлекеттік көрсетілетін қызметтің нәтижесі – Қазақстан Республикасының аумағына Еуразиялық экономикалық одаққа кірмейтін елдерден экспорты лицензия негiзiнде (лицензиясыз) жүзеге асырылатын бағалы металдарды (олардан жасалған бұйымдарды қоспағанда), бағалы металдар сынықтары мен қалдықтарын әкелу кезiндегі мемлекеттiк бақылау актiсi (бұдан әрі – акті) не осы мемлекеттік көрсетілетін қызмет стандартындағы 9-1-тармақта көзделген жағдайда және негіздеме бойынша мемлекеттік қызметті көрсетуден бас тарту туралы жазбаша дәлелді жауап.</w:t>
      </w:r>
    </w:p>
    <w:bookmarkEnd w:id="117"/>
    <w:bookmarkStart w:name="z149" w:id="118"/>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118"/>
    <w:bookmarkStart w:name="z150" w:id="119"/>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қызмет алушының "жеке кабинетіне" жіберіледі.";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2" w:id="120"/>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хабарласқан кезде Қазақстан Республикасының еңбек заңнамасына сәйкес өтінім қабылдау және мемлекеттік қызметті көрсетудің нәтижесін алу келесі жұмыс күні іске асырылады).";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4" w:id="121"/>
    <w:p>
      <w:pPr>
        <w:spacing w:after="0"/>
        <w:ind w:left="0"/>
        <w:jc w:val="both"/>
      </w:pPr>
      <w:r>
        <w:rPr>
          <w:rFonts w:ascii="Times New Roman"/>
          <w:b w:val="false"/>
          <w:i w:val="false"/>
          <w:color w:val="000000"/>
          <w:sz w:val="28"/>
        </w:rPr>
        <w:t>
      "9. Порталда көрсетілген қызметті алушыға жүгінген кезде мемлекеттік қызметті көрсету үшін қажетті құжаттардың тізбесі:</w:t>
      </w:r>
    </w:p>
    <w:bookmarkEnd w:id="121"/>
    <w:bookmarkStart w:name="z155" w:id="122"/>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122"/>
    <w:bookmarkStart w:name="z156" w:id="123"/>
    <w:p>
      <w:pPr>
        <w:spacing w:after="0"/>
        <w:ind w:left="0"/>
        <w:jc w:val="both"/>
      </w:pPr>
      <w:r>
        <w:rPr>
          <w:rFonts w:ascii="Times New Roman"/>
          <w:b w:val="false"/>
          <w:i w:val="false"/>
          <w:color w:val="000000"/>
          <w:sz w:val="28"/>
        </w:rPr>
        <w:t>
      сыртқысауда шартының (келісімшартының), қосымшасының және (немесе) оған қосымшаның көшірмесі, сыртқы сауда шарты (келісімшарты) болмаған жағдайда тараптардың ниеттерін растайтын өзге құжаттың электронды көшірмесі;</w:t>
      </w:r>
    </w:p>
    <w:bookmarkEnd w:id="123"/>
    <w:bookmarkStart w:name="z157" w:id="124"/>
    <w:p>
      <w:pPr>
        <w:spacing w:after="0"/>
        <w:ind w:left="0"/>
        <w:jc w:val="both"/>
      </w:pPr>
      <w:r>
        <w:rPr>
          <w:rFonts w:ascii="Times New Roman"/>
          <w:b w:val="false"/>
          <w:i w:val="false"/>
          <w:color w:val="000000"/>
          <w:sz w:val="28"/>
        </w:rPr>
        <w:t>
      тауарлардың толық ассортиментін, санын және массасын көрсете отырып құрамында бағалы металдары бар тауарларға арналған ерекшелік;</w:t>
      </w:r>
    </w:p>
    <w:bookmarkEnd w:id="124"/>
    <w:bookmarkStart w:name="z158" w:id="125"/>
    <w:p>
      <w:pPr>
        <w:spacing w:after="0"/>
        <w:ind w:left="0"/>
        <w:jc w:val="both"/>
      </w:pPr>
      <w:r>
        <w:rPr>
          <w:rFonts w:ascii="Times New Roman"/>
          <w:b w:val="false"/>
          <w:i w:val="false"/>
          <w:color w:val="000000"/>
          <w:sz w:val="28"/>
        </w:rPr>
        <w:t>
      шеберлердің зергерлік бұйымдары мен алтын және күмістен жасалған бұйымдарын, басқа да бұйымдарды және олардың бөліктерін қоспағанда тауардың құрамындағы бағалы металдар туралы құжаттың көшірмесі;</w:t>
      </w:r>
    </w:p>
    <w:bookmarkEnd w:id="125"/>
    <w:bookmarkStart w:name="z159" w:id="126"/>
    <w:p>
      <w:pPr>
        <w:spacing w:after="0"/>
        <w:ind w:left="0"/>
        <w:jc w:val="both"/>
      </w:pPr>
      <w:r>
        <w:rPr>
          <w:rFonts w:ascii="Times New Roman"/>
          <w:b w:val="false"/>
          <w:i w:val="false"/>
          <w:color w:val="000000"/>
          <w:sz w:val="28"/>
        </w:rPr>
        <w:t>
      арнайы есепке алуға қою туралы құжаттың көшірмесі.</w:t>
      </w:r>
    </w:p>
    <w:bookmarkEnd w:id="126"/>
    <w:bookmarkStart w:name="z160" w:id="127"/>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құжаттардың электрондық көшірмелері түрінде беріледі.</w:t>
      </w:r>
    </w:p>
    <w:bookmarkEnd w:id="127"/>
    <w:bookmarkStart w:name="z161" w:id="128"/>
    <w:p>
      <w:pPr>
        <w:spacing w:after="0"/>
        <w:ind w:left="0"/>
        <w:jc w:val="both"/>
      </w:pPr>
      <w:r>
        <w:rPr>
          <w:rFonts w:ascii="Times New Roman"/>
          <w:b w:val="false"/>
          <w:i w:val="false"/>
          <w:color w:val="000000"/>
          <w:sz w:val="28"/>
        </w:rPr>
        <w:t>
      Көрсетілетін қызметті беруші жеке басын куәландыратын, лицензия туралы, заңды тұлғаны, жеке кәсіпкерді мемлекеттік тіркеу (қайта тіркеу) туралы құжаттардың мәліметтерін уәкілетті тұлғалардың ЭЦҚ-сымен куәландырылған электрондық құжат нысанында портал арқылы тиісті мемлекеттік ақпараттық жүйелерден алады.</w:t>
      </w:r>
    </w:p>
    <w:bookmarkEnd w:id="128"/>
    <w:bookmarkStart w:name="z162" w:id="12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bookmarkEnd w:id="129"/>
    <w:bookmarkStart w:name="z163" w:id="130"/>
    <w:p>
      <w:pPr>
        <w:spacing w:after="0"/>
        <w:ind w:left="0"/>
        <w:jc w:val="both"/>
      </w:pPr>
      <w:r>
        <w:rPr>
          <w:rFonts w:ascii="Times New Roman"/>
          <w:b w:val="false"/>
          <w:i w:val="false"/>
          <w:color w:val="000000"/>
          <w:sz w:val="28"/>
        </w:rPr>
        <w:t>
      мынадай мазмұндағы 9-1 тармақпен толықтырылсын:</w:t>
      </w:r>
    </w:p>
    <w:bookmarkEnd w:id="130"/>
    <w:bookmarkStart w:name="z164" w:id="131"/>
    <w:p>
      <w:pPr>
        <w:spacing w:after="0"/>
        <w:ind w:left="0"/>
        <w:jc w:val="both"/>
      </w:pPr>
      <w:r>
        <w:rPr>
          <w:rFonts w:ascii="Times New Roman"/>
          <w:b w:val="false"/>
          <w:i w:val="false"/>
          <w:color w:val="000000"/>
          <w:sz w:val="28"/>
        </w:rPr>
        <w:t>
      "9-1. Көрсетілетін қызметті беруші көрсетілетін қызметті алушының мемлекеттік көрсетілетін қызметті алу үшін ұсынған құжаттарының, олардағы деректердің (мәліметтердің) анық еместігін анықтау негізінде мемлекеттік қызметті көрсетуден бас тартады.".</w:t>
      </w:r>
    </w:p>
    <w:bookmarkEnd w:id="131"/>
    <w:bookmarkStart w:name="z165" w:id="13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Құжаттау және бақылау департаменті: </w:t>
      </w:r>
    </w:p>
    <w:bookmarkEnd w:id="132"/>
    <w:bookmarkStart w:name="z166" w:id="1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3"/>
    <w:bookmarkStart w:name="z167" w:id="13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34"/>
    <w:bookmarkStart w:name="z168" w:id="13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35"/>
    <w:bookmarkStart w:name="z169" w:id="13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36"/>
    <w:bookmarkStart w:name="z170" w:id="13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37"/>
    <w:bookmarkStart w:name="z171" w:id="138"/>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p>
    <w:bookmarkEnd w:id="138"/>
    <w:bookmarkStart w:name="z172" w:id="1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10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2018 жылғы 14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