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b0a2" w14:textId="35bb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әкімшілік деректерді жинауға арналған нысандарды бекіту туралы" Қазақстан Республикасы Мәдениет және спорт министрінің 2016 жылғы 9 ақпандағы № 38 бұйрығына өзгеріс енгізу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22 желтоқсандағы № 185 бұйрығы. Қазақстан Республикасының Әділет министрлігінде 2018 жылғы 10 қаңтарда № 16207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2016 жылғы 18 қазаңдағы № 594 қаулысымен бекітілген Қазақстан Республикасы Дін істері және азаматтық қоғам министрлігінің Ережесінің </w:t>
      </w:r>
      <w:r>
        <w:rPr>
          <w:rFonts w:ascii="Times New Roman"/>
          <w:b w:val="false"/>
          <w:i w:val="false"/>
          <w:color w:val="000000"/>
          <w:sz w:val="28"/>
        </w:rPr>
        <w:t xml:space="preserve">16-тармағының </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 әкімшілік деректерді жинауға арналған нысандарды бекіту туралы" Қазақстан Республикасының Мәдениет және спорт министрінің 2016 жылғы 9 ақпандағы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13449 болып тіркелген, "Әділет" ақпараттық-құқықтық жүйесінде 2016 жылғы 24 наурызда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2016 жылғы 18 қазандағы № 594 қаулысымен бекітілген Қазақстан Республикасы Дін істері және азаматтық қоғам Министрлігі ережесінің 16-тармағының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діни бірлестіктердің, олардың филиалдары мен өкілдіктерінің, ғибадат үйлерінің (ғимараттарының) және миссионерлердің саны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діни бірлестіктер, олардың филиалдары мен өкілдіктері пайдаланатын ғибадат үйлері (ғимараттары)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редакцияда айтылатын миссионерлер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тарату үшін арнайы стационарлық үй-жайлар, діни мақсаттағы </w:t>
      </w:r>
      <w:r>
        <w:rPr>
          <w:rFonts w:ascii="Times New Roman"/>
          <w:b w:val="false"/>
          <w:i w:val="false"/>
          <w:color w:val="000000"/>
          <w:sz w:val="28"/>
        </w:rPr>
        <w:t>заттар туралы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рухани (діни) білім беру ұйымдары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ғибадат үйлерінен (ғимараттарынан) тыс діни іс-шараларға арналған үй-жайлар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діни қызмет саласындағы әкімшілік құқық бұзушылық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Дін істері комитеті Қазақстан Республикасының заңнамасымен белгіленген тәртіпте:</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және электронды түрде қазақ және орыс тілдеріндегі көшірмелерін ресми жариялауға және Қазақстан Республикасының нормативтік құқықтық актілерінің "Заңды ақпараттың республикалық орталығы" шаруашылық жүргізу құқығындағы республикалық мемлекеттік кәсіпорнына Эталондық бақылау банкіне енгізу үшін жолдауды;</w:t>
      </w:r>
    </w:p>
    <w:bookmarkEnd w:id="12"/>
    <w:bookmarkStart w:name="z15" w:id="1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басылымдарда ресми жариялауға жолдауды;</w:t>
      </w:r>
    </w:p>
    <w:bookmarkEnd w:id="13"/>
    <w:bookmarkStart w:name="z16" w:id="14"/>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Дін істері және азаматтық қоғам министрлігі интернет-ресурсына орналастыруды;</w:t>
      </w:r>
    </w:p>
    <w:bookmarkEnd w:id="14"/>
    <w:bookmarkStart w:name="z17" w:id="15"/>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Дін істері және азаматтық қоғам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қызметті жүзеге асыру туралы ақпарат беруді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бақылауға жетекшілік ететін Қазақстан Республикасының дін істері және азаматтық қоғам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 қоғам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w:t>
      </w:r>
    </w:p>
    <w:p>
      <w:pPr>
        <w:spacing w:after="0"/>
        <w:ind w:left="0"/>
        <w:jc w:val="both"/>
      </w:pPr>
      <w:r>
        <w:rPr>
          <w:rFonts w:ascii="Times New Roman"/>
          <w:b w:val="false"/>
          <w:i w:val="false"/>
          <w:color w:val="000000"/>
          <w:sz w:val="28"/>
        </w:rPr>
        <w:t>
      __________ Н. Айдапкелов</w:t>
      </w:r>
    </w:p>
    <w:p>
      <w:pPr>
        <w:spacing w:after="0"/>
        <w:ind w:left="0"/>
        <w:jc w:val="both"/>
      </w:pPr>
      <w:r>
        <w:rPr>
          <w:rFonts w:ascii="Times New Roman"/>
          <w:b w:val="false"/>
          <w:i w:val="false"/>
          <w:color w:val="000000"/>
          <w:sz w:val="28"/>
        </w:rPr>
        <w:t>
      2017 жылғы 21 желтоқсандағы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Діни бірлестіктердің, олардың филиалдары мен өкілдіктерінің,</w:t>
      </w:r>
      <w:r>
        <w:br/>
      </w:r>
      <w:r>
        <w:rPr>
          <w:rFonts w:ascii="Times New Roman"/>
          <w:b/>
          <w:i w:val="false"/>
          <w:color w:val="000000"/>
        </w:rPr>
        <w:t xml:space="preserve"> ғибадат үйлері (ғимараттары) мен миссионерлердің саны туралы мәліметтер</w:t>
      </w:r>
      <w:r>
        <w:br/>
      </w:r>
      <w:r>
        <w:rPr>
          <w:rFonts w:ascii="Times New Roman"/>
          <w:b/>
          <w:i w:val="false"/>
          <w:color w:val="000000"/>
        </w:rPr>
        <w:t>__________________________________ бойынша</w:t>
      </w:r>
      <w:r>
        <w:br/>
      </w:r>
      <w:r>
        <w:rPr>
          <w:rFonts w:ascii="Times New Roman"/>
          <w:b/>
          <w:i w:val="false"/>
          <w:color w:val="000000"/>
        </w:rPr>
        <w:t>20___жылғы ___ тоқсан</w:t>
      </w:r>
    </w:p>
    <w:p>
      <w:pPr>
        <w:spacing w:after="0"/>
        <w:ind w:left="0"/>
        <w:jc w:val="both"/>
      </w:pPr>
      <w:r>
        <w:rPr>
          <w:rFonts w:ascii="Times New Roman"/>
          <w:b w:val="false"/>
          <w:i w:val="false"/>
          <w:color w:val="000000"/>
          <w:sz w:val="28"/>
        </w:rPr>
        <w:t>
      Индекс: 1-дбфөғүмсм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Нысан қайда ұсынылады: Қазақстан Республикасы Дін істері және азаматтық қоғам министрлігінің Дін істері комитеті</w:t>
      </w:r>
    </w:p>
    <w:p>
      <w:pPr>
        <w:spacing w:after="0"/>
        <w:ind w:left="0"/>
        <w:jc w:val="left"/>
      </w:pPr>
      <w:r>
        <w:rPr>
          <w:rFonts w:ascii="Times New Roman"/>
          <w:b/>
          <w:i w:val="false"/>
          <w:color w:val="000000"/>
        </w:rPr>
        <w:t xml:space="preserve"> Діни бірлестіктердің, олардың филиалдары мен өкілдіктерінің,</w:t>
      </w:r>
      <w:r>
        <w:br/>
      </w:r>
      <w:r>
        <w:rPr>
          <w:rFonts w:ascii="Times New Roman"/>
          <w:b/>
          <w:i w:val="false"/>
          <w:color w:val="000000"/>
        </w:rPr>
        <w:t>ғибадат үйлері (ғимараттары) мен миссионерлердің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994"/>
        <w:gridCol w:w="699"/>
        <w:gridCol w:w="699"/>
        <w:gridCol w:w="700"/>
        <w:gridCol w:w="987"/>
        <w:gridCol w:w="990"/>
        <w:gridCol w:w="990"/>
        <w:gridCol w:w="700"/>
        <w:gridCol w:w="1087"/>
        <w:gridCol w:w="1087"/>
        <w:gridCol w:w="1087"/>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ғибадат үйлерінің (ғимараттарының)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Миссионерлердің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өкілдіктер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Католик</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Ехоба Куәгерлері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Буддистік</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Иудейлік</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Санасы Қоғамы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(қала) әкімдігінің дін істері басқармасының басшысының тегі, аты, әкесінің аты</w:t>
      </w:r>
    </w:p>
    <w:p>
      <w:pPr>
        <w:spacing w:after="0"/>
        <w:ind w:left="0"/>
        <w:jc w:val="both"/>
      </w:pPr>
      <w:r>
        <w:rPr>
          <w:rFonts w:ascii="Times New Roman"/>
          <w:b w:val="false"/>
          <w:i w:val="false"/>
          <w:color w:val="000000"/>
          <w:sz w:val="28"/>
        </w:rPr>
        <w:t>
      (ол болған жағдайда), қолы</w:t>
      </w:r>
    </w:p>
    <w:p>
      <w:pPr>
        <w:spacing w:after="0"/>
        <w:ind w:left="0"/>
        <w:jc w:val="both"/>
      </w:pPr>
      <w:r>
        <w:rPr>
          <w:rFonts w:ascii="Times New Roman"/>
          <w:b w:val="false"/>
          <w:i w:val="false"/>
          <w:color w:val="000000"/>
          <w:sz w:val="28"/>
        </w:rPr>
        <w:t>
      Мөр орны</w:t>
      </w:r>
    </w:p>
    <w:bookmarkStart w:name="z21" w:id="18"/>
    <w:p>
      <w:pPr>
        <w:spacing w:after="0"/>
        <w:ind w:left="0"/>
        <w:jc w:val="left"/>
      </w:pPr>
      <w:r>
        <w:rPr>
          <w:rFonts w:ascii="Times New Roman"/>
          <w:b/>
          <w:i w:val="false"/>
          <w:color w:val="000000"/>
        </w:rPr>
        <w:t xml:space="preserve"> "Діни бірлестіктердің, олардың филиалдары мен өкілдіктерінің,</w:t>
      </w:r>
      <w:r>
        <w:br/>
      </w:r>
      <w:r>
        <w:rPr>
          <w:rFonts w:ascii="Times New Roman"/>
          <w:b/>
          <w:i w:val="false"/>
          <w:color w:val="000000"/>
        </w:rPr>
        <w:t>ғибадат үйлері (ғимараттары) мен миссионерлердің саны туралы мәліметтер"</w:t>
      </w:r>
      <w:r>
        <w:br/>
      </w:r>
      <w:r>
        <w:rPr>
          <w:rFonts w:ascii="Times New Roman"/>
          <w:b/>
          <w:i w:val="false"/>
          <w:color w:val="000000"/>
        </w:rPr>
        <w:t xml:space="preserve">әкімшілік деректерін жинауға арналған нысандарды толтыру бойынша түсініктеме </w:t>
      </w:r>
    </w:p>
    <w:bookmarkEnd w:id="18"/>
    <w:bookmarkStart w:name="z22" w:id="19"/>
    <w:p>
      <w:pPr>
        <w:spacing w:after="0"/>
        <w:ind w:left="0"/>
        <w:jc w:val="both"/>
      </w:pPr>
      <w:r>
        <w:rPr>
          <w:rFonts w:ascii="Times New Roman"/>
          <w:b w:val="false"/>
          <w:i w:val="false"/>
          <w:color w:val="000000"/>
          <w:sz w:val="28"/>
        </w:rPr>
        <w:t>
      1. Осы түсініктеме "Діни бірлестіктердің, олардың филиалдары мен өкілдіктерінің, ғибадат үйлері (ғимараттары) мен миссионерлердің саны туралы мәліметтер" нысанын (бұдан әрі - Нысан) толтыру бойынша бірыңғай талаптарды анықтайды.</w:t>
      </w:r>
    </w:p>
    <w:bookmarkEnd w:id="19"/>
    <w:bookmarkStart w:name="z23" w:id="20"/>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20"/>
    <w:bookmarkStart w:name="z24" w:id="21"/>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21"/>
    <w:bookmarkStart w:name="z25" w:id="22"/>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22"/>
    <w:bookmarkStart w:name="z26" w:id="23"/>
    <w:p>
      <w:pPr>
        <w:spacing w:after="0"/>
        <w:ind w:left="0"/>
        <w:jc w:val="both"/>
      </w:pPr>
      <w:r>
        <w:rPr>
          <w:rFonts w:ascii="Times New Roman"/>
          <w:b w:val="false"/>
          <w:i w:val="false"/>
          <w:color w:val="000000"/>
          <w:sz w:val="28"/>
        </w:rPr>
        <w:t>
      5. Есеп қазақ және орыс тілдерінде толтырылады.</w:t>
      </w:r>
    </w:p>
    <w:bookmarkEnd w:id="23"/>
    <w:bookmarkStart w:name="z27" w:id="24"/>
    <w:p>
      <w:pPr>
        <w:spacing w:after="0"/>
        <w:ind w:left="0"/>
        <w:jc w:val="both"/>
      </w:pPr>
      <w:r>
        <w:rPr>
          <w:rFonts w:ascii="Times New Roman"/>
          <w:b w:val="false"/>
          <w:i w:val="false"/>
          <w:color w:val="000000"/>
          <w:sz w:val="28"/>
        </w:rPr>
        <w:t>
      6. Нысан келесі мәліметтермен толтырылады:</w:t>
      </w:r>
    </w:p>
    <w:bookmarkEnd w:id="24"/>
    <w:bookmarkStart w:name="z28" w:id="25"/>
    <w:p>
      <w:pPr>
        <w:spacing w:after="0"/>
        <w:ind w:left="0"/>
        <w:jc w:val="both"/>
      </w:pPr>
      <w:r>
        <w:rPr>
          <w:rFonts w:ascii="Times New Roman"/>
          <w:b w:val="false"/>
          <w:i w:val="false"/>
          <w:color w:val="000000"/>
          <w:sz w:val="28"/>
        </w:rPr>
        <w:t>
      1) 1-бағанда діни бірлестіктің, оның филиалы мен өкілдіктерінің, ғибадат үйлері (ғимараттары) мен миссионерлердің саны туралы мәліметтер рет-ретімен нөмірлеуі көрсетіледі;</w:t>
      </w:r>
    </w:p>
    <w:bookmarkEnd w:id="25"/>
    <w:bookmarkStart w:name="z29" w:id="26"/>
    <w:p>
      <w:pPr>
        <w:spacing w:after="0"/>
        <w:ind w:left="0"/>
        <w:jc w:val="both"/>
      </w:pPr>
      <w:r>
        <w:rPr>
          <w:rFonts w:ascii="Times New Roman"/>
          <w:b w:val="false"/>
          <w:i w:val="false"/>
          <w:color w:val="000000"/>
          <w:sz w:val="28"/>
        </w:rPr>
        <w:t>
      2) 2-бағанда конфессия атауы көрсетіледі;</w:t>
      </w:r>
    </w:p>
    <w:bookmarkEnd w:id="26"/>
    <w:bookmarkStart w:name="z30" w:id="27"/>
    <w:p>
      <w:pPr>
        <w:spacing w:after="0"/>
        <w:ind w:left="0"/>
        <w:jc w:val="both"/>
      </w:pPr>
      <w:r>
        <w:rPr>
          <w:rFonts w:ascii="Times New Roman"/>
          <w:b w:val="false"/>
          <w:i w:val="false"/>
          <w:color w:val="000000"/>
          <w:sz w:val="28"/>
        </w:rPr>
        <w:t>
      3) 3-бағанда діни бірлестіктердің, олардың филиалдары мен өкілдіктерінің жалпы саны көрсетіледі;</w:t>
      </w:r>
    </w:p>
    <w:bookmarkEnd w:id="27"/>
    <w:bookmarkStart w:name="z31" w:id="28"/>
    <w:p>
      <w:pPr>
        <w:spacing w:after="0"/>
        <w:ind w:left="0"/>
        <w:jc w:val="both"/>
      </w:pPr>
      <w:r>
        <w:rPr>
          <w:rFonts w:ascii="Times New Roman"/>
          <w:b w:val="false"/>
          <w:i w:val="false"/>
          <w:color w:val="000000"/>
          <w:sz w:val="28"/>
        </w:rPr>
        <w:t>
      4) 4-бағанда діни бірлестіктердің саны көрсетіледі;</w:t>
      </w:r>
    </w:p>
    <w:bookmarkEnd w:id="28"/>
    <w:bookmarkStart w:name="z32" w:id="29"/>
    <w:p>
      <w:pPr>
        <w:spacing w:after="0"/>
        <w:ind w:left="0"/>
        <w:jc w:val="both"/>
      </w:pPr>
      <w:r>
        <w:rPr>
          <w:rFonts w:ascii="Times New Roman"/>
          <w:b w:val="false"/>
          <w:i w:val="false"/>
          <w:color w:val="000000"/>
          <w:sz w:val="28"/>
        </w:rPr>
        <w:t>
      5) 5-бағанда филиалдар мен өкілдіктердің саны көрсетіледі;</w:t>
      </w:r>
    </w:p>
    <w:bookmarkEnd w:id="29"/>
    <w:bookmarkStart w:name="z33" w:id="30"/>
    <w:p>
      <w:pPr>
        <w:spacing w:after="0"/>
        <w:ind w:left="0"/>
        <w:jc w:val="both"/>
      </w:pPr>
      <w:r>
        <w:rPr>
          <w:rFonts w:ascii="Times New Roman"/>
          <w:b w:val="false"/>
          <w:i w:val="false"/>
          <w:color w:val="000000"/>
          <w:sz w:val="28"/>
        </w:rPr>
        <w:t>
      6) 6-бағанда миссионерлердің жалпы саны көрсетіледі;</w:t>
      </w:r>
    </w:p>
    <w:bookmarkEnd w:id="30"/>
    <w:bookmarkStart w:name="z34" w:id="31"/>
    <w:p>
      <w:pPr>
        <w:spacing w:after="0"/>
        <w:ind w:left="0"/>
        <w:jc w:val="both"/>
      </w:pPr>
      <w:r>
        <w:rPr>
          <w:rFonts w:ascii="Times New Roman"/>
          <w:b w:val="false"/>
          <w:i w:val="false"/>
          <w:color w:val="000000"/>
          <w:sz w:val="28"/>
        </w:rPr>
        <w:t>
      7) 7-бағанда шетелдік миссионерлердің саны көрсетіледі;</w:t>
      </w:r>
    </w:p>
    <w:bookmarkEnd w:id="31"/>
    <w:bookmarkStart w:name="z35" w:id="32"/>
    <w:p>
      <w:pPr>
        <w:spacing w:after="0"/>
        <w:ind w:left="0"/>
        <w:jc w:val="both"/>
      </w:pPr>
      <w:r>
        <w:rPr>
          <w:rFonts w:ascii="Times New Roman"/>
          <w:b w:val="false"/>
          <w:i w:val="false"/>
          <w:color w:val="000000"/>
          <w:sz w:val="28"/>
        </w:rPr>
        <w:t>
      8) 8-бағанда Қазақстан Республикасы азаматтары - миссионерлердің саны көрсетіледі;</w:t>
      </w:r>
    </w:p>
    <w:bookmarkEnd w:id="32"/>
    <w:bookmarkStart w:name="z36" w:id="33"/>
    <w:p>
      <w:pPr>
        <w:spacing w:after="0"/>
        <w:ind w:left="0"/>
        <w:jc w:val="both"/>
      </w:pPr>
      <w:r>
        <w:rPr>
          <w:rFonts w:ascii="Times New Roman"/>
          <w:b w:val="false"/>
          <w:i w:val="false"/>
          <w:color w:val="000000"/>
          <w:sz w:val="28"/>
        </w:rPr>
        <w:t>
      9) 9-бағанда азаматтығы жоқ миссионерлердің саны көрсетіледі;</w:t>
      </w:r>
    </w:p>
    <w:bookmarkEnd w:id="33"/>
    <w:bookmarkStart w:name="z37" w:id="34"/>
    <w:p>
      <w:pPr>
        <w:spacing w:after="0"/>
        <w:ind w:left="0"/>
        <w:jc w:val="both"/>
      </w:pPr>
      <w:r>
        <w:rPr>
          <w:rFonts w:ascii="Times New Roman"/>
          <w:b w:val="false"/>
          <w:i w:val="false"/>
          <w:color w:val="000000"/>
          <w:sz w:val="28"/>
        </w:rPr>
        <w:t>
      10) 10-бағанда діни бірлестіктердің, олардың филиалдары мен өкілдіктерінің, ғибадат үйлерінің (ғимараттарының) жалпы саны көрсетіледі;</w:t>
      </w:r>
    </w:p>
    <w:bookmarkEnd w:id="34"/>
    <w:bookmarkStart w:name="z38" w:id="35"/>
    <w:p>
      <w:pPr>
        <w:spacing w:after="0"/>
        <w:ind w:left="0"/>
        <w:jc w:val="both"/>
      </w:pPr>
      <w:r>
        <w:rPr>
          <w:rFonts w:ascii="Times New Roman"/>
          <w:b w:val="false"/>
          <w:i w:val="false"/>
          <w:color w:val="000000"/>
          <w:sz w:val="28"/>
        </w:rPr>
        <w:t>
      11) 11-бағанда діни бірлестіктердің, олардың филиалдары мен өкілдіктерінің меншігінде ғибадат үйлерінің (ғимаратарының) саны көрсетіледі;</w:t>
      </w:r>
    </w:p>
    <w:bookmarkEnd w:id="35"/>
    <w:bookmarkStart w:name="z39" w:id="36"/>
    <w:p>
      <w:pPr>
        <w:spacing w:after="0"/>
        <w:ind w:left="0"/>
        <w:jc w:val="both"/>
      </w:pPr>
      <w:r>
        <w:rPr>
          <w:rFonts w:ascii="Times New Roman"/>
          <w:b w:val="false"/>
          <w:i w:val="false"/>
          <w:color w:val="000000"/>
          <w:sz w:val="28"/>
        </w:rPr>
        <w:t>
      12) 12-бағанда діни бірлестіктердің, олардың филиалдары мен өкілдіктерінің жалға алынған ғибадат үйлерінің (ғимаратарының) саны көрсетіледі;</w:t>
      </w:r>
    </w:p>
    <w:bookmarkEnd w:id="36"/>
    <w:bookmarkStart w:name="z40" w:id="37"/>
    <w:p>
      <w:pPr>
        <w:spacing w:after="0"/>
        <w:ind w:left="0"/>
        <w:jc w:val="both"/>
      </w:pPr>
      <w:r>
        <w:rPr>
          <w:rFonts w:ascii="Times New Roman"/>
          <w:b w:val="false"/>
          <w:i w:val="false"/>
          <w:color w:val="000000"/>
          <w:sz w:val="28"/>
        </w:rPr>
        <w:t>
      13) 13-бағанда ғибадат үйлерінен (ғимараттарынан) тыс жерлерде діни жораларды өткізуге арналған үй-жайлардың жалпы саны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Діни бірлестіктер, олардың филиалдары мен өкілдіктері пайдаланатын ғибадат үйлері</w:t>
      </w:r>
      <w:r>
        <w:br/>
      </w:r>
      <w:r>
        <w:rPr>
          <w:rFonts w:ascii="Times New Roman"/>
          <w:b/>
          <w:i w:val="false"/>
          <w:color w:val="000000"/>
        </w:rPr>
        <w:t>(ғимараттар) туралы мәліметтер</w:t>
      </w:r>
      <w:r>
        <w:br/>
      </w:r>
      <w:r>
        <w:rPr>
          <w:rFonts w:ascii="Times New Roman"/>
          <w:b/>
          <w:i w:val="false"/>
          <w:color w:val="000000"/>
        </w:rPr>
        <w:t>________________________ бойынша</w:t>
      </w:r>
      <w:r>
        <w:br/>
      </w:r>
      <w:r>
        <w:rPr>
          <w:rFonts w:ascii="Times New Roman"/>
          <w:b/>
          <w:i w:val="false"/>
          <w:color w:val="000000"/>
        </w:rPr>
        <w:t xml:space="preserve">20____ жылғы _______тоқсан </w:t>
      </w:r>
    </w:p>
    <w:p>
      <w:pPr>
        <w:spacing w:after="0"/>
        <w:ind w:left="0"/>
        <w:jc w:val="both"/>
      </w:pPr>
      <w:r>
        <w:rPr>
          <w:rFonts w:ascii="Times New Roman"/>
          <w:b w:val="false"/>
          <w:i w:val="false"/>
          <w:color w:val="000000"/>
          <w:sz w:val="28"/>
        </w:rPr>
        <w:t>
      Индекс: 2-дбфөпғүм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xml:space="preserve">
      Нысан қайда ұсынылады:Қазақстан Республикасы Дін істері және азаматтық қоғам министрлігінің Дін істері комитеті </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Діни бірлестіктер, олардың филиалдары мен өкілдіктері пайдаланатын ғибадат</w:t>
      </w:r>
      <w:r>
        <w:br/>
      </w:r>
      <w:r>
        <w:rPr>
          <w:rFonts w:ascii="Times New Roman"/>
          <w:b/>
          <w:i w:val="false"/>
          <w:color w:val="000000"/>
        </w:rPr>
        <w:t>үйлері (ғимараттар)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15"/>
        <w:gridCol w:w="987"/>
        <w:gridCol w:w="2725"/>
        <w:gridCol w:w="1536"/>
        <w:gridCol w:w="987"/>
        <w:gridCol w:w="1444"/>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w:t>
            </w:r>
            <w:r>
              <w:br/>
            </w: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 (ғимарат)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кадастрлық нөмірі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мәліметтері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w:t>
            </w:r>
            <w:r>
              <w:br/>
            </w:r>
            <w:r>
              <w:rPr>
                <w:rFonts w:ascii="Times New Roman"/>
                <w:b w:val="false"/>
                <w:i w:val="false"/>
                <w:color w:val="000000"/>
                <w:sz w:val="20"/>
              </w:rPr>
              <w:t>
сыйымдылығы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Бахаи Қауымы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лауазымы, тегі, аты, әкесінің аты (ол болған жағдайда),</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(қала) әкімдігінің дін істері басқармасының басшысының тегі, аты,</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Мөр орны</w:t>
      </w:r>
    </w:p>
    <w:bookmarkStart w:name="z42" w:id="38"/>
    <w:p>
      <w:pPr>
        <w:spacing w:after="0"/>
        <w:ind w:left="0"/>
        <w:jc w:val="left"/>
      </w:pPr>
      <w:r>
        <w:rPr>
          <w:rFonts w:ascii="Times New Roman"/>
          <w:b/>
          <w:i w:val="false"/>
          <w:color w:val="000000"/>
        </w:rPr>
        <w:t xml:space="preserve"> "Діни бірлестіктер, олардың филиалдары мен өкілдіктері пайдаланатын ғибадат үйлері</w:t>
      </w:r>
      <w:r>
        <w:br/>
      </w:r>
      <w:r>
        <w:rPr>
          <w:rFonts w:ascii="Times New Roman"/>
          <w:b/>
          <w:i w:val="false"/>
          <w:color w:val="000000"/>
        </w:rPr>
        <w:t>(ғимараттар) туралы мәліметтер" әкімшілік деректерін жинауға арналған</w:t>
      </w:r>
      <w:r>
        <w:br/>
      </w:r>
      <w:r>
        <w:rPr>
          <w:rFonts w:ascii="Times New Roman"/>
          <w:b/>
          <w:i w:val="false"/>
          <w:color w:val="000000"/>
        </w:rPr>
        <w:t>нысандарды толтыру бойынша түсініктеме</w:t>
      </w:r>
    </w:p>
    <w:bookmarkEnd w:id="38"/>
    <w:bookmarkStart w:name="z43" w:id="39"/>
    <w:p>
      <w:pPr>
        <w:spacing w:after="0"/>
        <w:ind w:left="0"/>
        <w:jc w:val="both"/>
      </w:pPr>
      <w:r>
        <w:rPr>
          <w:rFonts w:ascii="Times New Roman"/>
          <w:b w:val="false"/>
          <w:i w:val="false"/>
          <w:color w:val="000000"/>
          <w:sz w:val="28"/>
        </w:rPr>
        <w:t>
      1. Осы түсініктеме "Діни бірлестіктер, олардың филиалдары мен өкілдіктері пайдаланатын ғибадат үйлері (ғимараттар) туралы мәліметтер" нысанын (бұдан әрі – Нысан) толтыру бойынша бірыңғай талаптарды анықтайды.</w:t>
      </w:r>
    </w:p>
    <w:bookmarkEnd w:id="39"/>
    <w:bookmarkStart w:name="z44" w:id="40"/>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40"/>
    <w:bookmarkStart w:name="z45" w:id="41"/>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41"/>
    <w:bookmarkStart w:name="z46" w:id="42"/>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42"/>
    <w:bookmarkStart w:name="z47" w:id="43"/>
    <w:p>
      <w:pPr>
        <w:spacing w:after="0"/>
        <w:ind w:left="0"/>
        <w:jc w:val="both"/>
      </w:pPr>
      <w:r>
        <w:rPr>
          <w:rFonts w:ascii="Times New Roman"/>
          <w:b w:val="false"/>
          <w:i w:val="false"/>
          <w:color w:val="000000"/>
          <w:sz w:val="28"/>
        </w:rPr>
        <w:t>
      5. Есеп қазақ және орыс тілдерінде толтырылады.</w:t>
      </w:r>
    </w:p>
    <w:bookmarkEnd w:id="43"/>
    <w:bookmarkStart w:name="z48" w:id="44"/>
    <w:p>
      <w:pPr>
        <w:spacing w:after="0"/>
        <w:ind w:left="0"/>
        <w:jc w:val="both"/>
      </w:pPr>
      <w:r>
        <w:rPr>
          <w:rFonts w:ascii="Times New Roman"/>
          <w:b w:val="false"/>
          <w:i w:val="false"/>
          <w:color w:val="000000"/>
          <w:sz w:val="28"/>
        </w:rPr>
        <w:t>
      6. Нысан келесі мәліметтермен толтырылады:</w:t>
      </w:r>
    </w:p>
    <w:bookmarkEnd w:id="44"/>
    <w:bookmarkStart w:name="z49" w:id="45"/>
    <w:p>
      <w:pPr>
        <w:spacing w:after="0"/>
        <w:ind w:left="0"/>
        <w:jc w:val="both"/>
      </w:pPr>
      <w:r>
        <w:rPr>
          <w:rFonts w:ascii="Times New Roman"/>
          <w:b w:val="false"/>
          <w:i w:val="false"/>
          <w:color w:val="000000"/>
          <w:sz w:val="28"/>
        </w:rPr>
        <w:t>
      1) 1-бағанда діни бірлестіктер, олардың филиалдары мен өкілдіктері пайдаланатын ғибадат үйлер (ғимараттар) рет-ретімен нөмірлеуі көрсетіледі;</w:t>
      </w:r>
    </w:p>
    <w:bookmarkEnd w:id="45"/>
    <w:bookmarkStart w:name="z50" w:id="46"/>
    <w:p>
      <w:pPr>
        <w:spacing w:after="0"/>
        <w:ind w:left="0"/>
        <w:jc w:val="both"/>
      </w:pPr>
      <w:r>
        <w:rPr>
          <w:rFonts w:ascii="Times New Roman"/>
          <w:b w:val="false"/>
          <w:i w:val="false"/>
          <w:color w:val="000000"/>
          <w:sz w:val="28"/>
        </w:rPr>
        <w:t>
      2) 2- бағанда конфессия атауы көрсетіледі;</w:t>
      </w:r>
    </w:p>
    <w:bookmarkEnd w:id="46"/>
    <w:bookmarkStart w:name="z51" w:id="47"/>
    <w:p>
      <w:pPr>
        <w:spacing w:after="0"/>
        <w:ind w:left="0"/>
        <w:jc w:val="both"/>
      </w:pPr>
      <w:r>
        <w:rPr>
          <w:rFonts w:ascii="Times New Roman"/>
          <w:b w:val="false"/>
          <w:i w:val="false"/>
          <w:color w:val="000000"/>
          <w:sz w:val="28"/>
        </w:rPr>
        <w:t>
      3) 3-бағанда ғибадат үйдің (ғимараттың) мекен-жайы көрсетіледі;</w:t>
      </w:r>
    </w:p>
    <w:bookmarkEnd w:id="47"/>
    <w:bookmarkStart w:name="z52" w:id="48"/>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 жiктеуiшi (ӘАОЖ) бойынша облыс, қала коды көрсетіледі;</w:t>
      </w:r>
    </w:p>
    <w:bookmarkEnd w:id="48"/>
    <w:bookmarkStart w:name="z53" w:id="49"/>
    <w:p>
      <w:pPr>
        <w:spacing w:after="0"/>
        <w:ind w:left="0"/>
        <w:jc w:val="both"/>
      </w:pPr>
      <w:r>
        <w:rPr>
          <w:rFonts w:ascii="Times New Roman"/>
          <w:b w:val="false"/>
          <w:i w:val="false"/>
          <w:color w:val="000000"/>
          <w:sz w:val="28"/>
        </w:rPr>
        <w:t>
      5) 5-бағанда ғибадат үйдің (ғимараттың) тіркелген күні және кадастрлық нөмірі көрсетіледі;</w:t>
      </w:r>
    </w:p>
    <w:bookmarkEnd w:id="49"/>
    <w:bookmarkStart w:name="z54" w:id="50"/>
    <w:p>
      <w:pPr>
        <w:spacing w:after="0"/>
        <w:ind w:left="0"/>
        <w:jc w:val="both"/>
      </w:pPr>
      <w:r>
        <w:rPr>
          <w:rFonts w:ascii="Times New Roman"/>
          <w:b w:val="false"/>
          <w:i w:val="false"/>
          <w:color w:val="000000"/>
          <w:sz w:val="28"/>
        </w:rPr>
        <w:t>
      6) 6-бағанда жер учаскесінің мәліметтері көрсетіледі: ғибадат үйдің (ғимараттың) меншік иесі туралы мәліметтер (тегі, аты, әкесінің аты (ол болған жағдайда), заңды тұлғаның атауы, аумағы, көлемі, нысаналы мақсаты, жеке меншік немесе пайдалану құқығы (жалға алу, қосалқы жалға алу, өтеусіз пайдалану) көрсетіледі;</w:t>
      </w:r>
    </w:p>
    <w:bookmarkEnd w:id="50"/>
    <w:bookmarkStart w:name="z55" w:id="51"/>
    <w:p>
      <w:pPr>
        <w:spacing w:after="0"/>
        <w:ind w:left="0"/>
        <w:jc w:val="both"/>
      </w:pPr>
      <w:r>
        <w:rPr>
          <w:rFonts w:ascii="Times New Roman"/>
          <w:b w:val="false"/>
          <w:i w:val="false"/>
          <w:color w:val="000000"/>
          <w:sz w:val="28"/>
        </w:rPr>
        <w:t>
      7) 7-бағанда ғибадат үйдің (ғимараттың) адам саны бойынша сыйымдылығы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Миссионерлер туралы мәліметтер</w:t>
      </w:r>
      <w:r>
        <w:br/>
      </w:r>
      <w:r>
        <w:rPr>
          <w:rFonts w:ascii="Times New Roman"/>
          <w:b/>
          <w:i w:val="false"/>
          <w:color w:val="000000"/>
        </w:rPr>
        <w:t>______________________________ бойынша</w:t>
      </w:r>
      <w:r>
        <w:br/>
      </w:r>
      <w:r>
        <w:rPr>
          <w:rFonts w:ascii="Times New Roman"/>
          <w:b/>
          <w:i w:val="false"/>
          <w:color w:val="000000"/>
        </w:rPr>
        <w:t>20____жылғы _______тоқсан</w:t>
      </w:r>
    </w:p>
    <w:p>
      <w:pPr>
        <w:spacing w:after="0"/>
        <w:ind w:left="0"/>
        <w:jc w:val="both"/>
      </w:pPr>
      <w:r>
        <w:rPr>
          <w:rFonts w:ascii="Times New Roman"/>
          <w:b w:val="false"/>
          <w:i w:val="false"/>
          <w:color w:val="000000"/>
          <w:sz w:val="28"/>
        </w:rPr>
        <w:t>
      Индекс: 3-мм</w:t>
      </w:r>
      <w:r>
        <w:br/>
      </w:r>
      <w:r>
        <w:rPr>
          <w:rFonts w:ascii="Times New Roman"/>
          <w:b w:val="false"/>
          <w:i w:val="false"/>
          <w:color w:val="000000"/>
          <w:sz w:val="28"/>
        </w:rPr>
        <w:t>
      Жиілігі: тоқсан сайын, жылдың басынан бастап өсуіне сәйкес</w:t>
      </w:r>
      <w:r>
        <w:br/>
      </w:r>
      <w:r>
        <w:rPr>
          <w:rFonts w:ascii="Times New Roman"/>
          <w:b w:val="false"/>
          <w:i w:val="false"/>
          <w:color w:val="000000"/>
          <w:sz w:val="28"/>
        </w:rPr>
        <w:t>
      Ұсынылады: облыстардың, Астана және Алматы қалалары әкімдіктерінің дін істері басқармалары</w:t>
      </w:r>
      <w:r>
        <w:br/>
      </w:r>
      <w:r>
        <w:rPr>
          <w:rFonts w:ascii="Times New Roman"/>
          <w:b w:val="false"/>
          <w:i w:val="false"/>
          <w:color w:val="000000"/>
          <w:sz w:val="28"/>
        </w:rPr>
        <w:t xml:space="preserve">
      Нысан қайда ұсынылады: Қазақстан Республикасы Дін істері және азаматтық қоғам министрлігінің Дін істері комитеті </w:t>
      </w:r>
      <w:r>
        <w:br/>
      </w: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Миссионерлер туралы мәліметтер</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341"/>
        <w:gridCol w:w="2257"/>
        <w:gridCol w:w="601"/>
        <w:gridCol w:w="863"/>
        <w:gridCol w:w="470"/>
        <w:gridCol w:w="601"/>
        <w:gridCol w:w="1387"/>
        <w:gridCol w:w="470"/>
        <w:gridCol w:w="730"/>
        <w:gridCol w:w="731"/>
        <w:gridCol w:w="1256"/>
        <w:gridCol w:w="732"/>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куәлігінің берілуі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күні, ұлты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және келген мемлекеті</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елдердің сыныптамасы бойынша елдің коды</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w:t>
            </w:r>
            <w:r>
              <w:br/>
            </w:r>
            <w:r>
              <w:rPr>
                <w:rFonts w:ascii="Times New Roman"/>
                <w:b w:val="false"/>
                <w:i w:val="false"/>
                <w:color w:val="000000"/>
                <w:sz w:val="20"/>
              </w:rPr>
              <w:t>
мәліметтер</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туралы мәліметтер</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болатын орыны, ӘАБЖ бойынша облыс, қала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куәліктер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беруден бас тарту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берудегі кешігу және бас тарту және оның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Орындаушының лауазымы, тегі, аты, әкесінің аты (ол болған жағдайда), </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облыс (қала) әкімдігінің дін істері басқармасының басшысының тегі, аты, әкесінің </w:t>
      </w:r>
    </w:p>
    <w:p>
      <w:pPr>
        <w:spacing w:after="0"/>
        <w:ind w:left="0"/>
        <w:jc w:val="both"/>
      </w:pPr>
      <w:r>
        <w:rPr>
          <w:rFonts w:ascii="Times New Roman"/>
          <w:b w:val="false"/>
          <w:i w:val="false"/>
          <w:color w:val="000000"/>
          <w:sz w:val="28"/>
        </w:rPr>
        <w:t xml:space="preserve">
      аты (ол болған жағдайда), қолы </w:t>
      </w:r>
    </w:p>
    <w:p>
      <w:pPr>
        <w:spacing w:after="0"/>
        <w:ind w:left="0"/>
        <w:jc w:val="both"/>
      </w:pPr>
      <w:r>
        <w:rPr>
          <w:rFonts w:ascii="Times New Roman"/>
          <w:b w:val="false"/>
          <w:i w:val="false"/>
          <w:color w:val="000000"/>
          <w:sz w:val="28"/>
        </w:rPr>
        <w:t>
      Мөр орны</w:t>
      </w:r>
    </w:p>
    <w:bookmarkStart w:name="z57" w:id="52"/>
    <w:p>
      <w:pPr>
        <w:spacing w:after="0"/>
        <w:ind w:left="0"/>
        <w:jc w:val="left"/>
      </w:pPr>
      <w:r>
        <w:rPr>
          <w:rFonts w:ascii="Times New Roman"/>
          <w:b/>
          <w:i w:val="false"/>
          <w:color w:val="000000"/>
        </w:rPr>
        <w:t xml:space="preserve"> "Миссионерлер туралы мәліметтер"</w:t>
      </w:r>
      <w:r>
        <w:br/>
      </w:r>
      <w:r>
        <w:rPr>
          <w:rFonts w:ascii="Times New Roman"/>
          <w:b/>
          <w:i w:val="false"/>
          <w:color w:val="000000"/>
        </w:rPr>
        <w:t xml:space="preserve">әкімшілік деректерін жинауға арналған нысандарды толтыру бойынша түсініктеме </w:t>
      </w:r>
    </w:p>
    <w:bookmarkEnd w:id="52"/>
    <w:bookmarkStart w:name="z58" w:id="53"/>
    <w:p>
      <w:pPr>
        <w:spacing w:after="0"/>
        <w:ind w:left="0"/>
        <w:jc w:val="both"/>
      </w:pPr>
      <w:r>
        <w:rPr>
          <w:rFonts w:ascii="Times New Roman"/>
          <w:b w:val="false"/>
          <w:i w:val="false"/>
          <w:color w:val="000000"/>
          <w:sz w:val="28"/>
        </w:rPr>
        <w:t>
      1. Осы түсініктеме "Миссионерлер туралы мәліметтер" нысанын (бұдан әрі - Нысан) толтыру бойынша бірыңғай талаптарды анықтайды.</w:t>
      </w:r>
    </w:p>
    <w:bookmarkEnd w:id="53"/>
    <w:bookmarkStart w:name="z59" w:id="54"/>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54"/>
    <w:bookmarkStart w:name="z60" w:id="55"/>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55"/>
    <w:bookmarkStart w:name="z61" w:id="56"/>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56"/>
    <w:bookmarkStart w:name="z62" w:id="57"/>
    <w:p>
      <w:pPr>
        <w:spacing w:after="0"/>
        <w:ind w:left="0"/>
        <w:jc w:val="both"/>
      </w:pPr>
      <w:r>
        <w:rPr>
          <w:rFonts w:ascii="Times New Roman"/>
          <w:b w:val="false"/>
          <w:i w:val="false"/>
          <w:color w:val="000000"/>
          <w:sz w:val="28"/>
        </w:rPr>
        <w:t>
      5. Есеп қазақ және орыс тілдерінде толтырылады.</w:t>
      </w:r>
    </w:p>
    <w:bookmarkEnd w:id="57"/>
    <w:bookmarkStart w:name="z63" w:id="58"/>
    <w:p>
      <w:pPr>
        <w:spacing w:after="0"/>
        <w:ind w:left="0"/>
        <w:jc w:val="both"/>
      </w:pPr>
      <w:r>
        <w:rPr>
          <w:rFonts w:ascii="Times New Roman"/>
          <w:b w:val="false"/>
          <w:i w:val="false"/>
          <w:color w:val="000000"/>
          <w:sz w:val="28"/>
        </w:rPr>
        <w:t>
      6. Нысан келесі мәліметтермен толтырылады:</w:t>
      </w:r>
    </w:p>
    <w:bookmarkEnd w:id="58"/>
    <w:bookmarkStart w:name="z64" w:id="59"/>
    <w:p>
      <w:pPr>
        <w:spacing w:after="0"/>
        <w:ind w:left="0"/>
        <w:jc w:val="both"/>
      </w:pPr>
      <w:r>
        <w:rPr>
          <w:rFonts w:ascii="Times New Roman"/>
          <w:b w:val="false"/>
          <w:i w:val="false"/>
          <w:color w:val="000000"/>
          <w:sz w:val="28"/>
        </w:rPr>
        <w:t>
      1) 1-бағанда миссинерлер туралы мәліметтің рет-ретімен нөмірлеуі көрсетіледі;</w:t>
      </w:r>
    </w:p>
    <w:bookmarkEnd w:id="59"/>
    <w:bookmarkStart w:name="z65" w:id="60"/>
    <w:p>
      <w:pPr>
        <w:spacing w:after="0"/>
        <w:ind w:left="0"/>
        <w:jc w:val="both"/>
      </w:pPr>
      <w:r>
        <w:rPr>
          <w:rFonts w:ascii="Times New Roman"/>
          <w:b w:val="false"/>
          <w:i w:val="false"/>
          <w:color w:val="000000"/>
          <w:sz w:val="28"/>
        </w:rPr>
        <w:t>
      2) 2- бағанда конфессия атауы көрсетіледі;</w:t>
      </w:r>
    </w:p>
    <w:bookmarkEnd w:id="60"/>
    <w:bookmarkStart w:name="z66" w:id="61"/>
    <w:p>
      <w:pPr>
        <w:spacing w:after="0"/>
        <w:ind w:left="0"/>
        <w:jc w:val="both"/>
      </w:pPr>
      <w:r>
        <w:rPr>
          <w:rFonts w:ascii="Times New Roman"/>
          <w:b w:val="false"/>
          <w:i w:val="false"/>
          <w:color w:val="000000"/>
          <w:sz w:val="28"/>
        </w:rPr>
        <w:t>
      3) 3-бағанда миссионердің тегі, аты, әкесінің аты (ол болған жағдайда), (зайырлы, рухани) туған күні, ұлты көрсетіледі;</w:t>
      </w:r>
    </w:p>
    <w:bookmarkEnd w:id="61"/>
    <w:bookmarkStart w:name="z67" w:id="62"/>
    <w:p>
      <w:pPr>
        <w:spacing w:after="0"/>
        <w:ind w:left="0"/>
        <w:jc w:val="both"/>
      </w:pPr>
      <w:r>
        <w:rPr>
          <w:rFonts w:ascii="Times New Roman"/>
          <w:b w:val="false"/>
          <w:i w:val="false"/>
          <w:color w:val="000000"/>
          <w:sz w:val="28"/>
        </w:rPr>
        <w:t>
      4) 4-бағанда миссионердің азаматтығы және келген мемлекеті көрсетіледі;</w:t>
      </w:r>
    </w:p>
    <w:bookmarkEnd w:id="62"/>
    <w:bookmarkStart w:name="z68" w:id="63"/>
    <w:p>
      <w:pPr>
        <w:spacing w:after="0"/>
        <w:ind w:left="0"/>
        <w:jc w:val="both"/>
      </w:pPr>
      <w:r>
        <w:rPr>
          <w:rFonts w:ascii="Times New Roman"/>
          <w:b w:val="false"/>
          <w:i w:val="false"/>
          <w:color w:val="000000"/>
          <w:sz w:val="28"/>
        </w:rPr>
        <w:t>
      5) 5-бағанда Қазақстан Республикасы Ұлттық экономика министрлігі Статистика комитетінің ресми интернет-ресурсында орналастырылған әлемдегі елдердің сыныптамасы бойынша елдің коды көрсетіледі;</w:t>
      </w:r>
    </w:p>
    <w:bookmarkEnd w:id="63"/>
    <w:bookmarkStart w:name="z69" w:id="64"/>
    <w:p>
      <w:pPr>
        <w:spacing w:after="0"/>
        <w:ind w:left="0"/>
        <w:jc w:val="both"/>
      </w:pPr>
      <w:r>
        <w:rPr>
          <w:rFonts w:ascii="Times New Roman"/>
          <w:b w:val="false"/>
          <w:i w:val="false"/>
          <w:color w:val="000000"/>
          <w:sz w:val="28"/>
        </w:rPr>
        <w:t>
      6) 6-бағанда миссионерді тіркеу туралы мәліметтер (миссионерді тіркеу туралы куәліктің нөмірі және күні, миссионерді тіркеу туралы куәліктің қолданылу мерзімінің аяқталуы) көрсетіледі;</w:t>
      </w:r>
    </w:p>
    <w:bookmarkEnd w:id="64"/>
    <w:bookmarkStart w:name="z70" w:id="65"/>
    <w:p>
      <w:pPr>
        <w:spacing w:after="0"/>
        <w:ind w:left="0"/>
        <w:jc w:val="both"/>
      </w:pPr>
      <w:r>
        <w:rPr>
          <w:rFonts w:ascii="Times New Roman"/>
          <w:b w:val="false"/>
          <w:i w:val="false"/>
          <w:color w:val="000000"/>
          <w:sz w:val="28"/>
        </w:rPr>
        <w:t>
      7) 7-бағанда миссионерді қайта тіркеу туралы мәліметтер (миссионерді қайта тіркеу туралы куәліктің нөмірі және күні, миссионерді қайта тіркеу туралы куәліктің қолданылу мерзімінің аяқталуы) көрсетіледі;</w:t>
      </w:r>
    </w:p>
    <w:bookmarkEnd w:id="65"/>
    <w:bookmarkStart w:name="z71" w:id="66"/>
    <w:p>
      <w:pPr>
        <w:spacing w:after="0"/>
        <w:ind w:left="0"/>
        <w:jc w:val="both"/>
      </w:pPr>
      <w:r>
        <w:rPr>
          <w:rFonts w:ascii="Times New Roman"/>
          <w:b w:val="false"/>
          <w:i w:val="false"/>
          <w:color w:val="000000"/>
          <w:sz w:val="28"/>
        </w:rPr>
        <w:t>
      8) 8-бағанда миссионердің аумақтағы болатын орыны және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bookmarkEnd w:id="66"/>
    <w:bookmarkStart w:name="z72" w:id="67"/>
    <w:p>
      <w:pPr>
        <w:spacing w:after="0"/>
        <w:ind w:left="0"/>
        <w:jc w:val="both"/>
      </w:pPr>
      <w:r>
        <w:rPr>
          <w:rFonts w:ascii="Times New Roman"/>
          <w:b w:val="false"/>
          <w:i w:val="false"/>
          <w:color w:val="000000"/>
          <w:sz w:val="28"/>
        </w:rPr>
        <w:t xml:space="preserve">
      9) 9-бағанда миссионерді тіркеуге (қайта тіркеуге) түскен өтініштер саны көрсетіледі; </w:t>
      </w:r>
    </w:p>
    <w:bookmarkEnd w:id="67"/>
    <w:bookmarkStart w:name="z73" w:id="68"/>
    <w:p>
      <w:pPr>
        <w:spacing w:after="0"/>
        <w:ind w:left="0"/>
        <w:jc w:val="both"/>
      </w:pPr>
      <w:r>
        <w:rPr>
          <w:rFonts w:ascii="Times New Roman"/>
          <w:b w:val="false"/>
          <w:i w:val="false"/>
          <w:color w:val="000000"/>
          <w:sz w:val="28"/>
        </w:rPr>
        <w:t>
      10) 10-бағанда миссионерді тіркеу (қайта тіркеу) туралы куәліктердің берілген саны көрсетіледі;</w:t>
      </w:r>
    </w:p>
    <w:bookmarkEnd w:id="68"/>
    <w:bookmarkStart w:name="z74" w:id="69"/>
    <w:p>
      <w:pPr>
        <w:spacing w:after="0"/>
        <w:ind w:left="0"/>
        <w:jc w:val="both"/>
      </w:pPr>
      <w:r>
        <w:rPr>
          <w:rFonts w:ascii="Times New Roman"/>
          <w:b w:val="false"/>
          <w:i w:val="false"/>
          <w:color w:val="000000"/>
          <w:sz w:val="28"/>
        </w:rPr>
        <w:t xml:space="preserve">
      11) 11-бағанда "Миссионерлік қызметті жүзеге асыратын тұлғаларды тіркеуді және қайта тіркеуді жүргізу" мемлекеттік көрсетілетін қызметті көрсетуден бас тарту саны көрсетіледі; </w:t>
      </w:r>
    </w:p>
    <w:bookmarkEnd w:id="69"/>
    <w:bookmarkStart w:name="z75" w:id="70"/>
    <w:p>
      <w:pPr>
        <w:spacing w:after="0"/>
        <w:ind w:left="0"/>
        <w:jc w:val="both"/>
      </w:pPr>
      <w:r>
        <w:rPr>
          <w:rFonts w:ascii="Times New Roman"/>
          <w:b w:val="false"/>
          <w:i w:val="false"/>
          <w:color w:val="000000"/>
          <w:sz w:val="28"/>
        </w:rPr>
        <w:t xml:space="preserve">
      12) 12-бағанда "Миссионерлік қызметті жүзеге асыратын тұлғаларды тіркеуді және қайта тіркеуді жүргізу" мемлекеттік көрсетілетін қызметті көрсетудегі кешігу және оның миссионерді тіркеуге (қайта тіркеуге) бас тарту және оның себептері көрсетіледі; </w:t>
      </w:r>
    </w:p>
    <w:bookmarkEnd w:id="70"/>
    <w:bookmarkStart w:name="z76" w:id="71"/>
    <w:p>
      <w:pPr>
        <w:spacing w:after="0"/>
        <w:ind w:left="0"/>
        <w:jc w:val="both"/>
      </w:pPr>
      <w:r>
        <w:rPr>
          <w:rFonts w:ascii="Times New Roman"/>
          <w:b w:val="false"/>
          <w:i w:val="false"/>
          <w:color w:val="000000"/>
          <w:sz w:val="28"/>
        </w:rPr>
        <w:t>
      13) 13-бағанда мемлекеттік көрсетілетін қызметті алушы көрсетілетін қызметті беруші басшысының атына жазған шағымдар саны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8" w:id="7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w:t>
      </w:r>
      <w:r>
        <w:br/>
      </w:r>
      <w:r>
        <w:rPr>
          <w:rFonts w:ascii="Times New Roman"/>
          <w:b/>
          <w:i w:val="false"/>
          <w:color w:val="000000"/>
        </w:rPr>
        <w:t>мақсаттағы заттарды тарату үшін арнайы тұрақты үй-жайлар туралы мәліметтер</w:t>
      </w:r>
      <w:r>
        <w:br/>
      </w:r>
      <w:r>
        <w:rPr>
          <w:rFonts w:ascii="Times New Roman"/>
          <w:b/>
          <w:i w:val="false"/>
          <w:color w:val="000000"/>
        </w:rPr>
        <w:t>__________________________________бойынша</w:t>
      </w:r>
      <w:r>
        <w:br/>
      </w:r>
      <w:r>
        <w:rPr>
          <w:rFonts w:ascii="Times New Roman"/>
          <w:b/>
          <w:i w:val="false"/>
          <w:color w:val="000000"/>
        </w:rPr>
        <w:t>20____жылғы ____тоқсан</w:t>
      </w:r>
    </w:p>
    <w:bookmarkEnd w:id="72"/>
    <w:p>
      <w:pPr>
        <w:spacing w:after="0"/>
        <w:ind w:left="0"/>
        <w:jc w:val="both"/>
      </w:pPr>
      <w:r>
        <w:rPr>
          <w:rFonts w:ascii="Times New Roman"/>
          <w:b w:val="false"/>
          <w:i w:val="false"/>
          <w:color w:val="000000"/>
          <w:sz w:val="28"/>
        </w:rPr>
        <w:t>
      Индекс: 4-дәдмамдмзтатүм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xml:space="preserve">
      Нысан қайда ұсынылады: Қазақстан Республикасы Дін істері және азаматтық қоғам министрлігінің Дін істері комитеті </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w:t>
      </w:r>
      <w:r>
        <w:br/>
      </w:r>
      <w:r>
        <w:rPr>
          <w:rFonts w:ascii="Times New Roman"/>
          <w:b/>
          <w:i w:val="false"/>
          <w:color w:val="000000"/>
        </w:rPr>
        <w:t xml:space="preserve"> діни мақсаттағы заттарды тарату үшін арнайы тұрақты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515"/>
        <w:gridCol w:w="1070"/>
        <w:gridCol w:w="1793"/>
        <w:gridCol w:w="830"/>
        <w:gridCol w:w="1070"/>
        <w:gridCol w:w="2276"/>
        <w:gridCol w:w="1047"/>
        <w:gridCol w:w="1050"/>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орналастырылуын бекіту туралы әкімдік қаулысының номері және берілген күні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орналасқан жері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 діни мазмұндағы ақпараттық материалдар, діни мақсаттағы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сараптамадан өткен әдебиеттер, материалдар, заттардың саны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 алғандары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қорытындысын алғандары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Орындаушының лауазымы, тегі, аты, әкесінің аты (ол болған жағдайда),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облыс (қала) әкімдігінің дін істері басқармасының басшысының тегі, аты, </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Мөр орны</w:t>
      </w:r>
    </w:p>
    <w:bookmarkStart w:name="z79" w:id="73"/>
    <w:p>
      <w:pPr>
        <w:spacing w:after="0"/>
        <w:ind w:left="0"/>
        <w:jc w:val="left"/>
      </w:pPr>
      <w:r>
        <w:rPr>
          <w:rFonts w:ascii="Times New Roman"/>
          <w:b/>
          <w:i w:val="false"/>
          <w:color w:val="000000"/>
        </w:rPr>
        <w:t xml:space="preserve"> "Діни әдебиетті және діни мазмұндағы өзге де</w:t>
      </w:r>
      <w:r>
        <w:br/>
      </w:r>
      <w:r>
        <w:rPr>
          <w:rFonts w:ascii="Times New Roman"/>
          <w:b/>
          <w:i w:val="false"/>
          <w:color w:val="000000"/>
        </w:rPr>
        <w:t>ақпараттық материалдарды, діни мақсаттағы заттарды тарату үшін арнайы</w:t>
      </w:r>
      <w:r>
        <w:br/>
      </w:r>
      <w:r>
        <w:rPr>
          <w:rFonts w:ascii="Times New Roman"/>
          <w:b/>
          <w:i w:val="false"/>
          <w:color w:val="000000"/>
        </w:rPr>
        <w:t>тұрақты үй-жайлар туралы мәліметтер" әкімшілік деректерін жинауға арналған</w:t>
      </w:r>
      <w:r>
        <w:br/>
      </w:r>
      <w:r>
        <w:rPr>
          <w:rFonts w:ascii="Times New Roman"/>
          <w:b/>
          <w:i w:val="false"/>
          <w:color w:val="000000"/>
        </w:rPr>
        <w:t>нысандарды толтыру бойынша түсініктеме</w:t>
      </w:r>
    </w:p>
    <w:bookmarkEnd w:id="73"/>
    <w:bookmarkStart w:name="z80" w:id="74"/>
    <w:p>
      <w:pPr>
        <w:spacing w:after="0"/>
        <w:ind w:left="0"/>
        <w:jc w:val="both"/>
      </w:pPr>
      <w:r>
        <w:rPr>
          <w:rFonts w:ascii="Times New Roman"/>
          <w:b w:val="false"/>
          <w:i w:val="false"/>
          <w:color w:val="000000"/>
          <w:sz w:val="28"/>
        </w:rPr>
        <w:t>
      1. Осы түсініктеме "Діни әдебиетті және діни мазмұндағы өзге де ақпараттық материалдарды, діни мақсаттағы заттарды тарату үшін арнайы тұрақты үй-жайлар туралы мәліметтер" нысанын (бұдан әрі - Нысан) толтыру бойынша бірыңғай талаптарды анықтайды.</w:t>
      </w:r>
    </w:p>
    <w:bookmarkEnd w:id="74"/>
    <w:bookmarkStart w:name="z81" w:id="75"/>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75"/>
    <w:bookmarkStart w:name="z82" w:id="76"/>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 жөнін, сондай-ақ толтыру күнін көрсете отырып қолы қойылады.</w:t>
      </w:r>
    </w:p>
    <w:bookmarkEnd w:id="76"/>
    <w:bookmarkStart w:name="z83" w:id="77"/>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77"/>
    <w:bookmarkStart w:name="z84" w:id="78"/>
    <w:p>
      <w:pPr>
        <w:spacing w:after="0"/>
        <w:ind w:left="0"/>
        <w:jc w:val="both"/>
      </w:pPr>
      <w:r>
        <w:rPr>
          <w:rFonts w:ascii="Times New Roman"/>
          <w:b w:val="false"/>
          <w:i w:val="false"/>
          <w:color w:val="000000"/>
          <w:sz w:val="28"/>
        </w:rPr>
        <w:t>
      5. Есеп қазақ және орыс тілдерінде толтырылады.</w:t>
      </w:r>
    </w:p>
    <w:bookmarkEnd w:id="78"/>
    <w:bookmarkStart w:name="z85" w:id="79"/>
    <w:p>
      <w:pPr>
        <w:spacing w:after="0"/>
        <w:ind w:left="0"/>
        <w:jc w:val="both"/>
      </w:pPr>
      <w:r>
        <w:rPr>
          <w:rFonts w:ascii="Times New Roman"/>
          <w:b w:val="false"/>
          <w:i w:val="false"/>
          <w:color w:val="000000"/>
          <w:sz w:val="28"/>
        </w:rPr>
        <w:t>
      6. Нысан келесі мәліметтермен толтырылады:</w:t>
      </w:r>
    </w:p>
    <w:bookmarkEnd w:id="79"/>
    <w:bookmarkStart w:name="z86" w:id="80"/>
    <w:p>
      <w:pPr>
        <w:spacing w:after="0"/>
        <w:ind w:left="0"/>
        <w:jc w:val="both"/>
      </w:pPr>
      <w:r>
        <w:rPr>
          <w:rFonts w:ascii="Times New Roman"/>
          <w:b w:val="false"/>
          <w:i w:val="false"/>
          <w:color w:val="000000"/>
          <w:sz w:val="28"/>
        </w:rPr>
        <w:t xml:space="preserve">
      1) 1-бағанда діни әдебиетті және діни мазмұндағы өзге де ақпараттық материалдарды, діни мақсаттағы заттарды тарату үшін арнайы тұрақты үй-жайлар туралы мәліметтер рет-ретімен нөмірлеуі; </w:t>
      </w:r>
    </w:p>
    <w:bookmarkEnd w:id="80"/>
    <w:bookmarkStart w:name="z87" w:id="81"/>
    <w:p>
      <w:pPr>
        <w:spacing w:after="0"/>
        <w:ind w:left="0"/>
        <w:jc w:val="both"/>
      </w:pPr>
      <w:r>
        <w:rPr>
          <w:rFonts w:ascii="Times New Roman"/>
          <w:b w:val="false"/>
          <w:i w:val="false"/>
          <w:color w:val="000000"/>
          <w:sz w:val="28"/>
        </w:rPr>
        <w:t>
      2) 2-бағанда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әкімдік қаулысының нөмірі және берілген күні көрсетіледі;</w:t>
      </w:r>
    </w:p>
    <w:bookmarkEnd w:id="81"/>
    <w:bookmarkStart w:name="z88" w:id="82"/>
    <w:p>
      <w:pPr>
        <w:spacing w:after="0"/>
        <w:ind w:left="0"/>
        <w:jc w:val="both"/>
      </w:pPr>
      <w:r>
        <w:rPr>
          <w:rFonts w:ascii="Times New Roman"/>
          <w:b w:val="false"/>
          <w:i w:val="false"/>
          <w:color w:val="000000"/>
          <w:sz w:val="28"/>
        </w:rPr>
        <w:t>
      3) 3-бағанда діни әдебиетті және діни мазмұндағы өзге де ақпараттық материалдарды, діни мақсаттағы заттарды тарату үшін арнайы тұрақты үй-жай орналасқан мекен- жайы көрсетіледі;</w:t>
      </w:r>
    </w:p>
    <w:bookmarkEnd w:id="82"/>
    <w:bookmarkStart w:name="z89" w:id="83"/>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bookmarkEnd w:id="83"/>
    <w:bookmarkStart w:name="z90" w:id="84"/>
    <w:p>
      <w:pPr>
        <w:spacing w:after="0"/>
        <w:ind w:left="0"/>
        <w:jc w:val="both"/>
      </w:pPr>
      <w:r>
        <w:rPr>
          <w:rFonts w:ascii="Times New Roman"/>
          <w:b w:val="false"/>
          <w:i w:val="false"/>
          <w:color w:val="000000"/>
          <w:sz w:val="28"/>
        </w:rPr>
        <w:t xml:space="preserve">
      5) 5-бағанда діни әдебиетті және діни мазмұндағы өзге де ақпараттық материалдарды, діни мақсаттағы заттарды тарату үшін арнайы тұрақты үй-жайдың меншік иесінің тегі, аты, әкесінің аты (ол болған жағдайда)көрсетіледі; </w:t>
      </w:r>
    </w:p>
    <w:bookmarkEnd w:id="84"/>
    <w:bookmarkStart w:name="z91" w:id="85"/>
    <w:p>
      <w:pPr>
        <w:spacing w:after="0"/>
        <w:ind w:left="0"/>
        <w:jc w:val="both"/>
      </w:pPr>
      <w:r>
        <w:rPr>
          <w:rFonts w:ascii="Times New Roman"/>
          <w:b w:val="false"/>
          <w:i w:val="false"/>
          <w:color w:val="000000"/>
          <w:sz w:val="28"/>
        </w:rPr>
        <w:t>
      6) 6-бағанда діни әдебиетті және діни мазмұндағы өзге де ақпараттық материалдарды, діни мақсаттағы заттарды тарату үшін арнайы тұрақты үй-жайдың атауы көрсетіледі;</w:t>
      </w:r>
    </w:p>
    <w:bookmarkEnd w:id="85"/>
    <w:bookmarkStart w:name="z92" w:id="86"/>
    <w:p>
      <w:pPr>
        <w:spacing w:after="0"/>
        <w:ind w:left="0"/>
        <w:jc w:val="both"/>
      </w:pPr>
      <w:r>
        <w:rPr>
          <w:rFonts w:ascii="Times New Roman"/>
          <w:b w:val="false"/>
          <w:i w:val="false"/>
          <w:color w:val="000000"/>
          <w:sz w:val="28"/>
        </w:rPr>
        <w:t>
      7) 7-бағанда үй-жайда сатылатын діни әдебиетті және діни мазмұндағы өзге де ақпараттық материалдар және діни мақсаттағы заттардың атауы көрсетіледі;</w:t>
      </w:r>
    </w:p>
    <w:bookmarkEnd w:id="86"/>
    <w:bookmarkStart w:name="z93" w:id="87"/>
    <w:p>
      <w:pPr>
        <w:spacing w:after="0"/>
        <w:ind w:left="0"/>
        <w:jc w:val="both"/>
      </w:pPr>
      <w:r>
        <w:rPr>
          <w:rFonts w:ascii="Times New Roman"/>
          <w:b w:val="false"/>
          <w:i w:val="false"/>
          <w:color w:val="000000"/>
          <w:sz w:val="28"/>
        </w:rPr>
        <w:t>
      8) 8-бағанда діни сараптаманың оң қорытындысын алған әдебиеттер, материалдар және діни мақсаттағы заттардың саны туралы мәліметтер көрсетіледі;</w:t>
      </w:r>
    </w:p>
    <w:bookmarkEnd w:id="87"/>
    <w:bookmarkStart w:name="z94" w:id="88"/>
    <w:p>
      <w:pPr>
        <w:spacing w:after="0"/>
        <w:ind w:left="0"/>
        <w:jc w:val="both"/>
      </w:pPr>
      <w:r>
        <w:rPr>
          <w:rFonts w:ascii="Times New Roman"/>
          <w:b w:val="false"/>
          <w:i w:val="false"/>
          <w:color w:val="000000"/>
          <w:sz w:val="28"/>
        </w:rPr>
        <w:t>
      9) 9-бағанда діни сараптаманың теріс қорытындысын алған әдебиеттер, материалдар және діни мақсаттағы заттардың саны туралы мәліметтер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6" w:id="89"/>
    <w:p>
      <w:pPr>
        <w:spacing w:after="0"/>
        <w:ind w:left="0"/>
        <w:jc w:val="left"/>
      </w:pPr>
      <w:r>
        <w:rPr>
          <w:rFonts w:ascii="Times New Roman"/>
          <w:b/>
          <w:i w:val="false"/>
          <w:color w:val="000000"/>
        </w:rPr>
        <w:t xml:space="preserve"> Рухани (діни) білім беру ұйымдары туралы мәліметтер</w:t>
      </w:r>
      <w:r>
        <w:br/>
      </w:r>
      <w:r>
        <w:rPr>
          <w:rFonts w:ascii="Times New Roman"/>
          <w:b/>
          <w:i w:val="false"/>
          <w:color w:val="000000"/>
        </w:rPr>
        <w:t>__________________________________бойынша</w:t>
      </w:r>
      <w:r>
        <w:br/>
      </w:r>
      <w:r>
        <w:rPr>
          <w:rFonts w:ascii="Times New Roman"/>
          <w:b/>
          <w:i w:val="false"/>
          <w:color w:val="000000"/>
        </w:rPr>
        <w:t>20____жылғы ____тоқсан</w:t>
      </w:r>
    </w:p>
    <w:bookmarkEnd w:id="89"/>
    <w:p>
      <w:pPr>
        <w:spacing w:after="0"/>
        <w:ind w:left="0"/>
        <w:jc w:val="both"/>
      </w:pPr>
      <w:r>
        <w:rPr>
          <w:rFonts w:ascii="Times New Roman"/>
          <w:b w:val="false"/>
          <w:i w:val="false"/>
          <w:color w:val="000000"/>
          <w:sz w:val="28"/>
        </w:rPr>
        <w:t>
      Индекс: 5- рдбұм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Нысан қайда ұсынылады: Қазақстан Республикасы Дін істері және азаматтық қоғам министрлігінің Дін істері комитеті</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Рухани (діни) білім беру ұйымдары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22"/>
        <w:gridCol w:w="3021"/>
        <w:gridCol w:w="1119"/>
        <w:gridCol w:w="1310"/>
        <w:gridCol w:w="1026"/>
        <w:gridCol w:w="1026"/>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 лицензиясының нөмірі және берілген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тіркелген күні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туралы мәлімет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лауазымы, тегі, аты, әкесінің аты (ол болған жағдайда),</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облыс (қала) әкімдігінің дін істері басқармасының басшысының тегі, аты, </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Мөр орны</w:t>
      </w:r>
    </w:p>
    <w:bookmarkStart w:name="z97" w:id="90"/>
    <w:p>
      <w:pPr>
        <w:spacing w:after="0"/>
        <w:ind w:left="0"/>
        <w:jc w:val="left"/>
      </w:pPr>
      <w:r>
        <w:rPr>
          <w:rFonts w:ascii="Times New Roman"/>
          <w:b/>
          <w:i w:val="false"/>
          <w:color w:val="000000"/>
        </w:rPr>
        <w:t xml:space="preserve"> "Рухани (діни) білім беру ұйымдары туралы мәліметтер"</w:t>
      </w:r>
      <w:r>
        <w:br/>
      </w:r>
      <w:r>
        <w:rPr>
          <w:rFonts w:ascii="Times New Roman"/>
          <w:b/>
          <w:i w:val="false"/>
          <w:color w:val="000000"/>
        </w:rPr>
        <w:t>әкімшілік деректерін жинауға арналған нысандарды толтыру бойынша түсініктеме</w:t>
      </w:r>
    </w:p>
    <w:bookmarkEnd w:id="90"/>
    <w:bookmarkStart w:name="z98" w:id="91"/>
    <w:p>
      <w:pPr>
        <w:spacing w:after="0"/>
        <w:ind w:left="0"/>
        <w:jc w:val="both"/>
      </w:pPr>
      <w:r>
        <w:rPr>
          <w:rFonts w:ascii="Times New Roman"/>
          <w:b w:val="false"/>
          <w:i w:val="false"/>
          <w:color w:val="000000"/>
          <w:sz w:val="28"/>
        </w:rPr>
        <w:t>
      1. Осы түсініктеме "Рухани (діни) білім беру ұйымдары туралы мәліметтер" (бұдан әрі - Нысан) нысанын толтыру бойынша бірыңғай талаптарды анықтайды.</w:t>
      </w:r>
    </w:p>
    <w:bookmarkEnd w:id="91"/>
    <w:bookmarkStart w:name="z99" w:id="92"/>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92"/>
    <w:bookmarkStart w:name="z100" w:id="93"/>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 жөнін, сондай-ақ толтыру күнін көрсете отырып қолы қойылады.</w:t>
      </w:r>
    </w:p>
    <w:bookmarkEnd w:id="93"/>
    <w:bookmarkStart w:name="z101" w:id="94"/>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94"/>
    <w:bookmarkStart w:name="z102" w:id="95"/>
    <w:p>
      <w:pPr>
        <w:spacing w:after="0"/>
        <w:ind w:left="0"/>
        <w:jc w:val="both"/>
      </w:pPr>
      <w:r>
        <w:rPr>
          <w:rFonts w:ascii="Times New Roman"/>
          <w:b w:val="false"/>
          <w:i w:val="false"/>
          <w:color w:val="000000"/>
          <w:sz w:val="28"/>
        </w:rPr>
        <w:t>
      5. Есеп қазақ және орыс тілдерінде толтырылады.</w:t>
      </w:r>
    </w:p>
    <w:bookmarkEnd w:id="95"/>
    <w:bookmarkStart w:name="z103" w:id="96"/>
    <w:p>
      <w:pPr>
        <w:spacing w:after="0"/>
        <w:ind w:left="0"/>
        <w:jc w:val="both"/>
      </w:pPr>
      <w:r>
        <w:rPr>
          <w:rFonts w:ascii="Times New Roman"/>
          <w:b w:val="false"/>
          <w:i w:val="false"/>
          <w:color w:val="000000"/>
          <w:sz w:val="28"/>
        </w:rPr>
        <w:t>
      6. Нысан келесі мәліметтермен толтырылады:</w:t>
      </w:r>
    </w:p>
    <w:bookmarkEnd w:id="96"/>
    <w:bookmarkStart w:name="z104" w:id="97"/>
    <w:p>
      <w:pPr>
        <w:spacing w:after="0"/>
        <w:ind w:left="0"/>
        <w:jc w:val="both"/>
      </w:pPr>
      <w:r>
        <w:rPr>
          <w:rFonts w:ascii="Times New Roman"/>
          <w:b w:val="false"/>
          <w:i w:val="false"/>
          <w:color w:val="000000"/>
          <w:sz w:val="28"/>
        </w:rPr>
        <w:t>
      1) 1-бағанда рухани (діни) білім беру ұйымдары туралы мәліметтердің рет-ретімен нөмірлеуі көрсетіледі;</w:t>
      </w:r>
    </w:p>
    <w:bookmarkEnd w:id="97"/>
    <w:bookmarkStart w:name="z105" w:id="98"/>
    <w:p>
      <w:pPr>
        <w:spacing w:after="0"/>
        <w:ind w:left="0"/>
        <w:jc w:val="both"/>
      </w:pPr>
      <w:r>
        <w:rPr>
          <w:rFonts w:ascii="Times New Roman"/>
          <w:b w:val="false"/>
          <w:i w:val="false"/>
          <w:color w:val="000000"/>
          <w:sz w:val="28"/>
        </w:rPr>
        <w:t>
      2) 2- бағанда конфессия атауы көрсетіледі;</w:t>
      </w:r>
    </w:p>
    <w:bookmarkEnd w:id="98"/>
    <w:bookmarkStart w:name="z106" w:id="99"/>
    <w:p>
      <w:pPr>
        <w:spacing w:after="0"/>
        <w:ind w:left="0"/>
        <w:jc w:val="both"/>
      </w:pPr>
      <w:r>
        <w:rPr>
          <w:rFonts w:ascii="Times New Roman"/>
          <w:b w:val="false"/>
          <w:i w:val="false"/>
          <w:color w:val="000000"/>
          <w:sz w:val="28"/>
        </w:rPr>
        <w:t>
      3) 3-бағанда рухани (діни) білім беру ұйымының атауы көрсетіледі, осы білім беру ұйымы іске асыратын оқу бағдарламасын көрсете отырып толық атауы көрсетіледі. Білім беру ұйымының лицензия беру нөмірі және күні көрсетіледі;</w:t>
      </w:r>
    </w:p>
    <w:bookmarkEnd w:id="99"/>
    <w:bookmarkStart w:name="z107" w:id="100"/>
    <w:p>
      <w:pPr>
        <w:spacing w:after="0"/>
        <w:ind w:left="0"/>
        <w:jc w:val="both"/>
      </w:pPr>
      <w:r>
        <w:rPr>
          <w:rFonts w:ascii="Times New Roman"/>
          <w:b w:val="false"/>
          <w:i w:val="false"/>
          <w:color w:val="000000"/>
          <w:sz w:val="28"/>
        </w:rPr>
        <w:t>
      4) 4-бағанда рухани (діни) білім беру ұйымының заңды мекен-жайы көрсетіледі;</w:t>
      </w:r>
    </w:p>
    <w:bookmarkEnd w:id="100"/>
    <w:bookmarkStart w:name="z108" w:id="101"/>
    <w:p>
      <w:pPr>
        <w:spacing w:after="0"/>
        <w:ind w:left="0"/>
        <w:jc w:val="both"/>
      </w:pPr>
      <w:r>
        <w:rPr>
          <w:rFonts w:ascii="Times New Roman"/>
          <w:b w:val="false"/>
          <w:i w:val="false"/>
          <w:color w:val="000000"/>
          <w:sz w:val="28"/>
        </w:rPr>
        <w:t>
      5) 5-бағанда рухани (діни) білім беру ұйымының әділет органдарында тіркелген күні көрсетіледі;</w:t>
      </w:r>
    </w:p>
    <w:bookmarkEnd w:id="101"/>
    <w:bookmarkStart w:name="z109" w:id="102"/>
    <w:p>
      <w:pPr>
        <w:spacing w:after="0"/>
        <w:ind w:left="0"/>
        <w:jc w:val="both"/>
      </w:pPr>
      <w:r>
        <w:rPr>
          <w:rFonts w:ascii="Times New Roman"/>
          <w:b w:val="false"/>
          <w:i w:val="false"/>
          <w:color w:val="000000"/>
          <w:sz w:val="28"/>
        </w:rPr>
        <w:t>
      6) 6-бағанда рухани (діни) білім беру ұйымының басшысы (тегі, аты, әкесінің аты (ол болған жағдайда) туралы мәліметтер көрсетіледі;</w:t>
      </w:r>
    </w:p>
    <w:bookmarkEnd w:id="102"/>
    <w:bookmarkStart w:name="z110" w:id="103"/>
    <w:p>
      <w:pPr>
        <w:spacing w:after="0"/>
        <w:ind w:left="0"/>
        <w:jc w:val="both"/>
      </w:pPr>
      <w:r>
        <w:rPr>
          <w:rFonts w:ascii="Times New Roman"/>
          <w:b w:val="false"/>
          <w:i w:val="false"/>
          <w:color w:val="000000"/>
          <w:sz w:val="28"/>
        </w:rPr>
        <w:t>
      7) 7-бағанда рухани (діни) білім беру ұйымдарында білім алушылардың саны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12" w:id="104"/>
    <w:p>
      <w:pPr>
        <w:spacing w:after="0"/>
        <w:ind w:left="0"/>
        <w:jc w:val="left"/>
      </w:pPr>
      <w:r>
        <w:rPr>
          <w:rFonts w:ascii="Times New Roman"/>
          <w:b/>
          <w:i w:val="false"/>
          <w:color w:val="000000"/>
        </w:rPr>
        <w:t xml:space="preserve"> Ғибадат үйлерінен (ғимараттарынан) тыс жерлерде діни жоралар</w:t>
      </w:r>
      <w:r>
        <w:br/>
      </w:r>
      <w:r>
        <w:rPr>
          <w:rFonts w:ascii="Times New Roman"/>
          <w:b/>
          <w:i w:val="false"/>
          <w:color w:val="000000"/>
        </w:rPr>
        <w:t>өткізуге арналған үй-жайлар туралы мәліметтер</w:t>
      </w:r>
      <w:r>
        <w:br/>
      </w:r>
      <w:r>
        <w:rPr>
          <w:rFonts w:ascii="Times New Roman"/>
          <w:b/>
          <w:i w:val="false"/>
          <w:color w:val="000000"/>
        </w:rPr>
        <w:t>_______________________________бойынша</w:t>
      </w:r>
      <w:r>
        <w:br/>
      </w:r>
      <w:r>
        <w:rPr>
          <w:rFonts w:ascii="Times New Roman"/>
          <w:b/>
          <w:i w:val="false"/>
          <w:color w:val="000000"/>
        </w:rPr>
        <w:t>20___жылғы ________тоқсан</w:t>
      </w:r>
    </w:p>
    <w:bookmarkEnd w:id="104"/>
    <w:p>
      <w:pPr>
        <w:spacing w:after="0"/>
        <w:ind w:left="0"/>
        <w:jc w:val="both"/>
      </w:pPr>
      <w:r>
        <w:rPr>
          <w:rFonts w:ascii="Times New Roman"/>
          <w:b w:val="false"/>
          <w:i w:val="false"/>
          <w:color w:val="000000"/>
          <w:sz w:val="28"/>
        </w:rPr>
        <w:t>
      Индекс: 6-ғүтжджөаүм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xml:space="preserve">
      Нысан қайда ұсынылады: Қазақстан Республикасы Дін істері және азаматтық қоғам министрлігінің Дін істері комитеті </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Ғибадат үйлерінен (ғимараттарынан) тыс жерлерде діни жоралар өткізуге арналған</w:t>
      </w:r>
      <w:r>
        <w:br/>
      </w:r>
      <w:r>
        <w:rPr>
          <w:rFonts w:ascii="Times New Roman"/>
          <w:b/>
          <w:i w:val="false"/>
          <w:color w:val="000000"/>
        </w:rPr>
        <w:t>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1"/>
        <w:gridCol w:w="2293"/>
        <w:gridCol w:w="909"/>
        <w:gridCol w:w="3478"/>
        <w:gridCol w:w="711"/>
        <w:gridCol w:w="1963"/>
        <w:gridCol w:w="1501"/>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бірлестіктің, оның филиалы мен өкілдігінен ашылудың бастамашысы, қамқоршысы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(ғимараттарынан) тыс жерлерде діни жоралар өткізуге арналған үй-жайлар орналасуын келісу күні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сыйымдылығы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лауазымы, тегі, аты, әкесінің аты (ол болған жағдайда),</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(қала) әкімдігінің дін істері басқармасының басшысының тегі, аты,</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Мөр орны</w:t>
      </w:r>
    </w:p>
    <w:bookmarkStart w:name="z113" w:id="105"/>
    <w:p>
      <w:pPr>
        <w:spacing w:after="0"/>
        <w:ind w:left="0"/>
        <w:jc w:val="left"/>
      </w:pPr>
      <w:r>
        <w:rPr>
          <w:rFonts w:ascii="Times New Roman"/>
          <w:b/>
          <w:i w:val="false"/>
          <w:color w:val="000000"/>
        </w:rPr>
        <w:t xml:space="preserve"> "Ғибадат үйлерінен (ғимараттарынан) тыс жерлерде діни жоралар өткізуге арналған</w:t>
      </w:r>
      <w:r>
        <w:br/>
      </w:r>
      <w:r>
        <w:rPr>
          <w:rFonts w:ascii="Times New Roman"/>
          <w:b/>
          <w:i w:val="false"/>
          <w:color w:val="000000"/>
        </w:rPr>
        <w:t>үй-жайлар туралы мәліметтер" әкімшілік деректерді жинауға арналған</w:t>
      </w:r>
      <w:r>
        <w:br/>
      </w:r>
      <w:r>
        <w:rPr>
          <w:rFonts w:ascii="Times New Roman"/>
          <w:b/>
          <w:i w:val="false"/>
          <w:color w:val="000000"/>
        </w:rPr>
        <w:t>нысандарды толтыру бойынша түсініктеме</w:t>
      </w:r>
    </w:p>
    <w:bookmarkEnd w:id="105"/>
    <w:bookmarkStart w:name="z114" w:id="106"/>
    <w:p>
      <w:pPr>
        <w:spacing w:after="0"/>
        <w:ind w:left="0"/>
        <w:jc w:val="both"/>
      </w:pPr>
      <w:r>
        <w:rPr>
          <w:rFonts w:ascii="Times New Roman"/>
          <w:b w:val="false"/>
          <w:i w:val="false"/>
          <w:color w:val="000000"/>
          <w:sz w:val="28"/>
        </w:rPr>
        <w:t>
      1. Осы түсініктеме "Ғибадат үйлерінен (ғимараттарынан) тыс жерлерде діни жоралар өткізуге арналған үй-жайлар туралы мәліметтер" нысанын (бұдан әрі - Нысан) толтыру бойынша бірыңғай талаптарды анықтайды.</w:t>
      </w:r>
    </w:p>
    <w:bookmarkEnd w:id="106"/>
    <w:bookmarkStart w:name="z115" w:id="107"/>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(әрі қарай – басқарма) және Қазақстан Республикасының Дін істері және азаматтық қоғам министрлігі Дін істері комитетіне ұсынылады. </w:t>
      </w:r>
    </w:p>
    <w:bookmarkEnd w:id="107"/>
    <w:bookmarkStart w:name="z116" w:id="108"/>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 жөнін, сондай-ақ толтыру күнін көрсете отырып қолы қойылады.</w:t>
      </w:r>
    </w:p>
    <w:bookmarkEnd w:id="108"/>
    <w:bookmarkStart w:name="z117" w:id="109"/>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109"/>
    <w:bookmarkStart w:name="z118" w:id="110"/>
    <w:p>
      <w:pPr>
        <w:spacing w:after="0"/>
        <w:ind w:left="0"/>
        <w:jc w:val="both"/>
      </w:pPr>
      <w:r>
        <w:rPr>
          <w:rFonts w:ascii="Times New Roman"/>
          <w:b w:val="false"/>
          <w:i w:val="false"/>
          <w:color w:val="000000"/>
          <w:sz w:val="28"/>
        </w:rPr>
        <w:t>
      5. Есеп қазақ және орыс тілдерінде толтырылады.</w:t>
      </w:r>
    </w:p>
    <w:bookmarkEnd w:id="110"/>
    <w:bookmarkStart w:name="z119" w:id="111"/>
    <w:p>
      <w:pPr>
        <w:spacing w:after="0"/>
        <w:ind w:left="0"/>
        <w:jc w:val="both"/>
      </w:pPr>
      <w:r>
        <w:rPr>
          <w:rFonts w:ascii="Times New Roman"/>
          <w:b w:val="false"/>
          <w:i w:val="false"/>
          <w:color w:val="000000"/>
          <w:sz w:val="28"/>
        </w:rPr>
        <w:t>
      6. Нысан келесі мәліметтермен толтырылады:</w:t>
      </w:r>
    </w:p>
    <w:bookmarkEnd w:id="111"/>
    <w:bookmarkStart w:name="z120" w:id="112"/>
    <w:p>
      <w:pPr>
        <w:spacing w:after="0"/>
        <w:ind w:left="0"/>
        <w:jc w:val="both"/>
      </w:pPr>
      <w:r>
        <w:rPr>
          <w:rFonts w:ascii="Times New Roman"/>
          <w:b w:val="false"/>
          <w:i w:val="false"/>
          <w:color w:val="000000"/>
          <w:sz w:val="28"/>
        </w:rPr>
        <w:t>
      1) 1-бағанда ғибадат үйлерінен (ғимараттарынан) тыс жерлерде діни жоралар өткізуге арналған үй-жайлар туралы мәліметтер рет-ретімен нөмірлеуі көрсетіледі;</w:t>
      </w:r>
    </w:p>
    <w:bookmarkEnd w:id="112"/>
    <w:bookmarkStart w:name="z121" w:id="113"/>
    <w:p>
      <w:pPr>
        <w:spacing w:after="0"/>
        <w:ind w:left="0"/>
        <w:jc w:val="both"/>
      </w:pPr>
      <w:r>
        <w:rPr>
          <w:rFonts w:ascii="Times New Roman"/>
          <w:b w:val="false"/>
          <w:i w:val="false"/>
          <w:color w:val="000000"/>
          <w:sz w:val="28"/>
        </w:rPr>
        <w:t>
      2) 2- бағанда конфессия атауы көрсетіледі;</w:t>
      </w:r>
    </w:p>
    <w:bookmarkEnd w:id="113"/>
    <w:bookmarkStart w:name="z122" w:id="114"/>
    <w:p>
      <w:pPr>
        <w:spacing w:after="0"/>
        <w:ind w:left="0"/>
        <w:jc w:val="both"/>
      </w:pPr>
      <w:r>
        <w:rPr>
          <w:rFonts w:ascii="Times New Roman"/>
          <w:b w:val="false"/>
          <w:i w:val="false"/>
          <w:color w:val="000000"/>
          <w:sz w:val="28"/>
        </w:rPr>
        <w:t xml:space="preserve">
      3) 3-бағанда діни бірлестіктің, оның филиалы мен өкілдігінен ашылудың бастамашысы, қамқоршысы көрсетіледі; </w:t>
      </w:r>
    </w:p>
    <w:bookmarkEnd w:id="114"/>
    <w:bookmarkStart w:name="z123" w:id="115"/>
    <w:p>
      <w:pPr>
        <w:spacing w:after="0"/>
        <w:ind w:left="0"/>
        <w:jc w:val="both"/>
      </w:pPr>
      <w:r>
        <w:rPr>
          <w:rFonts w:ascii="Times New Roman"/>
          <w:b w:val="false"/>
          <w:i w:val="false"/>
          <w:color w:val="000000"/>
          <w:sz w:val="28"/>
        </w:rPr>
        <w:t xml:space="preserve">
      4) 4-бағанда меншік иесі туралы мәлімет (тегі, аты, әкесінің аты (ол болған жағдайда) көрсетіледі; </w:t>
      </w:r>
    </w:p>
    <w:bookmarkEnd w:id="115"/>
    <w:bookmarkStart w:name="z124" w:id="116"/>
    <w:p>
      <w:pPr>
        <w:spacing w:after="0"/>
        <w:ind w:left="0"/>
        <w:jc w:val="both"/>
      </w:pPr>
      <w:r>
        <w:rPr>
          <w:rFonts w:ascii="Times New Roman"/>
          <w:b w:val="false"/>
          <w:i w:val="false"/>
          <w:color w:val="000000"/>
          <w:sz w:val="28"/>
        </w:rPr>
        <w:t>
      5) 5-бағанда ғибадат үйлерінен (ғимараттарынан) тыс жерлерде діни жоралар өткізуге арналған үй-жайлар орналасуын келісу күні көрсетіледі;</w:t>
      </w:r>
    </w:p>
    <w:bookmarkEnd w:id="116"/>
    <w:bookmarkStart w:name="z125" w:id="117"/>
    <w:p>
      <w:pPr>
        <w:spacing w:after="0"/>
        <w:ind w:left="0"/>
        <w:jc w:val="both"/>
      </w:pPr>
      <w:r>
        <w:rPr>
          <w:rFonts w:ascii="Times New Roman"/>
          <w:b w:val="false"/>
          <w:i w:val="false"/>
          <w:color w:val="000000"/>
          <w:sz w:val="28"/>
        </w:rPr>
        <w:t>
      6) 6-бағанда ғибадат үйлерінен (ғимараттарынан) тыс жерлерде діни жоралар өткізуге арналған үй-жайлардың мекен-жайы көрсетіледі;</w:t>
      </w:r>
    </w:p>
    <w:bookmarkEnd w:id="117"/>
    <w:bookmarkStart w:name="z126" w:id="118"/>
    <w:p>
      <w:pPr>
        <w:spacing w:after="0"/>
        <w:ind w:left="0"/>
        <w:jc w:val="both"/>
      </w:pPr>
      <w:r>
        <w:rPr>
          <w:rFonts w:ascii="Times New Roman"/>
          <w:b w:val="false"/>
          <w:i w:val="false"/>
          <w:color w:val="000000"/>
          <w:sz w:val="28"/>
        </w:rPr>
        <w:t>
      7) 7-бағанда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bookmarkEnd w:id="118"/>
    <w:bookmarkStart w:name="z127" w:id="119"/>
    <w:p>
      <w:pPr>
        <w:spacing w:after="0"/>
        <w:ind w:left="0"/>
        <w:jc w:val="both"/>
      </w:pPr>
      <w:r>
        <w:rPr>
          <w:rFonts w:ascii="Times New Roman"/>
          <w:b w:val="false"/>
          <w:i w:val="false"/>
          <w:color w:val="000000"/>
          <w:sz w:val="28"/>
        </w:rPr>
        <w:t xml:space="preserve">
      8) 8-бағанда ғибадат үйлерінен (ғимараттарынан) тыс жерлерде діни жоралар өткізуге арналған үй-жайлардың адамдар саны бойынша сыйымдылығы көрсетіледі.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185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Діни қызмет саласындағы әкімшілік құқық бұзушылық туралы мәліметтер</w:t>
      </w:r>
      <w:r>
        <w:br/>
      </w:r>
      <w:r>
        <w:rPr>
          <w:rFonts w:ascii="Times New Roman"/>
          <w:b/>
          <w:i w:val="false"/>
          <w:color w:val="000000"/>
        </w:rPr>
        <w:t>__________________________________бойынша</w:t>
      </w:r>
      <w:r>
        <w:br/>
      </w:r>
      <w:r>
        <w:rPr>
          <w:rFonts w:ascii="Times New Roman"/>
          <w:b/>
          <w:i w:val="false"/>
          <w:color w:val="000000"/>
        </w:rPr>
        <w:t>20 ___жылғы ________ тоқсан</w:t>
      </w:r>
    </w:p>
    <w:p>
      <w:pPr>
        <w:spacing w:after="0"/>
        <w:ind w:left="0"/>
        <w:jc w:val="both"/>
      </w:pPr>
      <w:r>
        <w:rPr>
          <w:rFonts w:ascii="Times New Roman"/>
          <w:b w:val="false"/>
          <w:i w:val="false"/>
          <w:color w:val="000000"/>
          <w:sz w:val="28"/>
        </w:rPr>
        <w:t>
      Индекс: 7-дқсәқбм</w:t>
      </w:r>
    </w:p>
    <w:p>
      <w:pPr>
        <w:spacing w:after="0"/>
        <w:ind w:left="0"/>
        <w:jc w:val="both"/>
      </w:pPr>
      <w:r>
        <w:rPr>
          <w:rFonts w:ascii="Times New Roman"/>
          <w:b w:val="false"/>
          <w:i w:val="false"/>
          <w:color w:val="000000"/>
          <w:sz w:val="28"/>
        </w:rPr>
        <w:t>
      Жиілігі: тоқсан сайын, жылдың басынан бастап өсуіне сәйкес</w:t>
      </w:r>
    </w:p>
    <w:p>
      <w:pPr>
        <w:spacing w:after="0"/>
        <w:ind w:left="0"/>
        <w:jc w:val="both"/>
      </w:pPr>
      <w:r>
        <w:rPr>
          <w:rFonts w:ascii="Times New Roman"/>
          <w:b w:val="false"/>
          <w:i w:val="false"/>
          <w:color w:val="000000"/>
          <w:sz w:val="28"/>
        </w:rPr>
        <w:t>
      Ұсынылады: облыстардың, Астана және Алматы қалалары әкімдіктерінің дін істері басқармалары</w:t>
      </w:r>
    </w:p>
    <w:p>
      <w:pPr>
        <w:spacing w:after="0"/>
        <w:ind w:left="0"/>
        <w:jc w:val="both"/>
      </w:pPr>
      <w:r>
        <w:rPr>
          <w:rFonts w:ascii="Times New Roman"/>
          <w:b w:val="false"/>
          <w:i w:val="false"/>
          <w:color w:val="000000"/>
          <w:sz w:val="28"/>
        </w:rPr>
        <w:t>
      Нысан қайда ұсынылады: Қазақстан Республикасы Дін істері және азаматтық қоғам министрлігінің Дін істері комитеті</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left"/>
      </w:pPr>
      <w:r>
        <w:rPr>
          <w:rFonts w:ascii="Times New Roman"/>
          <w:b/>
          <w:i w:val="false"/>
          <w:color w:val="000000"/>
        </w:rPr>
        <w:t xml:space="preserve"> Діни қызмет саласындағы әкімшілік құқық бұзушылық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099"/>
        <w:gridCol w:w="1711"/>
        <w:gridCol w:w="1100"/>
        <w:gridCol w:w="2323"/>
        <w:gridCol w:w="1406"/>
        <w:gridCol w:w="2424"/>
        <w:gridCol w:w="1101"/>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анықтаған мемлекеттік орган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бұзушылық құрамы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жасаған тұлға туралы мәліметтер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 туралы мәліметтер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процесінің 1-сатысында қарау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Орындаушының лауазымы, тегі, аты, әкесінің аты (ол болған жағдайда),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(қала) әкімдігінің дін істері басқармасының басшысының тегі, аты,</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Мөр орны</w:t>
      </w:r>
    </w:p>
    <w:bookmarkStart w:name="z129" w:id="120"/>
    <w:p>
      <w:pPr>
        <w:spacing w:after="0"/>
        <w:ind w:left="0"/>
        <w:jc w:val="left"/>
      </w:pPr>
      <w:r>
        <w:rPr>
          <w:rFonts w:ascii="Times New Roman"/>
          <w:b/>
          <w:i w:val="false"/>
          <w:color w:val="000000"/>
        </w:rPr>
        <w:t xml:space="preserve"> "Діни қызмет саласындағы әкімшілік құқық бұзушылық туралы мәліметтер"</w:t>
      </w:r>
      <w:r>
        <w:br/>
      </w:r>
      <w:r>
        <w:rPr>
          <w:rFonts w:ascii="Times New Roman"/>
          <w:b/>
          <w:i w:val="false"/>
          <w:color w:val="000000"/>
        </w:rPr>
        <w:t>әкімшілік деректерін жинауға арналған нысандарды толтыру бойынша түсініктеме</w:t>
      </w:r>
    </w:p>
    <w:bookmarkEnd w:id="120"/>
    <w:bookmarkStart w:name="z130" w:id="121"/>
    <w:p>
      <w:pPr>
        <w:spacing w:after="0"/>
        <w:ind w:left="0"/>
        <w:jc w:val="both"/>
      </w:pPr>
      <w:r>
        <w:rPr>
          <w:rFonts w:ascii="Times New Roman"/>
          <w:b w:val="false"/>
          <w:i w:val="false"/>
          <w:color w:val="000000"/>
          <w:sz w:val="28"/>
        </w:rPr>
        <w:t>
      1. Осы түсініктеме "Діни қызмет саласындағы әкімшілік құқық бұзушылық туралы мәліметтер" нысанын (бұдан әрі - Нысан) толтыру бойынша бірыңғай талаптарды анықтайды.</w:t>
      </w:r>
    </w:p>
    <w:bookmarkEnd w:id="121"/>
    <w:bookmarkStart w:name="z131" w:id="122"/>
    <w:p>
      <w:pPr>
        <w:spacing w:after="0"/>
        <w:ind w:left="0"/>
        <w:jc w:val="both"/>
      </w:pPr>
      <w:r>
        <w:rPr>
          <w:rFonts w:ascii="Times New Roman"/>
          <w:b w:val="false"/>
          <w:i w:val="false"/>
          <w:color w:val="000000"/>
          <w:sz w:val="28"/>
        </w:rPr>
        <w:t xml:space="preserve">
      2. Нысан облыстардың, республикалық маңызы бар қалалардың, астананың жергілікті атқарушы органдарының дін істері басқармаларымен толтырылады (бұдан әрі – басқарма) және Қазақстан Республикасының Дін істері және азаматтық қоғам министрлігі Дін істері комитетіне ұсынылады. </w:t>
      </w:r>
    </w:p>
    <w:bookmarkEnd w:id="122"/>
    <w:bookmarkStart w:name="z132" w:id="123"/>
    <w:p>
      <w:pPr>
        <w:spacing w:after="0"/>
        <w:ind w:left="0"/>
        <w:jc w:val="both"/>
      </w:pPr>
      <w:r>
        <w:rPr>
          <w:rFonts w:ascii="Times New Roman"/>
          <w:b w:val="false"/>
          <w:i w:val="false"/>
          <w:color w:val="000000"/>
          <w:sz w:val="28"/>
        </w:rPr>
        <w:t>
      3. Есеп нысаны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bookmarkEnd w:id="123"/>
    <w:bookmarkStart w:name="z133" w:id="124"/>
    <w:p>
      <w:pPr>
        <w:spacing w:after="0"/>
        <w:ind w:left="0"/>
        <w:jc w:val="both"/>
      </w:pPr>
      <w:r>
        <w:rPr>
          <w:rFonts w:ascii="Times New Roman"/>
          <w:b w:val="false"/>
          <w:i w:val="false"/>
          <w:color w:val="000000"/>
          <w:sz w:val="28"/>
        </w:rPr>
        <w:t>
      4. Есеп тоқсан сайын, тоқсаннан кейінгі айдың 5-не ұсынылады.</w:t>
      </w:r>
    </w:p>
    <w:bookmarkEnd w:id="124"/>
    <w:bookmarkStart w:name="z134" w:id="125"/>
    <w:p>
      <w:pPr>
        <w:spacing w:after="0"/>
        <w:ind w:left="0"/>
        <w:jc w:val="both"/>
      </w:pPr>
      <w:r>
        <w:rPr>
          <w:rFonts w:ascii="Times New Roman"/>
          <w:b w:val="false"/>
          <w:i w:val="false"/>
          <w:color w:val="000000"/>
          <w:sz w:val="28"/>
        </w:rPr>
        <w:t>
      5. Есеп қазақ және орыс тілдерінде толтырылады.</w:t>
      </w:r>
    </w:p>
    <w:bookmarkEnd w:id="125"/>
    <w:bookmarkStart w:name="z135" w:id="126"/>
    <w:p>
      <w:pPr>
        <w:spacing w:after="0"/>
        <w:ind w:left="0"/>
        <w:jc w:val="both"/>
      </w:pPr>
      <w:r>
        <w:rPr>
          <w:rFonts w:ascii="Times New Roman"/>
          <w:b w:val="false"/>
          <w:i w:val="false"/>
          <w:color w:val="000000"/>
          <w:sz w:val="28"/>
        </w:rPr>
        <w:t>
      6. Нысан келесі мәліметтермен толтырылады:</w:t>
      </w:r>
    </w:p>
    <w:bookmarkEnd w:id="126"/>
    <w:bookmarkStart w:name="z136" w:id="127"/>
    <w:p>
      <w:pPr>
        <w:spacing w:after="0"/>
        <w:ind w:left="0"/>
        <w:jc w:val="both"/>
      </w:pPr>
      <w:r>
        <w:rPr>
          <w:rFonts w:ascii="Times New Roman"/>
          <w:b w:val="false"/>
          <w:i w:val="false"/>
          <w:color w:val="000000"/>
          <w:sz w:val="28"/>
        </w:rPr>
        <w:t>
      1) 1-бағанда әкімшілік құқық бұзушылық мәліметтері нөмірленуі көрсетіледі;</w:t>
      </w:r>
    </w:p>
    <w:bookmarkEnd w:id="127"/>
    <w:bookmarkStart w:name="z137" w:id="128"/>
    <w:p>
      <w:pPr>
        <w:spacing w:after="0"/>
        <w:ind w:left="0"/>
        <w:jc w:val="both"/>
      </w:pPr>
      <w:r>
        <w:rPr>
          <w:rFonts w:ascii="Times New Roman"/>
          <w:b w:val="false"/>
          <w:i w:val="false"/>
          <w:color w:val="000000"/>
          <w:sz w:val="28"/>
        </w:rPr>
        <w:t>
      2) 2- бағанда конфессия атауы көрсетіледі;</w:t>
      </w:r>
    </w:p>
    <w:bookmarkEnd w:id="128"/>
    <w:bookmarkStart w:name="z138" w:id="129"/>
    <w:p>
      <w:pPr>
        <w:spacing w:after="0"/>
        <w:ind w:left="0"/>
        <w:jc w:val="both"/>
      </w:pPr>
      <w:r>
        <w:rPr>
          <w:rFonts w:ascii="Times New Roman"/>
          <w:b w:val="false"/>
          <w:i w:val="false"/>
          <w:color w:val="000000"/>
          <w:sz w:val="28"/>
        </w:rPr>
        <w:t>
      3) 3-бағанда әкімшілік құқық бұзушылықты анықтаған мемлекеттік орган көрсетіледі;</w:t>
      </w:r>
    </w:p>
    <w:bookmarkEnd w:id="129"/>
    <w:bookmarkStart w:name="z139" w:id="130"/>
    <w:p>
      <w:pPr>
        <w:spacing w:after="0"/>
        <w:ind w:left="0"/>
        <w:jc w:val="both"/>
      </w:pPr>
      <w:r>
        <w:rPr>
          <w:rFonts w:ascii="Times New Roman"/>
          <w:b w:val="false"/>
          <w:i w:val="false"/>
          <w:color w:val="000000"/>
          <w:sz w:val="28"/>
        </w:rPr>
        <w:t>
      4) 4-бағанда әкімшілік құқық бұзушылық құрамы көрсетіледі (құқық бұзушылықтың құрамы, болған жері, уақытының қысқаша сипаттамасы, "Әкімшілік құқық бұзушылық туралы" 2014 жылғы 5 шілдедегі Қазақстан Республикасының Кодексінің бабы және бөлігі);</w:t>
      </w:r>
    </w:p>
    <w:bookmarkEnd w:id="130"/>
    <w:bookmarkStart w:name="z140" w:id="131"/>
    <w:p>
      <w:pPr>
        <w:spacing w:after="0"/>
        <w:ind w:left="0"/>
        <w:jc w:val="both"/>
      </w:pPr>
      <w:r>
        <w:rPr>
          <w:rFonts w:ascii="Times New Roman"/>
          <w:b w:val="false"/>
          <w:i w:val="false"/>
          <w:color w:val="000000"/>
          <w:sz w:val="28"/>
        </w:rPr>
        <w:t>
      5) 5-бағанда әкімшілік құқық бұзушылық жасаған тұлға туралы мәліметтер: тегі, аты, әкесінің аты (ол болған жағдайда); туған жылы; тұратын жері; жұмыс орны көрсетіледі;</w:t>
      </w:r>
    </w:p>
    <w:bookmarkEnd w:id="131"/>
    <w:bookmarkStart w:name="z141" w:id="132"/>
    <w:p>
      <w:pPr>
        <w:spacing w:after="0"/>
        <w:ind w:left="0"/>
        <w:jc w:val="both"/>
      </w:pPr>
      <w:r>
        <w:rPr>
          <w:rFonts w:ascii="Times New Roman"/>
          <w:b w:val="false"/>
          <w:i w:val="false"/>
          <w:color w:val="000000"/>
          <w:sz w:val="28"/>
        </w:rPr>
        <w:t>
      6) 6-бағанда келесі: әкімшілік құқық бұзушылық туралы хаттамалары толтырылған күн; әкімшілік құқық бұзушылық туралы хаттаманы толтырған тұлғаның лауазымы, тегі, аты, әкесінің аты (ол болған жағдайда) әкімшілік құқық бұзушылық туралы хаттаманың сотқа жіберілген күні көрсетіледі;</w:t>
      </w:r>
    </w:p>
    <w:bookmarkEnd w:id="132"/>
    <w:bookmarkStart w:name="z142" w:id="133"/>
    <w:p>
      <w:pPr>
        <w:spacing w:after="0"/>
        <w:ind w:left="0"/>
        <w:jc w:val="both"/>
      </w:pPr>
      <w:r>
        <w:rPr>
          <w:rFonts w:ascii="Times New Roman"/>
          <w:b w:val="false"/>
          <w:i w:val="false"/>
          <w:color w:val="000000"/>
          <w:sz w:val="28"/>
        </w:rPr>
        <w:t>
      7) 7-бағанда көрсетіледі: сот отырысының күні көрсетілген сот процесінің қаралатын сатысы; әкімшілік құқық бұзушылық туралы істің соттың 1-сатысында (инстанциясында) қарауындағы соңғы нәтижелері, сот шешімінің атауы және күні көрсетілген (әкімшілік жауапкершілікке тартылған жағдайда нақты әкімшілік жазаның түрі көрсетіледі);</w:t>
      </w:r>
    </w:p>
    <w:bookmarkEnd w:id="133"/>
    <w:bookmarkStart w:name="z143" w:id="134"/>
    <w:p>
      <w:pPr>
        <w:spacing w:after="0"/>
        <w:ind w:left="0"/>
        <w:jc w:val="both"/>
      </w:pPr>
      <w:r>
        <w:rPr>
          <w:rFonts w:ascii="Times New Roman"/>
          <w:b w:val="false"/>
          <w:i w:val="false"/>
          <w:color w:val="000000"/>
          <w:sz w:val="28"/>
        </w:rPr>
        <w:t>
      8) 8-бағанда әкімшілік құқық бұзушылық туралы іс бойынша шағымды қарайтын сот сатысының (инстанциясының) атауы (апелляциялық, кассациялық және қадағалау) көрсетіледі, сот отырысының күні көрсетілген сот процесінің сатысы; сот шешімінің атауы және күні көрсетілген әр сот сатыларының (инстанцияларының) сот шешімдерінің нәтижелері (шешімді өзгертусіз немесе қанағаттандырмай қалдыру, немесе соттың бірінші сатысының (инстанциясының) шешімін өзгерту, немесе соттың бірінші сатысының (инстанциясының) шешімін жою және жаңа шешім шығару және тағы басқа).</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