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abc9" w14:textId="56ea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10 шілдедегі № 496 бұйрығы. Қазақстан Республикасының Әділет министрлігінде 2017 жылғы 25 қыркүйекте № 15741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11356 болып тіркелген, "Әділет" ақпараттық-құқықтық жүйесінде 2015 жылғы 22 шілдеде жарияланған) мынадай өзгерістермен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 мемлекеттік көрсетілетін қызмет стандарты;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 мемлекеттік көрсетілетін қызмет стандарты;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стандарты;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стандарты бекітілсін.";</w:t>
      </w:r>
    </w:p>
    <w:bookmarkStart w:name="z10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 № 294</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10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 № 294</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bl>
    <w:bookmarkStart w:name="z10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9-қосымшаның</w:t>
      </w:r>
      <w:r>
        <w:rPr>
          <w:rFonts w:ascii="Times New Roman"/>
          <w:b w:val="false"/>
          <w:i w:val="false"/>
          <w:color w:val="000000"/>
          <w:sz w:val="28"/>
        </w:rPr>
        <w:t xml:space="preserve"> оң жақтағы жоғарғы бұрышы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 № 294</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bl>
    <w:bookmarkStart w:name="z10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10-қосымшаның</w:t>
      </w:r>
      <w:r>
        <w:rPr>
          <w:rFonts w:ascii="Times New Roman"/>
          <w:b w:val="false"/>
          <w:i w:val="false"/>
          <w:color w:val="000000"/>
          <w:sz w:val="28"/>
        </w:rPr>
        <w:t xml:space="preserve"> оң жақтағы жоғарғы бұрышы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 № 294</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bl>
    <w:bookmarkStart w:name="z10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 № 294</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bl>
    <w:bookmarkStart w:name="z10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9-қосымшамен толықтырылсын;</w:t>
      </w:r>
    </w:p>
    <w:bookmarkEnd w:id="7"/>
    <w:bookmarkStart w:name="z108" w:id="8"/>
    <w:p>
      <w:pPr>
        <w:spacing w:after="0"/>
        <w:ind w:left="0"/>
        <w:jc w:val="both"/>
      </w:pPr>
      <w:r>
        <w:rPr>
          <w:rFonts w:ascii="Times New Roman"/>
          <w:b w:val="false"/>
          <w:i w:val="false"/>
          <w:color w:val="000000"/>
          <w:sz w:val="28"/>
        </w:rPr>
        <w:t xml:space="preserve">
      көрсетілген бұйрықпен бекітілген "Клиникалық практикаға жіберу үшін маман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Start w:name="z4" w:id="9"/>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Мемлекеттік қызметті көрсету үшін өтініштерді қабылдау және нәтижесін беру www.egov.kz,www.elicense.kz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құжаттар топтамасынпорталға тапсырған кезден бастап–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p>
    <w:p>
      <w:pPr>
        <w:spacing w:after="0"/>
        <w:ind w:left="0"/>
        <w:jc w:val="both"/>
      </w:pPr>
      <w:r>
        <w:rPr>
          <w:rFonts w:ascii="Times New Roman"/>
          <w:b w:val="false"/>
          <w:i w:val="false"/>
          <w:color w:val="000000"/>
          <w:sz w:val="28"/>
        </w:rPr>
        <w:t>
      2) осы мемлекеттік көрсетілетін қызмет стандартына 3-қосымшаға сәйкес мәліметтер нысаны және мынадай құжаттар:</w:t>
      </w:r>
    </w:p>
    <w:p>
      <w:pPr>
        <w:spacing w:after="0"/>
        <w:ind w:left="0"/>
        <w:jc w:val="both"/>
      </w:pPr>
      <w:r>
        <w:rPr>
          <w:rFonts w:ascii="Times New Roman"/>
          <w:b w:val="false"/>
          <w:i w:val="false"/>
          <w:color w:val="000000"/>
          <w:sz w:val="28"/>
        </w:rPr>
        <w:t xml:space="preserve">
      3) мамандардың кәсіби даярлығын бағалау және біліктілігінің сәйкестігін растау нәтижесінің электрондық көшірмесі; </w:t>
      </w:r>
    </w:p>
    <w:p>
      <w:pPr>
        <w:spacing w:after="0"/>
        <w:ind w:left="0"/>
        <w:jc w:val="both"/>
      </w:pPr>
      <w:r>
        <w:rPr>
          <w:rFonts w:ascii="Times New Roman"/>
          <w:b w:val="false"/>
          <w:i w:val="false"/>
          <w:color w:val="000000"/>
          <w:sz w:val="28"/>
        </w:rPr>
        <w:t>
      4) медициналық білімі туралы дипломның электрондық көшірмесі;</w:t>
      </w:r>
    </w:p>
    <w:p>
      <w:pPr>
        <w:spacing w:after="0"/>
        <w:ind w:left="0"/>
        <w:jc w:val="both"/>
      </w:pPr>
      <w:r>
        <w:rPr>
          <w:rFonts w:ascii="Times New Roman"/>
          <w:b w:val="false"/>
          <w:i w:val="false"/>
          <w:color w:val="000000"/>
          <w:sz w:val="28"/>
        </w:rPr>
        <w:t>
      5) мәлімделген мамандық бойынша интернатураны, резидентураны не клиникалық ординатураны (бар болса) аяқтағаны туралы құжаттың электрондық көшірмесі;</w:t>
      </w:r>
    </w:p>
    <w:p>
      <w:pPr>
        <w:spacing w:after="0"/>
        <w:ind w:left="0"/>
        <w:jc w:val="both"/>
      </w:pPr>
      <w:r>
        <w:rPr>
          <w:rFonts w:ascii="Times New Roman"/>
          <w:b w:val="false"/>
          <w:i w:val="false"/>
          <w:color w:val="000000"/>
          <w:sz w:val="28"/>
        </w:rPr>
        <w:t>
      6)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7) мәлімделген мамандық бойынша соңғы 5 жыл ішінде біліктілігін арттыру туралы куәліктің электрондық көшірмесі (бар болса);</w:t>
      </w:r>
    </w:p>
    <w:p>
      <w:pPr>
        <w:spacing w:after="0"/>
        <w:ind w:left="0"/>
        <w:jc w:val="both"/>
      </w:pPr>
      <w:r>
        <w:rPr>
          <w:rFonts w:ascii="Times New Roman"/>
          <w:b w:val="false"/>
          <w:i w:val="false"/>
          <w:color w:val="000000"/>
          <w:sz w:val="28"/>
        </w:rPr>
        <w:t>
      8)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9)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w:t>
      </w:r>
    </w:p>
    <w:p>
      <w:pPr>
        <w:spacing w:after="0"/>
        <w:ind w:left="0"/>
        <w:jc w:val="both"/>
      </w:pPr>
      <w:r>
        <w:rPr>
          <w:rFonts w:ascii="Times New Roman"/>
          <w:b w:val="false"/>
          <w:i w:val="false"/>
          <w:color w:val="000000"/>
          <w:sz w:val="28"/>
        </w:rPr>
        <w:t>
      Шет тілде берілген құжатқа мемлекеттік немесе орыс тілдерінде аудармасы бар нотариалдық куәландырылған көшірмесі қосымша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құжаттардыкөрсетілетін қызметті алушының "жеке кабинетінде"тапсырған кезде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Көрсетілетін қызметті беруші мынадай негіздер бойынша:</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2015 жылғы 28 тамыздағы № 693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12134 болып тіркелген)көрсетілетін қызметті алушы және (немесе) мемлекеттік қызмет көрсету үшін ұсынылған материалдар, деректер мен мәліметтеранық емес екендігі және (немесе)сәйкес келмесе;</w:t>
      </w:r>
    </w:p>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көрсетудің,оның ішінде электрондық нысанда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p>
      <w:pPr>
        <w:spacing w:after="0"/>
        <w:ind w:left="0"/>
        <w:jc w:val="both"/>
      </w:pPr>
      <w:r>
        <w:rPr>
          <w:rFonts w:ascii="Times New Roman"/>
          <w:b w:val="false"/>
          <w:i w:val="false"/>
          <w:color w:val="000000"/>
          <w:sz w:val="28"/>
        </w:rPr>
        <w:t xml:space="preserve">
      көрсетілген бұйрықпен бекітілген "Медициналық білімі бар мамандарға біліктілік санатын беру туралы куәлікті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көрсетілген мемлекеттік қызметтің нәтижесін беру көрсетілетін қызметті алушының негізгі жұмыс орны бойынша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құжаттар топтамасын тапсырған кезден бастап–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қолданылу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қызмет көрсетудің рұқсат етілетін ең ұзақ уақыты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тиісті біліктілік санатын бере отырып 5 (бес) жыл мерзімге куәлік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w:t>
      </w:r>
    </w:p>
    <w:p>
      <w:pPr>
        <w:spacing w:after="0"/>
        <w:ind w:left="0"/>
        <w:jc w:val="both"/>
      </w:pPr>
      <w:r>
        <w:rPr>
          <w:rFonts w:ascii="Times New Roman"/>
          <w:b w:val="false"/>
          <w:i w:val="false"/>
          <w:color w:val="000000"/>
          <w:sz w:val="28"/>
        </w:rPr>
        <w:t>
      құжат нысанындағы сұрау салуы;</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w:t>
      </w:r>
    </w:p>
    <w:p>
      <w:pPr>
        <w:spacing w:after="0"/>
        <w:ind w:left="0"/>
        <w:jc w:val="both"/>
      </w:pPr>
      <w:r>
        <w:rPr>
          <w:rFonts w:ascii="Times New Roman"/>
          <w:b w:val="false"/>
          <w:i w:val="false"/>
          <w:color w:val="000000"/>
          <w:sz w:val="28"/>
        </w:rPr>
        <w:t>
      мәліметтер нысаны және мынадай құжаттар:</w:t>
      </w:r>
    </w:p>
    <w:p>
      <w:pPr>
        <w:spacing w:after="0"/>
        <w:ind w:left="0"/>
        <w:jc w:val="both"/>
      </w:pPr>
      <w:r>
        <w:rPr>
          <w:rFonts w:ascii="Times New Roman"/>
          <w:b w:val="false"/>
          <w:i w:val="false"/>
          <w:color w:val="000000"/>
          <w:sz w:val="28"/>
        </w:rPr>
        <w:t xml:space="preserve">
      мамандардың кәсіби даярлығын бағалау және біліктілігінің сәйкестігін растау нәтижесінің электрондық көшірмесі; </w:t>
      </w:r>
    </w:p>
    <w:p>
      <w:pPr>
        <w:spacing w:after="0"/>
        <w:ind w:left="0"/>
        <w:jc w:val="both"/>
      </w:pPr>
      <w:r>
        <w:rPr>
          <w:rFonts w:ascii="Times New Roman"/>
          <w:b w:val="false"/>
          <w:i w:val="false"/>
          <w:color w:val="000000"/>
          <w:sz w:val="28"/>
        </w:rPr>
        <w:t>
      медициналық білімі туралы дипломның электрондық көшірмесі;</w:t>
      </w:r>
    </w:p>
    <w:p>
      <w:pPr>
        <w:spacing w:after="0"/>
        <w:ind w:left="0"/>
        <w:jc w:val="both"/>
      </w:pPr>
      <w:r>
        <w:rPr>
          <w:rFonts w:ascii="Times New Roman"/>
          <w:b w:val="false"/>
          <w:i w:val="false"/>
          <w:color w:val="000000"/>
          <w:sz w:val="28"/>
        </w:rPr>
        <w:t>
      мәлімделген мамандық бойынша интернатураны, резидентураны не клиникалық ординатураны (бар болса) аяқтағаны туралы құжаттың электрондық көшірмесі;</w:t>
      </w:r>
    </w:p>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куәлігінің электрондық көшірмесі;</w:t>
      </w:r>
    </w:p>
    <w:p>
      <w:pPr>
        <w:spacing w:after="0"/>
        <w:ind w:left="0"/>
        <w:jc w:val="both"/>
      </w:pPr>
      <w:r>
        <w:rPr>
          <w:rFonts w:ascii="Times New Roman"/>
          <w:b w:val="false"/>
          <w:i w:val="false"/>
          <w:color w:val="000000"/>
          <w:sz w:val="28"/>
        </w:rPr>
        <w:t>
      мәлімделген мамандық бойынша біліктілік санатын бере отырып куәліктің не маман сертификатының көшірмесі (бар болса);</w:t>
      </w:r>
    </w:p>
    <w:p>
      <w:pPr>
        <w:spacing w:after="0"/>
        <w:ind w:left="0"/>
        <w:jc w:val="both"/>
      </w:pPr>
      <w:r>
        <w:rPr>
          <w:rFonts w:ascii="Times New Roman"/>
          <w:b w:val="false"/>
          <w:i w:val="false"/>
          <w:color w:val="000000"/>
          <w:sz w:val="28"/>
        </w:rPr>
        <w:t xml:space="preserve">
      клиникалық практикамен айналысатын адамдарға клиникалық практикаға рұқсат беру үшін маман сертификатының электрондық көшірмесі; </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xml:space="preserve">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 </w:t>
      </w:r>
    </w:p>
    <w:p>
      <w:pPr>
        <w:spacing w:after="0"/>
        <w:ind w:left="0"/>
        <w:jc w:val="both"/>
      </w:pPr>
      <w:r>
        <w:rPr>
          <w:rFonts w:ascii="Times New Roman"/>
          <w:b w:val="false"/>
          <w:i w:val="false"/>
          <w:color w:val="000000"/>
          <w:sz w:val="28"/>
        </w:rPr>
        <w:t>
      Шет тілде берілген құжатқа мемлекеттік немесе орыс тілдерінде аудармасы бар нотариалдық куәландырылған көшірмесі қосымша ұсынылады.</w:t>
      </w:r>
    </w:p>
    <w:p>
      <w:pPr>
        <w:spacing w:after="0"/>
        <w:ind w:left="0"/>
        <w:jc w:val="both"/>
      </w:pPr>
      <w:r>
        <w:rPr>
          <w:rFonts w:ascii="Times New Roman"/>
          <w:b w:val="false"/>
          <w:i w:val="false"/>
          <w:color w:val="000000"/>
          <w:sz w:val="28"/>
        </w:rPr>
        <w:t xml:space="preserve">
      2) Халықтың санитариялық – 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бұйрықтың</w:t>
      </w:r>
      <w:r>
        <w:rPr>
          <w:rFonts w:ascii="Times New Roman"/>
          <w:b w:val="false"/>
          <w:i w:val="false"/>
          <w:color w:val="000000"/>
          <w:sz w:val="28"/>
        </w:rPr>
        <w:t xml:space="preserve"> (Нормативтік құқықтық актілерді мемлекеттік тіркеу тізілімінде № 11787 болып тіркелген)17-тармағына сәйкес бірінші немесе жоғары біліктілік санатын бере отырып мерзімсіз (тұрақты мерзімге) куәлікті алу үшін: </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мәліметтер нысаны және мынадай құжаттар:</w:t>
      </w:r>
    </w:p>
    <w:p>
      <w:pPr>
        <w:spacing w:after="0"/>
        <w:ind w:left="0"/>
        <w:jc w:val="both"/>
      </w:pPr>
      <w:r>
        <w:rPr>
          <w:rFonts w:ascii="Times New Roman"/>
          <w:b w:val="false"/>
          <w:i w:val="false"/>
          <w:color w:val="000000"/>
          <w:sz w:val="28"/>
        </w:rPr>
        <w:t>
      бірінші, жоғары біліктілік санатын бере отырып, бұрын берілген үш мәні бірдей куәліктің (сертификаттың) электрондық көшірмелері;</w:t>
      </w:r>
    </w:p>
    <w:p>
      <w:pPr>
        <w:spacing w:after="0"/>
        <w:ind w:left="0"/>
        <w:jc w:val="both"/>
      </w:pPr>
      <w:r>
        <w:rPr>
          <w:rFonts w:ascii="Times New Roman"/>
          <w:b w:val="false"/>
          <w:i w:val="false"/>
          <w:color w:val="000000"/>
          <w:sz w:val="28"/>
        </w:rPr>
        <w:t>
      жоғары және орта медициналық және фармацевтикалық білімі бар мамандар үшін құжаттарды тапсыру кезінде соңғы бес жыл ішінде мәлімделген мамандық бойынша кемінде 216 сағат көлемінде біліктілігін жоғарылатуы туралы куәлігінің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құжаттардыкөрсетілетін қызметті алушының "жеке кабинетінде" тапсырған кезде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Көрсетілетін қызметті беруші мынадай негіздер бойынша:</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11787 болып тіркелген)бекітілген талаптарға көрсетілетін қызметті алушы және (немесе) мемлекеттік қызмет көрсету үшін ұсынылған материалдар, деректер мен мәліметтердің сәйкессіздігі және (немесе)анық емес екені белгіленсе; </w:t>
      </w:r>
    </w:p>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p>
      <w:pPr>
        <w:spacing w:after="0"/>
        <w:ind w:left="0"/>
        <w:jc w:val="both"/>
      </w:pPr>
      <w:r>
        <w:rPr>
          <w:rFonts w:ascii="Times New Roman"/>
          <w:b w:val="false"/>
          <w:i w:val="false"/>
          <w:color w:val="000000"/>
          <w:sz w:val="28"/>
        </w:rPr>
        <w:t xml:space="preserve">
      көрсетілген бұйрықпен бекітілген "Медициналық ұйымдар қызметінің аккредиттеу стандарттарына сәйкестігін тану мақсатында оларды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оның аумақтық бөлімшелері және денсаулық сақтау саласында уәкілетті орган аккредиттеген ұйым(бұдан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алу үшін өтінішті қабылдау:</w:t>
      </w:r>
    </w:p>
    <w:p>
      <w:pPr>
        <w:spacing w:after="0"/>
        <w:ind w:left="0"/>
        <w:jc w:val="both"/>
      </w:pPr>
      <w:r>
        <w:rPr>
          <w:rFonts w:ascii="Times New Roman"/>
          <w:b w:val="false"/>
          <w:i w:val="false"/>
          <w:color w:val="000000"/>
          <w:sz w:val="28"/>
        </w:rPr>
        <w:t>
      1) көрсетілетін қызметті берушінің кеңсесі - Министрліктің Қоғамдық денсаулық сақтау комитетініңаумақтық бөлімшелері және денсаулық сақтау саласында уәкілетті органмен аккредиттеуден өткен ұйым;</w:t>
      </w:r>
    </w:p>
    <w:p>
      <w:pPr>
        <w:spacing w:after="0"/>
        <w:ind w:left="0"/>
        <w:jc w:val="both"/>
      </w:pPr>
      <w:r>
        <w:rPr>
          <w:rFonts w:ascii="Times New Roman"/>
          <w:b w:val="false"/>
          <w:i w:val="false"/>
          <w:color w:val="000000"/>
          <w:sz w:val="28"/>
        </w:rPr>
        <w:t>
      2) www.egov.kz, www.elicense.kz "электрондық үкімет" веб-порталы (бұдан әрі – портал)арқылы жүзеге асырылады.</w:t>
      </w:r>
    </w:p>
    <w:p>
      <w:pPr>
        <w:spacing w:after="0"/>
        <w:ind w:left="0"/>
        <w:jc w:val="both"/>
      </w:pPr>
      <w:r>
        <w:rPr>
          <w:rFonts w:ascii="Times New Roman"/>
          <w:b w:val="false"/>
          <w:i w:val="false"/>
          <w:color w:val="000000"/>
          <w:sz w:val="28"/>
        </w:rPr>
        <w:t>
      Мемлекеттік қызмет көрсету нәтижесін беру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 жазылсын:</w:t>
      </w:r>
    </w:p>
    <w:p>
      <w:pPr>
        <w:spacing w:after="0"/>
        <w:ind w:left="0"/>
        <w:jc w:val="both"/>
      </w:pPr>
      <w:r>
        <w:rPr>
          <w:rFonts w:ascii="Times New Roman"/>
          <w:b w:val="false"/>
          <w:i w:val="false"/>
          <w:color w:val="000000"/>
          <w:sz w:val="28"/>
        </w:rPr>
        <w:t xml:space="preserve">
      "4. Мемлекеттік қызметті көрсету мерзімі"; </w:t>
      </w:r>
    </w:p>
    <w:p>
      <w:pPr>
        <w:spacing w:after="0"/>
        <w:ind w:left="0"/>
        <w:jc w:val="both"/>
      </w:pPr>
      <w:r>
        <w:rPr>
          <w:rFonts w:ascii="Times New Roman"/>
          <w:b w:val="false"/>
          <w:i w:val="false"/>
          <w:color w:val="000000"/>
          <w:sz w:val="28"/>
        </w:rPr>
        <w:t xml:space="preserve">
      көрсетілетін қызметті берушіге құжаттар пакетін тапсырған кезден </w:t>
      </w:r>
    </w:p>
    <w:p>
      <w:pPr>
        <w:spacing w:after="0"/>
        <w:ind w:left="0"/>
        <w:jc w:val="both"/>
      </w:pPr>
      <w:r>
        <w:rPr>
          <w:rFonts w:ascii="Times New Roman"/>
          <w:b w:val="false"/>
          <w:i w:val="false"/>
          <w:color w:val="000000"/>
          <w:sz w:val="28"/>
        </w:rPr>
        <w:t>
      бастап, сондай-ақ порталға жүгінген кезде:</w:t>
      </w:r>
    </w:p>
    <w:p>
      <w:pPr>
        <w:spacing w:after="0"/>
        <w:ind w:left="0"/>
        <w:jc w:val="both"/>
      </w:pPr>
      <w:r>
        <w:rPr>
          <w:rFonts w:ascii="Times New Roman"/>
          <w:b w:val="false"/>
          <w:i w:val="false"/>
          <w:color w:val="000000"/>
          <w:sz w:val="28"/>
        </w:rPr>
        <w:t>
      аккредиттеу туралы куәлікті беру кезінде – 45 (қырық бес) жұмыс күні;</w:t>
      </w:r>
    </w:p>
    <w:p>
      <w:pPr>
        <w:spacing w:after="0"/>
        <w:ind w:left="0"/>
        <w:jc w:val="both"/>
      </w:pPr>
      <w:r>
        <w:rPr>
          <w:rFonts w:ascii="Times New Roman"/>
          <w:b w:val="false"/>
          <w:i w:val="false"/>
          <w:color w:val="000000"/>
          <w:sz w:val="28"/>
        </w:rPr>
        <w:t>
      субъектінің атауы, ұйымдастыру-құқықтық нысаны өзгерген жағдайда куәлікті қайта ресімдеу – 5 (бес) жұмыс күні;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1-қосымшаға сәйкес нысан бойынша аккредиттеу туралы куәлікне осы стандарттың 9-1-тармағында белгіленген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Аккредиттеу туралы куәлік 3 жыл мерзімге 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w:t>
      </w:r>
    </w:p>
    <w:p>
      <w:pPr>
        <w:spacing w:after="0"/>
        <w:ind w:left="0"/>
        <w:jc w:val="both"/>
      </w:pPr>
      <w:r>
        <w:rPr>
          <w:rFonts w:ascii="Times New Roman"/>
          <w:b w:val="false"/>
          <w:i w:val="false"/>
          <w:color w:val="000000"/>
          <w:sz w:val="28"/>
        </w:rPr>
        <w:t>
      көрсетілетін қызметтің нәтижесі көрсетілетін қызметті алушының "жеке кабинетіне" Министрліктің Қоғамдық денсаулық сақтау комитетінің және денсаулық сақтау саласында уәкілетті орган аккредиттеген ұйымныңуәкілетті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аккредиттеу туралы куәлікті қағаз тасығышта алу үшін жүгінген жағдайда аккредиттеу туралы куәлік электрондық нысанда ресімделеді,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көрсетілетін қызметті алушының атауының немесе ұйымдық-құқықтық нысанының өзгеруін растайтын құжат;</w:t>
      </w:r>
    </w:p>
    <w:p>
      <w:pPr>
        <w:spacing w:after="0"/>
        <w:ind w:left="0"/>
        <w:jc w:val="both"/>
      </w:pPr>
      <w:r>
        <w:rPr>
          <w:rFonts w:ascii="Times New Roman"/>
          <w:b w:val="false"/>
          <w:i w:val="false"/>
          <w:color w:val="000000"/>
          <w:sz w:val="28"/>
        </w:rPr>
        <w:t>
      2) порталға жүгінген кезде:</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көрсетілетін қызметті алушының атауының немесе ұйымдық-құқықтық нысанының өзгеруін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ресурстар болып табылатын заңды тұлға ретінде мемлекеттік тіркеу (қайта тіркеу) туралы, көрсетілетін қызметті алушының денсаулық сақтау саласындағы уәкілетті орган бекіткен аккредиттеу стандарттарына сәйкестігіне өзін-өзі бағалау нәтижелері туралы, медициналық және (немесе) фармацевтикалық қызметті жүзеге асыру құқығына лицензия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берушінің кеңсесі арқылы берген кезде (қолма-қол немесе пошта байланысы арқылы) – қағаз тасығышта өтініштің көшірмесінде құжаттар топтамасын қабылдау күні мен уақытын көрсете отырып, көрсетілетін қызметті берушінің кеңсесінде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портал арқылы берген кезде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Қызметті алушының ұсынылған құжаттардың осы тармақпен көзделген тізбеге сәйкес толық емес және (немесе) мерзімі өткен құжаттарды ұсыну фактісі анықталған жағдайларда көрсетілетін қызметті беруші құжатты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көрсетілетін қызметті көрсетудің, оның ішінде электрондық нысанда көрсетілетін қызметтің ерекшелген өзге де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 көрсету орындарының мекенжайлары Министрліктің www.mz.gov.kz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bookmarkStart w:name="z33" w:id="10"/>
    <w:p>
      <w:pPr>
        <w:spacing w:after="0"/>
        <w:ind w:left="0"/>
        <w:jc w:val="both"/>
      </w:pPr>
      <w:r>
        <w:rPr>
          <w:rFonts w:ascii="Times New Roman"/>
          <w:b w:val="false"/>
          <w:i w:val="false"/>
          <w:color w:val="000000"/>
          <w:sz w:val="28"/>
        </w:rPr>
        <w:t>
      2-тармақ мынадай редакцияда жазылсын:</w:t>
      </w:r>
    </w:p>
    <w:bookmarkEnd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құжаттардың топтамасын тапсырған кезден бастап, сондай-ақ порталға жүгінген кезде:</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жұмыскүні.</w:t>
      </w:r>
    </w:p>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 ұсынған құжаттарының толықтығын тексереді, сондай-ақ лицензиялау кезінде қойылатын талаптарға сәйкестігі тұрғысынан мемлекеттік органдардың келісімдерін (ілеспе рұқсаттарды) алу үшін өтініш берушінің алдағы қызметті немесе әрекетті (операцияны) жүзеге асыру орны бойынша халықтың санитариялық-эпидемиологиялық саламаттылығы саласындағы мемлекеттік орган ведомствосының аумақтық бөлімшеріне сұрау салуды жібереді.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(несенімхат бойынша оның өкілі)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нысандағы өтініш;</w:t>
      </w:r>
    </w:p>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қызметтің жекелеген түрлерімен айналысу құқығы үшінлицензиялық алымның бюджетке төленгенін растайтын құжаттың көшірмесі;</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құжаттың көшірмесі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көшірмелері(салыстыру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xml:space="preserve">
      мәлімделген мамандық бойынша маман сертификатының көшірмесі;Қазақстан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құжаттың көшірмесі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құжаттың көшірмесі (салыстыру үшін түпнұсқа ұсынылмаған жағдайда нотариалдық куәландырылған);</w:t>
      </w:r>
    </w:p>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(салыстыру үшін түпнұсқа ұсынылмаған жағдайда нотариалдық куәландырылған);</w:t>
      </w:r>
    </w:p>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көшірмелері (салыстыру үшін түпнұсқасы ұсынылмаған жағдайда);</w:t>
      </w:r>
    </w:p>
    <w:p>
      <w:pPr>
        <w:spacing w:after="0"/>
        <w:ind w:left="0"/>
        <w:jc w:val="both"/>
      </w:pPr>
      <w:r>
        <w:rPr>
          <w:rFonts w:ascii="Times New Roman"/>
          <w:b w:val="false"/>
          <w:i w:val="false"/>
          <w:color w:val="000000"/>
          <w:sz w:val="28"/>
        </w:rPr>
        <w:t xml:space="preserve">
      мәлімделген мамандық бойынша маман сертификатының көшірмесі;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құжаттың көшірмесі (салыстыру үшін түпнұсқа ұсынылмаған жағдайда нотариалдық куәландырылған);</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стандартына 3 немесе 4-қосымшаларға сәйкес белгіленген нысандағы өтініш;</w:t>
      </w:r>
    </w:p>
    <w:p>
      <w:pPr>
        <w:spacing w:after="0"/>
        <w:ind w:left="0"/>
        <w:jc w:val="both"/>
      </w:pPr>
      <w:r>
        <w:rPr>
          <w:rFonts w:ascii="Times New Roman"/>
          <w:b w:val="false"/>
          <w:i w:val="false"/>
          <w:color w:val="000000"/>
          <w:sz w:val="28"/>
        </w:rPr>
        <w:t>
      лицензияны қайта ресімдеу жағдайлары ЭҮТШ арқылы ақы төлеуді қоспағанда, қызметтің жекелеген түрлерімен айналысу құқығына лицензиялық алымның төлегенін растайтын құжаттың көшірмесі;</w:t>
      </w:r>
    </w:p>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6 немесе 7-қосымшаларға сәйкес белгіленген нысандағы өтініш;</w:t>
      </w:r>
    </w:p>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төлегенін растайтын құжаттың көшірмесі;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қызметтің жекелеген түрлерімен айналысу құқұығына лицензиялық алымның төлегенін растайтын құжаттың көшірмесі;</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жоғары немесе орта медициналық білімі туралы диплом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мәлімделген мамандық бойынша маман сертификатының көшірмесі;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түпнұсқасы қызметкердің еңбек қызметін растайтын құжат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жоғары немесе орта медициналық білімі туралы диплом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мәлімделген мамандық бойынша маман сертификатының көшірмесі;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3)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осы мемлекеттік көрсетілетін қызмет стандартына 3 немесе 4-қосымшаларға сәйкес белгіленген нысандағы өтініш;</w:t>
      </w:r>
    </w:p>
    <w:p>
      <w:pPr>
        <w:spacing w:after="0"/>
        <w:ind w:left="0"/>
        <w:jc w:val="both"/>
      </w:pPr>
      <w:r>
        <w:rPr>
          <w:rFonts w:ascii="Times New Roman"/>
          <w:b w:val="false"/>
          <w:i w:val="false"/>
          <w:color w:val="000000"/>
          <w:sz w:val="28"/>
        </w:rPr>
        <w:t>
      лицензияны қайта ресімдеу жағдайлары үшін ЭҮТШ арқылы ақы төлеуді қоспағанда, қызметтің жекелеген түрлерімен айналысу құқығына лицензиялық алымның төленгенін растайтын құжат;</w:t>
      </w:r>
    </w:p>
    <w:p>
      <w:pPr>
        <w:spacing w:after="0"/>
        <w:ind w:left="0"/>
        <w:jc w:val="both"/>
      </w:pPr>
      <w:r>
        <w:rPr>
          <w:rFonts w:ascii="Times New Roman"/>
          <w:b w:val="false"/>
          <w:i w:val="false"/>
          <w:color w:val="000000"/>
          <w:sz w:val="28"/>
        </w:rPr>
        <w:t xml:space="preserve">
      ішіндегі ақпарат мемлекеттік ақпараттық жүйелерде болатын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 </w:t>
      </w:r>
    </w:p>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6 немесе 7-қосымшаларға сәйкес белгіленген нысандағы өтініш;</w:t>
      </w:r>
    </w:p>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ЭҮТШ арқылы төлеуді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p>
      <w:pPr>
        <w:spacing w:after="0"/>
        <w:ind w:left="0"/>
        <w:jc w:val="both"/>
      </w:pPr>
      <w:r>
        <w:rPr>
          <w:rFonts w:ascii="Times New Roman"/>
          <w:b w:val="false"/>
          <w:i w:val="false"/>
          <w:color w:val="000000"/>
          <w:sz w:val="28"/>
        </w:rPr>
        <w:t>
      үй-жайға немесе ғимаратқа, жалға алу немесе мемлекеттік мүлікті сенімгерлік басқару құқығын куәландыратын құжаттың электрондық көшірмесі;</w:t>
      </w:r>
    </w:p>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p>
      <w:pPr>
        <w:spacing w:after="0"/>
        <w:ind w:left="0"/>
        <w:jc w:val="both"/>
      </w:pPr>
      <w:r>
        <w:rPr>
          <w:rFonts w:ascii="Times New Roman"/>
          <w:b w:val="false"/>
          <w:i w:val="false"/>
          <w:color w:val="000000"/>
          <w:sz w:val="28"/>
        </w:rPr>
        <w:t>
      мәлімделген мамандық бойынша маман сертификатының көшірмесі;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p>
      <w:pPr>
        <w:spacing w:after="0"/>
        <w:ind w:left="0"/>
        <w:jc w:val="both"/>
      </w:pPr>
      <w:r>
        <w:rPr>
          <w:rFonts w:ascii="Times New Roman"/>
          <w:b w:val="false"/>
          <w:i w:val="false"/>
          <w:color w:val="000000"/>
          <w:sz w:val="28"/>
        </w:rPr>
        <w:t>
      үй-жайға немесе ғимаратқа, жалға алунемесе мемлекеттік мүлікті сенімгерлік басқару құқығын куәландыратын құжаттың электрондық көшірмесі;</w:t>
      </w:r>
    </w:p>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p>
      <w:pPr>
        <w:spacing w:after="0"/>
        <w:ind w:left="0"/>
        <w:jc w:val="both"/>
      </w:pPr>
      <w:r>
        <w:rPr>
          <w:rFonts w:ascii="Times New Roman"/>
          <w:b w:val="false"/>
          <w:i w:val="false"/>
          <w:color w:val="000000"/>
          <w:sz w:val="28"/>
        </w:rPr>
        <w:t>
      мәлімделген мамандық бойынша маман сертификатының электрондық көшірмесі;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3) лицензияны қайта ресімдеу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лицензияны қайта ресімдеу жағдайлары үшін ЭҮТШ арқылы ақы төлеуді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ішіндегі ақпарат мемлекеттік ақпараттық жүйелерде болатын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 </w:t>
      </w:r>
    </w:p>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қызметтің жекелеген түрлерімен айналысу құқығына лицензиялық алымның бюджетке төленгенін растайтын құжат. </w:t>
      </w:r>
    </w:p>
    <w:p>
      <w:pPr>
        <w:spacing w:after="0"/>
        <w:ind w:left="0"/>
        <w:jc w:val="both"/>
      </w:pPr>
      <w:r>
        <w:rPr>
          <w:rFonts w:ascii="Times New Roman"/>
          <w:b w:val="false"/>
          <w:i w:val="false"/>
          <w:color w:val="000000"/>
          <w:sz w:val="28"/>
        </w:rPr>
        <w:t>
      Көрсетілетін қызметті алушы қайта ресімделген лицензияны алу кезінде бұрын қағаз тасығышта берілген лицензияны және (немесе) лицензияға қосымшаны көрсетілетін қызметті берушіге кері қайтарады.</w:t>
      </w:r>
    </w:p>
    <w:p>
      <w:pPr>
        <w:spacing w:after="0"/>
        <w:ind w:left="0"/>
        <w:jc w:val="both"/>
      </w:pPr>
      <w:r>
        <w:rPr>
          <w:rFonts w:ascii="Times New Roman"/>
          <w:b w:val="false"/>
          <w:i w:val="false"/>
          <w:color w:val="000000"/>
          <w:sz w:val="28"/>
        </w:rPr>
        <w:t>
      Мемлекеттік ақпараттық ресурстар болып табылатын жеке басын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құжаттардың электрондық көшірмелерін жасайды, осыдан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Құжаттарды тапсыру кезінде: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қағаз тасығышта өтініштің қабылданғанын растау оның көшірмесінде құжаттардыңтоптамасының қабылданған күні мен уақыты көрсетілген, сараптама ұйымының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корпорацияда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мәртебекөрсетіледі.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кезінде (не нотариалдық куәландырылған сенімхат бойынша оның өкілінің)қолхат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кейін оларды одан әрі сақтау үшін көрсетілетін қызметті берушіге тапсырады. Көрсетілетін қызметті алушы бір ай өткеннен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Қызметті алушының ұсынылған құжаттардың мемлекеттік көрсетілетін қызметтер стандартымен көзделген тізбеге сәйкес толық емес ұсынған жағдайда Мемлекеттік корпорацияның қызметкері құжатты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корпорацияға және (немесе) олардың қызметкерлеріне мемлекеттік қызмет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 көрсету орындарының мекенжайлары:</w:t>
      </w:r>
    </w:p>
    <w:p>
      <w:pPr>
        <w:spacing w:after="0"/>
        <w:ind w:left="0"/>
        <w:jc w:val="both"/>
      </w:pPr>
      <w:r>
        <w:rPr>
          <w:rFonts w:ascii="Times New Roman"/>
          <w:b w:val="false"/>
          <w:i w:val="false"/>
          <w:color w:val="000000"/>
          <w:sz w:val="28"/>
        </w:rPr>
        <w:t>
      1) көрсетілетін қызметті берушінің – www.mz.gov.kz,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 www.egov.kz интернет-ресурстарында орналастырылған.";</w:t>
      </w:r>
    </w:p>
    <w:bookmarkStart w:name="z112" w:id="1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7- қосымшаларға </w:t>
      </w:r>
      <w:r>
        <w:rPr>
          <w:rFonts w:ascii="Times New Roman"/>
          <w:b w:val="false"/>
          <w:i w:val="false"/>
          <w:color w:val="000000"/>
          <w:sz w:val="28"/>
        </w:rPr>
        <w:t xml:space="preserve"> сәйкес жаңа редакцияда жазылсын;</w:t>
      </w:r>
    </w:p>
    <w:bookmarkEnd w:id="11"/>
    <w:bookmarkStart w:name="z113" w:id="12"/>
    <w:p>
      <w:pPr>
        <w:spacing w:after="0"/>
        <w:ind w:left="0"/>
        <w:jc w:val="both"/>
      </w:pPr>
      <w:r>
        <w:rPr>
          <w:rFonts w:ascii="Times New Roman"/>
          <w:b w:val="false"/>
          <w:i w:val="false"/>
          <w:color w:val="000000"/>
          <w:sz w:val="28"/>
        </w:rPr>
        <w:t xml:space="preserve">
      көрсетілген бұйрықпен бекітілген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комитеті(бұдан әрі – көрсетілетін қызметті беруші) көрсетеді.</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www.mz.gov.kz"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 xml:space="preserve">9-қосымшаларға </w:t>
      </w:r>
      <w:r>
        <w:rPr>
          <w:rFonts w:ascii="Times New Roman"/>
          <w:b w:val="false"/>
          <w:i w:val="false"/>
          <w:color w:val="000000"/>
          <w:sz w:val="28"/>
        </w:rPr>
        <w:t xml:space="preserve"> сәйкес жаңа редакцияда жазылсын;</w:t>
      </w:r>
    </w:p>
    <w:bookmarkStart w:name="z115" w:id="13"/>
    <w:p>
      <w:pPr>
        <w:spacing w:after="0"/>
        <w:ind w:left="0"/>
        <w:jc w:val="both"/>
      </w:pPr>
      <w:r>
        <w:rPr>
          <w:rFonts w:ascii="Times New Roman"/>
          <w:b w:val="false"/>
          <w:i w:val="false"/>
          <w:color w:val="000000"/>
          <w:sz w:val="28"/>
        </w:rPr>
        <w:t xml:space="preserve">
      көрсетілген бұйрықпен бекітілген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алу үшін өтінішті қабылдаужәне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bookmarkStart w:name="z116" w:id="1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бесінші және алтыншы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1) туыстас емес транспланттауды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өтініш;</w:t>
      </w:r>
    </w:p>
    <w:p>
      <w:pPr>
        <w:spacing w:after="0"/>
        <w:ind w:left="0"/>
        <w:jc w:val="both"/>
      </w:pPr>
      <w:r>
        <w:rPr>
          <w:rFonts w:ascii="Times New Roman"/>
          <w:b w:val="false"/>
          <w:i w:val="false"/>
          <w:color w:val="000000"/>
          <w:sz w:val="28"/>
        </w:rPr>
        <w:t>
      "гематология" немесе "онкология" мамандығы бойынша медициналық қызметке лицензияның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 түпнұсқалы аудармасы бар, нотариалдық расталған, адамның гемопоэздік дің жасушаларын және (немесе) сүйек кемігін туыстас емес транспланттауды жүргізу туралы шарттың (келісімшарттың) көшірмесі не импорттаушы елдің немесе экспорттаушы елдің гемопоэздік дің жасушаларын және (немесе) сүйек кемігін тіркеу функцияларын жүзеге асыратын ұйыммен жасалған, мемлекеттік және (немесе) орыс тілдеріне теңтүпнұсқалы аудармасы бар, адамның гемопоэздік дің жасушаларын және (немесе) сүйек кемігін туыстас емес транспланттауды жүзеге асыру үшін донор іздеу мен оны жандандыруды жүргізу туралы шарттың (келісімшарттың) көшірмесі;</w:t>
      </w:r>
    </w:p>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олардың үлгілерін биологиялық қауіпсіздікке зерттеу нәтижелерінің көшірмесі;</w:t>
      </w:r>
    </w:p>
    <w:p>
      <w:pPr>
        <w:spacing w:after="0"/>
        <w:ind w:left="0"/>
        <w:jc w:val="both"/>
      </w:pPr>
      <w:r>
        <w:rPr>
          <w:rFonts w:ascii="Times New Roman"/>
          <w:b w:val="false"/>
          <w:i w:val="false"/>
          <w:color w:val="000000"/>
          <w:sz w:val="28"/>
        </w:rPr>
        <w:t>
      оның негізінде импорттаушы елдің немесе экспорттаушы елдің медициналық ұйымы медициналық қызметтерді көрсететін, мемлекеттік және (немесе) орыс тілдеріне теңтүпнұсқалы аудармасы бар құжаттың көшірмесі.</w:t>
      </w:r>
    </w:p>
    <w:p>
      <w:pPr>
        <w:spacing w:after="0"/>
        <w:ind w:left="0"/>
        <w:jc w:val="both"/>
      </w:pPr>
      <w:r>
        <w:rPr>
          <w:rFonts w:ascii="Times New Roman"/>
          <w:b w:val="false"/>
          <w:i w:val="false"/>
          <w:color w:val="000000"/>
          <w:sz w:val="28"/>
        </w:rPr>
        <w:t>
      2) диагностикалық ғылыми мақсаттарға арналған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 8-қосымшаға сәйкес нысан бойынша өтініш;</w:t>
      </w:r>
    </w:p>
    <w:p>
      <w:pPr>
        <w:spacing w:after="0"/>
        <w:ind w:left="0"/>
        <w:jc w:val="both"/>
      </w:pPr>
      <w:r>
        <w:rPr>
          <w:rFonts w:ascii="Times New Roman"/>
          <w:b w:val="false"/>
          <w:i w:val="false"/>
          <w:color w:val="000000"/>
          <w:sz w:val="28"/>
        </w:rPr>
        <w:t>
      медициналық қызметке лицензияның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теңтүпнұсқалы аудармасы бар, нотариалдық куәландырылған, медициналық қызметтердің тиісті түрін көрсету туралы шарттың (келісімшарттың) көшірмесі;</w:t>
      </w:r>
    </w:p>
    <w:p>
      <w:pPr>
        <w:spacing w:after="0"/>
        <w:ind w:left="0"/>
        <w:jc w:val="both"/>
      </w:pPr>
      <w:r>
        <w:rPr>
          <w:rFonts w:ascii="Times New Roman"/>
          <w:b w:val="false"/>
          <w:i w:val="false"/>
          <w:color w:val="000000"/>
          <w:sz w:val="28"/>
        </w:rPr>
        <w:t>
      3) биомедициналық зерттеулер жүргізу процесінде алынған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стандартына8-қосымшаға сәйкес нысан бойынша өтініш;</w:t>
      </w:r>
    </w:p>
    <w:p>
      <w:pPr>
        <w:spacing w:after="0"/>
        <w:ind w:left="0"/>
        <w:jc w:val="both"/>
      </w:pPr>
      <w:r>
        <w:rPr>
          <w:rFonts w:ascii="Times New Roman"/>
          <w:b w:val="false"/>
          <w:i w:val="false"/>
          <w:color w:val="000000"/>
          <w:sz w:val="28"/>
        </w:rPr>
        <w:t>
      ғылыми қызметпен айналысуды растайтын құжаттың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немесе ғылыми қызметті жүзеге асыратын ұйымымен жасалған, мемлекеттік және (немесе) орыс тілдеріне теңтүпнұсқалы аудармасы бар, нотариалдық куәландырылған, бірлескен ғылыми қызмет туралы шарттың (келісімшарттың) көшірмесі;</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туыстас емес транспланттауды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 түпнұсқалы аудармасы бар, нотариалдық расталған, адамның гемопоэздік дің жасушаларын және (немесе) сүйек кемігін туыстас емес транспланттауды жүргізу туралы шарттың (келісімшарттың) электрондық көшірмесі немесе импорттаушы елдің немесе экспорттаушы елдің гемопоэздік дің жасушаларын және (немесе) сүйек кемігін тіркеу функцияларын жүзеге асыратын ұйыммен жасалған, мемлекеттік және (немесе) орыс тілдеріне тең түпнұсқалы аудармасы бар, адамның гемопоэздік дің жасушаларын және (немесе) сүйек кемігін туыстас емес транспланттауды жүзеге асыру үшін донор іздеу мен жандандыруды жүргізу туралы шарттың (келісімшарттың) электрондық көшірмесі;</w:t>
      </w:r>
    </w:p>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олардың үлгілерін биологиялық қауіпсіздікке зерттеу нәтижелерінің электрондық көшірмесі;</w:t>
      </w:r>
    </w:p>
    <w:p>
      <w:pPr>
        <w:spacing w:after="0"/>
        <w:ind w:left="0"/>
        <w:jc w:val="both"/>
      </w:pPr>
      <w:r>
        <w:rPr>
          <w:rFonts w:ascii="Times New Roman"/>
          <w:b w:val="false"/>
          <w:i w:val="false"/>
          <w:color w:val="000000"/>
          <w:sz w:val="28"/>
        </w:rPr>
        <w:t>
      оның негізінде импорттаушы елдің немесе экспорттаушы елдің медициналық ұйымы медициналық қызметтерді көрсететін, мемлекеттік және (немесе) орыс тілдеріне тең түпнұсқалы аудармасы бар құжаттың электрондық көшірмесі.</w:t>
      </w:r>
    </w:p>
    <w:p>
      <w:pPr>
        <w:spacing w:after="0"/>
        <w:ind w:left="0"/>
        <w:jc w:val="both"/>
      </w:pPr>
      <w:r>
        <w:rPr>
          <w:rFonts w:ascii="Times New Roman"/>
          <w:b w:val="false"/>
          <w:i w:val="false"/>
          <w:color w:val="000000"/>
          <w:sz w:val="28"/>
        </w:rPr>
        <w:t>
      2)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теңтүпнұсқалы аудармасы бар, нотариалдық куәландырылған, медициналық қызметтердің тиісті түрін көрсету туралы шарттың (келісімшарттың) электрондық көшірмесі;</w:t>
      </w:r>
    </w:p>
    <w:p>
      <w:pPr>
        <w:spacing w:after="0"/>
        <w:ind w:left="0"/>
        <w:jc w:val="both"/>
      </w:pPr>
      <w:r>
        <w:rPr>
          <w:rFonts w:ascii="Times New Roman"/>
          <w:b w:val="false"/>
          <w:i w:val="false"/>
          <w:color w:val="000000"/>
          <w:sz w:val="28"/>
        </w:rPr>
        <w:t>
      3) биомедициналық зерттеулер жүргізу процесінде алынған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ғылыми қызметпен айналысуды растайтын құжаттың электрондық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немесе ғылыми қызметті жүзеге асыратын ұйымымен жасалған, мемлекеттік және (немесе) орыс тілдеріне теңтүпнұсқалы аудармасы бар, нотариалдық куәландырылған, бірлескен ғылыми қызмет туралы шарттың (келісімшарттың) электрондық көшірмесі;</w:t>
      </w:r>
    </w:p>
    <w:p>
      <w:pPr>
        <w:spacing w:after="0"/>
        <w:ind w:left="0"/>
        <w:jc w:val="both"/>
      </w:pPr>
      <w:r>
        <w:rPr>
          <w:rFonts w:ascii="Times New Roman"/>
          <w:b w:val="false"/>
          <w:i w:val="false"/>
          <w:color w:val="000000"/>
          <w:sz w:val="28"/>
        </w:rPr>
        <w:t>
      Мемлекеттік ақпараттық ресурстар болып табылатын, заңды тұлғаны мемлекеттік тіркеу (қайта тіркеу), "трансплантология", "гематология", "қан дайындау"мамандықтары бойынша медициналық қызметке арналған лицензия және лицензияға қосымшаның көшірмесі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берген кезде оның көшірмесінде құжаттар топтпмасының қабылданған күні мен уақыты көрсетілген, көрсетілетін қызметті берушінің кеңсесінде тіркелгені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берген кезде-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bookmarkStart w:name="z119" w:id="1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End w:id="15"/>
    <w:bookmarkStart w:name="z120"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жақтағы бұрышы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121" w:id="1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жақтағы бұрышы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bookmarkStart w:name="z122" w:id="1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жақтағы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bl>
    <w:bookmarkStart w:name="z123" w:id="1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Министрліктің Медициналық қызметке ақы төлеу комитетінің аумақтық департаменттері, облыстардың, Астана және Алматы қалаларының денсаулық сақтау басқармалары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қатысуға өтінімдерді ұсынудың түпкілікті мерзімі өткен күннен бастап 4 (төрт) жұмыс күнінен артық емес.</w:t>
      </w:r>
    </w:p>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p>
      <w:pPr>
        <w:spacing w:after="0"/>
        <w:ind w:left="0"/>
        <w:jc w:val="both"/>
      </w:pPr>
      <w:r>
        <w:rPr>
          <w:rFonts w:ascii="Times New Roman"/>
          <w:b w:val="false"/>
          <w:i w:val="false"/>
          <w:color w:val="000000"/>
          <w:sz w:val="28"/>
        </w:rPr>
        <w:t>
      5. Мемлекеттік қызметті көрсету нәтижесі – осы мемлекеттік көрсетілетін қызметтің стандартына 1-қосымшаға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көрсетілетін қызметтер берушіге немесе Мемлекеттік корпорацияға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ТМККК көрсетуге үміткер әлеуетті қызметтер беруші мынадай құжаттарды қоса бере отырып, осы мемлекеттік көрсетілетін қызмет стандартына 5-қосымшаға сәйкес тегін медициналық көмектің кепілдік берілген көлемінің қызметтерін берушіні таңдау рәсіміне қатысуға арналған өтінімді ұсынады:</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нысанын нотариалдық куәландырылмайды);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басқару шарттарының (бар болса);</w:t>
      </w:r>
    </w:p>
    <w:p>
      <w:pPr>
        <w:spacing w:after="0"/>
        <w:ind w:left="0"/>
        <w:jc w:val="both"/>
      </w:pPr>
      <w:r>
        <w:rPr>
          <w:rFonts w:ascii="Times New Roman"/>
          <w:b w:val="false"/>
          <w:i w:val="false"/>
          <w:color w:val="000000"/>
          <w:sz w:val="28"/>
        </w:rPr>
        <w:t>
      медициналық қызметпен айналысуға арналған лицензияның және мәлімделген медициналық қызметтерді көрсетуге құқығын және әлеуетті қызметтер берушінің өндірістік базасының тапсырыс беруші қызметтер берушіні таңдау рәсімін жүзеге асыру туралы хабарламада көрсеткен әкімшілік-аумақтық бірліктерде оларды көрсету орны бойынша орналасуын растайтын қосымшалардың (анықтаманың электрондық нұсқасы нотариалдық куәландырылмайды) нотариалдық куәландырылған көшірмелері;</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(жарғыда ұйымдастырушылар, қатысушылар немесе акционерлердің құрамы қөрсетілмеген жағдайда ұйымдастырушылар, қатысушылар құрамы туралы үзіндісі немесе құрылтай шартының нотариалды куәландырылған көшірмесі немесе акция ұстаушы тізімінен үзіндіні ұсынады);</w:t>
      </w:r>
    </w:p>
    <w:p>
      <w:pPr>
        <w:spacing w:after="0"/>
        <w:ind w:left="0"/>
        <w:jc w:val="both"/>
      </w:pPr>
      <w:r>
        <w:rPr>
          <w:rFonts w:ascii="Times New Roman"/>
          <w:b w:val="false"/>
          <w:i w:val="false"/>
          <w:color w:val="000000"/>
          <w:sz w:val="28"/>
        </w:rPr>
        <w:t>
      денсаулық сақтау саласындағы аккредиттеу туралы куәліктің (ол бар болса);</w:t>
      </w:r>
    </w:p>
    <w:p>
      <w:pPr>
        <w:spacing w:after="0"/>
        <w:ind w:left="0"/>
        <w:jc w:val="both"/>
      </w:pPr>
      <w:r>
        <w:rPr>
          <w:rFonts w:ascii="Times New Roman"/>
          <w:b w:val="false"/>
          <w:i w:val="false"/>
          <w:color w:val="000000"/>
          <w:sz w:val="28"/>
        </w:rPr>
        <w:t>
      Қоғамдық денсаулық сақтау комитетінің аумақтық департаменті Кодекстің 42-бабында айқындалған тәртіппен берген медициналық ұйымның жоғары технологиялық медициналық қызметтер көрсетуге сәйкестігіне жүргізілген бағалау қорытындысының (консультациялық-диагностикалық, стационарлық және стационарды алмастыратын медициналық көмек көрсетуге өтінім берген жағдайда) көшірмелері;</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29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11743 болып тіркелген)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қағидаларымен айқындалған тәртіппен әлеуетті қызметтер берушіні тіндерді (тіндердің бөліктерін) немесе ағзалар (ағзалардың бөліктерін) алу, дайындау, сақтау, консервациялау, тасымалдау бойынша денсаулық сақтау ұйымдарының тізбесіне қосу туралы уәкілетті орган шешімінің (Жоғары техникалық медициналық қызмет (бұдан әрі – ЖТМҚ) көрсетуге өтінім берген жағдайда) көшірмелері;</w:t>
      </w:r>
    </w:p>
    <w:p>
      <w:pPr>
        <w:spacing w:after="0"/>
        <w:ind w:left="0"/>
        <w:jc w:val="both"/>
      </w:pPr>
      <w:r>
        <w:rPr>
          <w:rFonts w:ascii="Times New Roman"/>
          <w:b w:val="false"/>
          <w:i w:val="false"/>
          <w:color w:val="000000"/>
          <w:sz w:val="28"/>
        </w:rPr>
        <w:t>
      3) ағымдағы кезеңге кредиторлық берешегі туралы ақпарат;</w:t>
      </w:r>
    </w:p>
    <w:p>
      <w:pPr>
        <w:spacing w:after="0"/>
        <w:ind w:left="0"/>
        <w:jc w:val="both"/>
      </w:pPr>
      <w:r>
        <w:rPr>
          <w:rFonts w:ascii="Times New Roman"/>
          <w:b w:val="false"/>
          <w:i w:val="false"/>
          <w:color w:val="000000"/>
          <w:sz w:val="28"/>
        </w:rPr>
        <w:t xml:space="preserve">
      4) осы мемлекеттік көрсетілетін қызмет стандартына 4-қосымшаға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10735 болып тіркелген) Денсаулық сақтау саласындағы аккредиттеу қағидаларына сәйкес берілген аккредиттеу туралы куәлік болған жағдайда бұл мәліметтер ұсынылмайды);</w:t>
      </w:r>
    </w:p>
    <w:p>
      <w:pPr>
        <w:spacing w:after="0"/>
        <w:ind w:left="0"/>
        <w:jc w:val="both"/>
      </w:pPr>
      <w:r>
        <w:rPr>
          <w:rFonts w:ascii="Times New Roman"/>
          <w:b w:val="false"/>
          <w:i w:val="false"/>
          <w:color w:val="000000"/>
          <w:sz w:val="28"/>
        </w:rPr>
        <w:t>
      5) осы мемлекеттік көрсетілетін қызмет стандартына 9-қосымшаға сәйкес нысан бойынша медициналық көмектің түрлері мен нысандары туралы мәліметтер;</w:t>
      </w:r>
    </w:p>
    <w:p>
      <w:pPr>
        <w:spacing w:after="0"/>
        <w:ind w:left="0"/>
        <w:jc w:val="both"/>
      </w:pPr>
      <w:r>
        <w:rPr>
          <w:rFonts w:ascii="Times New Roman"/>
          <w:b w:val="false"/>
          <w:i w:val="false"/>
          <w:color w:val="000000"/>
          <w:sz w:val="28"/>
        </w:rPr>
        <w:t>
      6)МСАК қызметін көрсететін Қазақстан Республикасы азаматтары және оралмандарды денсаулық сақтау субъектілеріне бекіту кампаниясының қорытындылары бойынша шешім;</w:t>
      </w:r>
    </w:p>
    <w:p>
      <w:pPr>
        <w:spacing w:after="0"/>
        <w:ind w:left="0"/>
        <w:jc w:val="both"/>
      </w:pPr>
      <w:r>
        <w:rPr>
          <w:rFonts w:ascii="Times New Roman"/>
          <w:b w:val="false"/>
          <w:i w:val="false"/>
          <w:color w:val="000000"/>
          <w:sz w:val="28"/>
        </w:rPr>
        <w:t>
      7) осы мемлекеттік көрсетілетін қызмет стандартына 10-қосымшаға сәйкес нысан бойынша төсек қоры туралы мәліметтер;</w:t>
      </w:r>
    </w:p>
    <w:p>
      <w:pPr>
        <w:spacing w:after="0"/>
        <w:ind w:left="0"/>
        <w:jc w:val="both"/>
      </w:pPr>
      <w:r>
        <w:rPr>
          <w:rFonts w:ascii="Times New Roman"/>
          <w:b w:val="false"/>
          <w:i w:val="false"/>
          <w:color w:val="000000"/>
          <w:sz w:val="28"/>
        </w:rPr>
        <w:t>
      8) осы мемлекеттік көрсетілетін қызмет стандартына 11-қосымшаға сәйкес нысан бойынша медициналық техниканың болуы туралы мәліметтер.</w:t>
      </w:r>
    </w:p>
    <w:p>
      <w:pPr>
        <w:spacing w:after="0"/>
        <w:ind w:left="0"/>
        <w:jc w:val="both"/>
      </w:pPr>
      <w:r>
        <w:rPr>
          <w:rFonts w:ascii="Times New Roman"/>
          <w:b w:val="false"/>
          <w:i w:val="false"/>
          <w:color w:val="000000"/>
          <w:sz w:val="28"/>
        </w:rPr>
        <w:t>
      Қатысуға арналған өтінімге және оған қоса берілетін құжаттарға әлеуетті қызметтер берушінің басшысы қол қояды.</w:t>
      </w:r>
    </w:p>
    <w:p>
      <w:pPr>
        <w:spacing w:after="0"/>
        <w:ind w:left="0"/>
        <w:jc w:val="both"/>
      </w:pPr>
      <w:r>
        <w:rPr>
          <w:rFonts w:ascii="Times New Roman"/>
          <w:b w:val="false"/>
          <w:i w:val="false"/>
          <w:color w:val="000000"/>
          <w:sz w:val="28"/>
        </w:rPr>
        <w:t>
      Қатысуға арналған өтінім тігілген түрде, нөмірленген парақтармен түзетулерсіз және жөндеулерсіз ұсынылады. Бұл ретте өтінімнің соңғы парағы басшының қолымен куәландырылады және мөрімен бекітіледі.</w:t>
      </w:r>
    </w:p>
    <w:p>
      <w:pPr>
        <w:spacing w:after="0"/>
        <w:ind w:left="0"/>
        <w:jc w:val="both"/>
      </w:pPr>
      <w:r>
        <w:rPr>
          <w:rFonts w:ascii="Times New Roman"/>
          <w:b w:val="false"/>
          <w:i w:val="false"/>
          <w:color w:val="000000"/>
          <w:sz w:val="28"/>
        </w:rPr>
        <w:t>
      Өтінімді және оған қоса берілетін құжаттарды әлеуетті қызметтер берушінің, басшының қолымен расталған және мөрімен бекітілген (бар болса), қатысуға өтінім беру құқығына сенімхаттың негізінде әлеуетті қызметтер берушінің сенім білдірілген тұлғасының ұсынуына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корпорация және (немесе) олардың қызметкерлеріне мемлекеттік қызмет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көрсетілетін қызметті беруші басшысының, осы мемлекеттік көрсетілетін қызмет стандартының 13-тармағында көрсетілген тиісті жергілікті атқарушы орган басшысының атына, мынадай мекенжайға: 010000, Астана қаласы, Мәңгілік ел көшесі, 8-үй, Министрліктер үйі, 5-кіреберіске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көрсетілетін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қызметті көрсету мекенжайлары:</w:t>
      </w:r>
    </w:p>
    <w:p>
      <w:pPr>
        <w:spacing w:after="0"/>
        <w:ind w:left="0"/>
        <w:jc w:val="both"/>
      </w:pPr>
      <w:r>
        <w:rPr>
          <w:rFonts w:ascii="Times New Roman"/>
          <w:b w:val="false"/>
          <w:i w:val="false"/>
          <w:color w:val="000000"/>
          <w:sz w:val="28"/>
        </w:rPr>
        <w:t>
      Министрліктің www.mz.gov.kz;</w:t>
      </w:r>
    </w:p>
    <w:p>
      <w:pPr>
        <w:spacing w:after="0"/>
        <w:ind w:left="0"/>
        <w:jc w:val="both"/>
      </w:pPr>
      <w:r>
        <w:rPr>
          <w:rFonts w:ascii="Times New Roman"/>
          <w:b w:val="false"/>
          <w:i w:val="false"/>
          <w:color w:val="000000"/>
          <w:sz w:val="28"/>
        </w:rPr>
        <w:t>
      Облыстардың, Астана және Алматы қалаларының денсаулық сақтау басқармаларының;</w:t>
      </w:r>
    </w:p>
    <w:p>
      <w:pPr>
        <w:spacing w:after="0"/>
        <w:ind w:left="0"/>
        <w:jc w:val="both"/>
      </w:pPr>
      <w:r>
        <w:rPr>
          <w:rFonts w:ascii="Times New Roman"/>
          <w:b w:val="false"/>
          <w:i w:val="false"/>
          <w:color w:val="000000"/>
          <w:sz w:val="28"/>
        </w:rPr>
        <w:t>
      Мемлекеттік корпорацияның – www.gov4c.kz интернет-ресурстарында;көрсетілетін қызметті берушінің үй- жайларында орналастырылған.";</w:t>
      </w:r>
    </w:p>
    <w:bookmarkStart w:name="z124" w:id="2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w:t>
      </w:r>
    </w:p>
    <w:bookmarkEnd w:id="20"/>
    <w:bookmarkStart w:name="z125" w:id="2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жақтағы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w:t>
            </w:r>
            <w:r>
              <w:br/>
            </w:r>
            <w:r>
              <w:rPr>
                <w:rFonts w:ascii="Times New Roman"/>
                <w:b w:val="false"/>
                <w:i w:val="false"/>
                <w:color w:val="000000"/>
                <w:sz w:val="20"/>
              </w:rPr>
              <w:t>қойылатынталаптарға</w:t>
            </w:r>
            <w:r>
              <w:br/>
            </w:r>
            <w:r>
              <w:rPr>
                <w:rFonts w:ascii="Times New Roman"/>
                <w:b w:val="false"/>
                <w:i w:val="false"/>
                <w:color w:val="000000"/>
                <w:sz w:val="20"/>
              </w:rPr>
              <w:t>сәйкестігін (сәйкес еместігін)</w:t>
            </w:r>
            <w:r>
              <w:br/>
            </w:r>
            <w:r>
              <w:rPr>
                <w:rFonts w:ascii="Times New Roman"/>
                <w:b w:val="false"/>
                <w:i w:val="false"/>
                <w:color w:val="000000"/>
                <w:sz w:val="20"/>
              </w:rPr>
              <w:t>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bookmarkStart w:name="z126" w:id="2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жақтағы бұрышы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bookmarkStart w:name="z127" w:id="2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жақтағы бұрышы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128" w:id="2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жақтағы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bookmarkStart w:name="z129" w:id="2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жақтағы бұрышы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стандартына5-қосымша";</w:t>
            </w:r>
          </w:p>
        </w:tc>
      </w:tr>
    </w:tbl>
    <w:bookmarkStart w:name="z130" w:id="2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жақтағы бұрышы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bl>
    <w:bookmarkStart w:name="z131" w:id="2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14-қосымшаның</w:t>
      </w:r>
      <w:r>
        <w:rPr>
          <w:rFonts w:ascii="Times New Roman"/>
          <w:b w:val="false"/>
          <w:i w:val="false"/>
          <w:color w:val="000000"/>
          <w:sz w:val="28"/>
        </w:rPr>
        <w:t xml:space="preserve"> жоғарғы оң жақтағы бұрышы мынадай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 стандарты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bl>
    <w:bookmarkStart w:name="z132" w:id="28"/>
    <w:p>
      <w:pPr>
        <w:spacing w:after="0"/>
        <w:ind w:left="0"/>
        <w:jc w:val="both"/>
      </w:pPr>
      <w:r>
        <w:rPr>
          <w:rFonts w:ascii="Times New Roman"/>
          <w:b w:val="false"/>
          <w:i w:val="false"/>
          <w:color w:val="000000"/>
          <w:sz w:val="28"/>
        </w:rPr>
        <w:t xml:space="preserve">
      көрсетілген бұйрықпен бекітілген "Медициналық технологияларға клиникалық зерттеулер жүргізуге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Денсаулық сақтау министрлігі (бұдан әрі – Министрлік) әзірледі. </w:t>
      </w:r>
    </w:p>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көрсетудің, қызметтің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8-800-080-7777, 1414.";</w:t>
      </w:r>
    </w:p>
    <w:bookmarkStart w:name="z70" w:id="29"/>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w:t>
      </w:r>
    </w:p>
    <w:bookmarkEnd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мерзімді баспа басылымдарында, сондай-ақ Қазақстан Республикасы Әділет министрлігінің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және мемлекеттік органдардың интранет-порталына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3)тармақшаларында көзделген іс-шаралардың орындалуы туралы мәліметтерді ұсынуды қамтамасыз етсін.</w:t>
      </w:r>
    </w:p>
    <w:bookmarkStart w:name="z71" w:id="3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В. Цойға жүктелсін.</w:t>
      </w:r>
    </w:p>
    <w:bookmarkEnd w:id="30"/>
    <w:bookmarkStart w:name="z72" w:id="3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10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25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 № 294</w:t>
            </w:r>
            <w:r>
              <w:br/>
            </w:r>
            <w:r>
              <w:rPr>
                <w:rFonts w:ascii="Times New Roman"/>
                <w:b w:val="false"/>
                <w:i w:val="false"/>
                <w:color w:val="000000"/>
                <w:sz w:val="20"/>
              </w:rPr>
              <w:t>бұйрығына 9-қосымша</w:t>
            </w:r>
          </w:p>
        </w:tc>
      </w:tr>
    </w:tbl>
    <w:bookmarkStart w:name="z74" w:id="32"/>
    <w:p>
      <w:pPr>
        <w:spacing w:after="0"/>
        <w:ind w:left="0"/>
        <w:jc w:val="left"/>
      </w:pPr>
      <w:r>
        <w:rPr>
          <w:rFonts w:ascii="Times New Roman"/>
          <w:b/>
          <w:i w:val="false"/>
          <w:color w:val="000000"/>
        </w:rPr>
        <w:t xml:space="preserve"> "Денсаулық сақтау саласындағы ұлттық холдингте және оның еншілес ұйымдарында, </w:t>
      </w:r>
      <w:r>
        <w:br/>
      </w:r>
      <w:r>
        <w:rPr>
          <w:rFonts w:ascii="Times New Roman"/>
          <w:b/>
          <w:i w:val="false"/>
          <w:color w:val="000000"/>
        </w:rPr>
        <w:t xml:space="preserve">сондай-ақ Назарбаев Университетінде немесе оның медициналық ұйымдарында, </w:t>
      </w:r>
      <w:r>
        <w:br/>
      </w:r>
      <w:r>
        <w:rPr>
          <w:rFonts w:ascii="Times New Roman"/>
          <w:b/>
          <w:i w:val="false"/>
          <w:color w:val="000000"/>
        </w:rPr>
        <w:t xml:space="preserve">Қазақстан Республикасының Президенті Іс басқармасының медициналық </w:t>
      </w:r>
      <w:r>
        <w:br/>
      </w:r>
      <w:r>
        <w:rPr>
          <w:rFonts w:ascii="Times New Roman"/>
          <w:b/>
          <w:i w:val="false"/>
          <w:color w:val="000000"/>
        </w:rPr>
        <w:t xml:space="preserve">ұйымдарында кәсіптік медициналық қызметті жүзеге асыруға шақырылған </w:t>
      </w:r>
      <w:r>
        <w:br/>
      </w:r>
      <w:r>
        <w:rPr>
          <w:rFonts w:ascii="Times New Roman"/>
          <w:b/>
          <w:i w:val="false"/>
          <w:color w:val="000000"/>
        </w:rPr>
        <w:t xml:space="preserve">тұлғаларды қоспағанда, шетелдік мамандарды клиникалық практикаға жіберу" </w:t>
      </w:r>
      <w:r>
        <w:br/>
      </w:r>
      <w:r>
        <w:rPr>
          <w:rFonts w:ascii="Times New Roman"/>
          <w:b/>
          <w:i w:val="false"/>
          <w:color w:val="000000"/>
        </w:rPr>
        <w:t>мемлекеттік көрсетілетін қызмет стандарты 1-тарау. Жалпы ережелер</w:t>
      </w:r>
    </w:p>
    <w:bookmarkEnd w:id="32"/>
    <w:bookmarkStart w:name="z75" w:id="33"/>
    <w:p>
      <w:pPr>
        <w:spacing w:after="0"/>
        <w:ind w:left="0"/>
        <w:jc w:val="both"/>
      </w:pPr>
      <w:r>
        <w:rPr>
          <w:rFonts w:ascii="Times New Roman"/>
          <w:b w:val="false"/>
          <w:i w:val="false"/>
          <w:color w:val="000000"/>
          <w:sz w:val="28"/>
        </w:rPr>
        <w:t>
      1.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(бұдан әрі – мемлекеттік көрсетілетін қызмет).</w:t>
      </w:r>
    </w:p>
    <w:bookmarkEnd w:id="33"/>
    <w:bookmarkStart w:name="z76" w:id="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4"/>
    <w:bookmarkStart w:name="z77" w:id="35"/>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3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Start w:name="z78" w:id="36"/>
    <w:p>
      <w:pPr>
        <w:spacing w:after="0"/>
        <w:ind w:left="0"/>
        <w:jc w:val="left"/>
      </w:pPr>
      <w:r>
        <w:rPr>
          <w:rFonts w:ascii="Times New Roman"/>
          <w:b/>
          <w:i w:val="false"/>
          <w:color w:val="000000"/>
        </w:rPr>
        <w:t xml:space="preserve"> 2-тарау. Мемлекеттік қызметті көрсету тәртібі</w:t>
      </w:r>
    </w:p>
    <w:bookmarkEnd w:id="36"/>
    <w:bookmarkStart w:name="z79" w:id="37"/>
    <w:p>
      <w:pPr>
        <w:spacing w:after="0"/>
        <w:ind w:left="0"/>
        <w:jc w:val="both"/>
      </w:pPr>
      <w:r>
        <w:rPr>
          <w:rFonts w:ascii="Times New Roman"/>
          <w:b w:val="false"/>
          <w:i w:val="false"/>
          <w:color w:val="000000"/>
          <w:sz w:val="28"/>
        </w:rPr>
        <w:t>
      4. Мемлекеттік қызметті көрсету мерзімі:</w:t>
      </w:r>
    </w:p>
    <w:bookmarkEnd w:id="37"/>
    <w:p>
      <w:pPr>
        <w:spacing w:after="0"/>
        <w:ind w:left="0"/>
        <w:jc w:val="both"/>
      </w:pPr>
      <w:r>
        <w:rPr>
          <w:rFonts w:ascii="Times New Roman"/>
          <w:b w:val="false"/>
          <w:i w:val="false"/>
          <w:color w:val="000000"/>
          <w:sz w:val="28"/>
        </w:rPr>
        <w:t>
      1) құжаттар топтамасын тапсырған кезден бастап – 10 (он) жұмыс күні.</w:t>
      </w:r>
    </w:p>
    <w:p>
      <w:pPr>
        <w:spacing w:after="0"/>
        <w:ind w:left="0"/>
        <w:jc w:val="both"/>
      </w:pPr>
      <w:r>
        <w:rPr>
          <w:rFonts w:ascii="Times New Roman"/>
          <w:b w:val="false"/>
          <w:i w:val="false"/>
          <w:color w:val="000000"/>
          <w:sz w:val="28"/>
        </w:rPr>
        <w:t>
      Құжаттардың толық емес топтамасын ұсынған кезде өтінішті қараудан бас тарту – 2 (екі) жұмыс күні.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Start w:name="z80" w:id="38"/>
    <w:p>
      <w:pPr>
        <w:spacing w:after="0"/>
        <w:ind w:left="0"/>
        <w:jc w:val="both"/>
      </w:pPr>
      <w:r>
        <w:rPr>
          <w:rFonts w:ascii="Times New Roman"/>
          <w:b w:val="false"/>
          <w:i w:val="false"/>
          <w:color w:val="000000"/>
          <w:sz w:val="28"/>
        </w:rPr>
        <w:t>
      5. Мемлекеттік қызмет көрсетудің нысаны: қағаз түрінде.</w:t>
      </w:r>
    </w:p>
    <w:bookmarkEnd w:id="38"/>
    <w:bookmarkStart w:name="z81" w:id="39"/>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1-қосымшаға сәйкес нысан бойынша маман сертификаты (бұдан әрі – сертификат) не осы стандарттың 10-тармағында белгіленген негіздер бойынша мемлекеттік қызметті көрсетуден бас тарту туралы дәлелді жауап. </w:t>
      </w:r>
    </w:p>
    <w:bookmarkEnd w:id="3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2" w:id="40"/>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40"/>
    <w:bookmarkStart w:name="z83" w:id="41"/>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 – жұма аралығында, сағат 13.00-ден 14.30-ға дейінгі түскі үзіліспен сағат 09.00-ден 18.30-ға дейін.</w:t>
      </w:r>
    </w:p>
    <w:bookmarkEnd w:id="4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84" w:id="4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42"/>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w:t>
      </w:r>
    </w:p>
    <w:p>
      <w:pPr>
        <w:spacing w:after="0"/>
        <w:ind w:left="0"/>
        <w:jc w:val="both"/>
      </w:pPr>
      <w:r>
        <w:rPr>
          <w:rFonts w:ascii="Times New Roman"/>
          <w:b w:val="false"/>
          <w:i w:val="false"/>
          <w:color w:val="000000"/>
          <w:sz w:val="28"/>
        </w:rPr>
        <w:t xml:space="preserve">
      3) Қазақстан Республикасының аумағында мәлімделген мамандық бойынша білімі туралы, интернатураны немесе резидентураны не клиникалық ординатураны (олар бар болса) бітіргені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ережелеріне сәйкес берілген құжаттарды тану және (немесе) нострификациялау туралы куәлік; </w:t>
      </w:r>
    </w:p>
    <w:p>
      <w:pPr>
        <w:spacing w:after="0"/>
        <w:ind w:left="0"/>
        <w:jc w:val="both"/>
      </w:pPr>
      <w:r>
        <w:rPr>
          <w:rFonts w:ascii="Times New Roman"/>
          <w:b w:val="false"/>
          <w:i w:val="false"/>
          <w:color w:val="000000"/>
          <w:sz w:val="28"/>
        </w:rPr>
        <w:t xml:space="preserve">
      4) шетелдік маман тұрған елде берілген мәлімделген мамандық бойынша клиникалық практиканы жүзеге асыру құқығын растайтын құжат; </w:t>
      </w:r>
    </w:p>
    <w:p>
      <w:pPr>
        <w:spacing w:after="0"/>
        <w:ind w:left="0"/>
        <w:jc w:val="both"/>
      </w:pPr>
      <w:r>
        <w:rPr>
          <w:rFonts w:ascii="Times New Roman"/>
          <w:b w:val="false"/>
          <w:i w:val="false"/>
          <w:color w:val="000000"/>
          <w:sz w:val="28"/>
        </w:rPr>
        <w:t>
      5) жалпы көлемі 108 сағаттан кем емес, соңғы бес жыл ішінде мәлімделген мамандық бойынша біліктілігін арттырудан өткенін растайтын құжаттар;</w:t>
      </w:r>
    </w:p>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 </w:t>
      </w:r>
    </w:p>
    <w:p>
      <w:pPr>
        <w:spacing w:after="0"/>
        <w:ind w:left="0"/>
        <w:jc w:val="both"/>
      </w:pPr>
      <w:r>
        <w:rPr>
          <w:rFonts w:ascii="Times New Roman"/>
          <w:b w:val="false"/>
          <w:i w:val="false"/>
          <w:color w:val="000000"/>
          <w:sz w:val="28"/>
        </w:rPr>
        <w:t xml:space="preserve">
      7) шетелдік маман тұрған елден уәкілетті органның әкімшілік және қылмыстық құқық бұзушылықтардың және (немесе) медициналық қызметпен айналысудан айырудың (тыйым салудың) болмауы туралы жазбаша растау; </w:t>
      </w:r>
    </w:p>
    <w:p>
      <w:pPr>
        <w:spacing w:after="0"/>
        <w:ind w:left="0"/>
        <w:jc w:val="both"/>
      </w:pPr>
      <w:r>
        <w:rPr>
          <w:rFonts w:ascii="Times New Roman"/>
          <w:b w:val="false"/>
          <w:i w:val="false"/>
          <w:color w:val="000000"/>
          <w:sz w:val="28"/>
        </w:rPr>
        <w:t>
      8) жұмыс берушіге (денсаулық сақтау ұйымы) облыстардың, республикалық маңызы бар қаланың және астананың жергілікті атқарушы органдары берген, шетелдік жұмыс күшін тартуға рұқсат;</w:t>
      </w:r>
    </w:p>
    <w:p>
      <w:pPr>
        <w:spacing w:after="0"/>
        <w:ind w:left="0"/>
        <w:jc w:val="both"/>
      </w:pPr>
      <w:r>
        <w:rPr>
          <w:rFonts w:ascii="Times New Roman"/>
          <w:b w:val="false"/>
          <w:i w:val="false"/>
          <w:color w:val="000000"/>
          <w:sz w:val="28"/>
        </w:rPr>
        <w:t>
      9) білімі туралы құжаттарды алғаннан кейін тегін, атын немесе әкесінің атын (ол бар болса) өзгерткен тұлғалар үшін тегін, атын, әкесінің атын ауыстырғаны, некеге отырғаны немесе некені бұзу туралы куәлік;</w:t>
      </w:r>
    </w:p>
    <w:p>
      <w:pPr>
        <w:spacing w:after="0"/>
        <w:ind w:left="0"/>
        <w:jc w:val="both"/>
      </w:pPr>
      <w:r>
        <w:rPr>
          <w:rFonts w:ascii="Times New Roman"/>
          <w:b w:val="false"/>
          <w:i w:val="false"/>
          <w:color w:val="000000"/>
          <w:sz w:val="28"/>
        </w:rPr>
        <w:t xml:space="preserve">
      10) Қазақстан Республикасы Денсаулық сақтау және әлеуметтік даму министрінің 2015 жылғы 28 мамырдағы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11449 болып тіркелген)Кәсіптік даярлықты бағалау және денсаулық сақтау саласындағы мамандардың біліктілікке сәйкестігін растау қағидаларына сәйкесжүргізілетін Бағалаудың оң нәтижесі.</w:t>
      </w:r>
    </w:p>
    <w:p>
      <w:pPr>
        <w:spacing w:after="0"/>
        <w:ind w:left="0"/>
        <w:jc w:val="both"/>
      </w:pPr>
      <w:r>
        <w:rPr>
          <w:rFonts w:ascii="Times New Roman"/>
          <w:b w:val="false"/>
          <w:i w:val="false"/>
          <w:color w:val="000000"/>
          <w:sz w:val="28"/>
        </w:rPr>
        <w:t>
      Осы тармақтың 4) тармақшасында көзделген құжатты жұмысқа алғаш қабылданатын тұлғалар ұсынбайды.</w:t>
      </w:r>
    </w:p>
    <w:p>
      <w:pPr>
        <w:spacing w:after="0"/>
        <w:ind w:left="0"/>
        <w:jc w:val="both"/>
      </w:pPr>
      <w:r>
        <w:rPr>
          <w:rFonts w:ascii="Times New Roman"/>
          <w:b w:val="false"/>
          <w:i w:val="false"/>
          <w:color w:val="000000"/>
          <w:sz w:val="28"/>
        </w:rPr>
        <w:t xml:space="preserve">
      Осы тармақтың 5) тармақшасында көзделген құжатты тұлғалар оқу орнын тәмамдаған күнінен бастап бес жыл өткенге дейін ұсынбайды. </w:t>
      </w:r>
    </w:p>
    <w:p>
      <w:pPr>
        <w:spacing w:after="0"/>
        <w:ind w:left="0"/>
        <w:jc w:val="both"/>
      </w:pPr>
      <w:r>
        <w:rPr>
          <w:rFonts w:ascii="Times New Roman"/>
          <w:b w:val="false"/>
          <w:i w:val="false"/>
          <w:color w:val="000000"/>
          <w:sz w:val="28"/>
        </w:rPr>
        <w:t>
      Осы тармақтың 6) тармақшасында көзделген құжатты оқу орнын тәмамдаған жұмысқа алғаш қабылданатын тұлғалар ұсынбайды.</w:t>
      </w:r>
    </w:p>
    <w:p>
      <w:pPr>
        <w:spacing w:after="0"/>
        <w:ind w:left="0"/>
        <w:jc w:val="both"/>
      </w:pPr>
      <w:r>
        <w:rPr>
          <w:rFonts w:ascii="Times New Roman"/>
          <w:b w:val="false"/>
          <w:i w:val="false"/>
          <w:color w:val="000000"/>
          <w:sz w:val="28"/>
        </w:rPr>
        <w:t>
      Осы тармақтың 8)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шартқа қатысушы мемлекеттердің азаматтары болып табылатын шетел жұмысшылары ұсынбайды.</w:t>
      </w:r>
    </w:p>
    <w:p>
      <w:pPr>
        <w:spacing w:after="0"/>
        <w:ind w:left="0"/>
        <w:jc w:val="both"/>
      </w:pPr>
      <w:r>
        <w:rPr>
          <w:rFonts w:ascii="Times New Roman"/>
          <w:b w:val="false"/>
          <w:i w:val="false"/>
          <w:color w:val="000000"/>
          <w:sz w:val="28"/>
        </w:rPr>
        <w:t>
      Осы тармақтың 10) тармақшасында көзделген құжатты лицензия не медициналық қызметпен айналысу құқығын беретін өзге де құжаты болған жағдайда экономикалық ынтымақтастық және даму ұйымы елінің шетелдік мамандары ұсынбайды.</w:t>
      </w:r>
    </w:p>
    <w:p>
      <w:pPr>
        <w:spacing w:after="0"/>
        <w:ind w:left="0"/>
        <w:jc w:val="both"/>
      </w:pPr>
      <w:r>
        <w:rPr>
          <w:rFonts w:ascii="Times New Roman"/>
          <w:b w:val="false"/>
          <w:i w:val="false"/>
          <w:color w:val="000000"/>
          <w:sz w:val="28"/>
        </w:rPr>
        <w:t>
      Шетел тілінде берілген құжатқа қосымша мемлекеттік немес орыс тілдерінде нотариалдық куәландырылған аудармасы ұсынылады.</w:t>
      </w:r>
    </w:p>
    <w:bookmarkStart w:name="z85" w:id="43"/>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43"/>
    <w:p>
      <w:pPr>
        <w:spacing w:after="0"/>
        <w:ind w:left="0"/>
        <w:jc w:val="both"/>
      </w:pPr>
      <w:r>
        <w:rPr>
          <w:rFonts w:ascii="Times New Roman"/>
          <w:b w:val="false"/>
          <w:i w:val="false"/>
          <w:color w:val="000000"/>
          <w:sz w:val="28"/>
        </w:rPr>
        <w:t>
      1) көрсетілетін қызметті алушы ұсынған құжаттарының және (немесе) ішінде (мәліметтер) анық еместігі болса;</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12185 болып тіркелген) көрсетілетін қызметті алушы ұсынған құжаттар, мәліметтер мен ақпараттардың сәйкестігі болса;</w:t>
      </w:r>
    </w:p>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Start w:name="z86" w:id="4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w:t>
      </w:r>
      <w:r>
        <w:br/>
      </w:r>
      <w:r>
        <w:rPr>
          <w:rFonts w:ascii="Times New Roman"/>
          <w:b/>
          <w:i w:val="false"/>
          <w:color w:val="000000"/>
        </w:rPr>
        <w:t xml:space="preserve">тұлғаларының мемлекеттік қызмет көрсету мәселелері бойынша шешімдеріне, </w:t>
      </w:r>
      <w:r>
        <w:br/>
      </w:r>
      <w:r>
        <w:rPr>
          <w:rFonts w:ascii="Times New Roman"/>
          <w:b/>
          <w:i w:val="false"/>
          <w:color w:val="000000"/>
        </w:rPr>
        <w:t>әрекеттеріне (әрекетсіздігіне) шағымдану тәртібі</w:t>
      </w:r>
    </w:p>
    <w:bookmarkEnd w:id="44"/>
    <w:bookmarkStart w:name="z87" w:id="45"/>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немесе Министрліктің басшысының атына беріледі.</w:t>
      </w:r>
    </w:p>
    <w:bookmarkEnd w:id="45"/>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88" w:id="4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46"/>
    <w:bookmarkStart w:name="z89" w:id="47"/>
    <w:p>
      <w:pPr>
        <w:spacing w:after="0"/>
        <w:ind w:left="0"/>
        <w:jc w:val="left"/>
      </w:pPr>
      <w:r>
        <w:rPr>
          <w:rFonts w:ascii="Times New Roman"/>
          <w:b/>
          <w:i w:val="false"/>
          <w:color w:val="000000"/>
        </w:rPr>
        <w:t xml:space="preserve"> 4-тарау. Мемлекеттік қызметті көрсетудің көрсетілетін қызметтің ерекшеліктері </w:t>
      </w:r>
      <w:r>
        <w:br/>
      </w:r>
      <w:r>
        <w:rPr>
          <w:rFonts w:ascii="Times New Roman"/>
          <w:b/>
          <w:i w:val="false"/>
          <w:color w:val="000000"/>
        </w:rPr>
        <w:t>ескерілген өзге де талаптар</w:t>
      </w:r>
    </w:p>
    <w:bookmarkEnd w:id="47"/>
    <w:bookmarkStart w:name="z90" w:id="48"/>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48"/>
    <w:bookmarkStart w:name="z91" w:id="49"/>
    <w:p>
      <w:pPr>
        <w:spacing w:after="0"/>
        <w:ind w:left="0"/>
        <w:jc w:val="both"/>
      </w:pPr>
      <w:r>
        <w:rPr>
          <w:rFonts w:ascii="Times New Roman"/>
          <w:b w:val="false"/>
          <w:i w:val="false"/>
          <w:color w:val="000000"/>
          <w:sz w:val="28"/>
        </w:rPr>
        <w:t>
      14. Мемлекеттік қызмет көрсету орындарының мекенжайлары мен Министрліктің www.mz.gov.kz интернет-ресурсында орналастырылған.</w:t>
      </w:r>
    </w:p>
    <w:bookmarkEnd w:id="49"/>
    <w:bookmarkStart w:name="z92" w:id="50"/>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интернет-ресурсында орналастырылған, Бірыңғай байланыс-орталығы: 1414, 8-800-080-7777.</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Республикасының Президенті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 сертификаты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(тегi, аты, әкесiнiң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xml:space="preserve">
      мамандығы бойынша клиникалық практикаға жіберуге рұқсат беру үшін осы маман </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xml:space="preserve">
      Оны беру туралы шешiм шығарған мемлекеттiк орган басшысының 20_____ жылғы </w:t>
      </w:r>
    </w:p>
    <w:p>
      <w:pPr>
        <w:spacing w:after="0"/>
        <w:ind w:left="0"/>
        <w:jc w:val="both"/>
      </w:pPr>
      <w:r>
        <w:rPr>
          <w:rFonts w:ascii="Times New Roman"/>
          <w:b w:val="false"/>
          <w:i w:val="false"/>
          <w:color w:val="000000"/>
          <w:sz w:val="28"/>
        </w:rPr>
        <w:t xml:space="preserve">
      "___"_____________ № _____ бұйрығы </w:t>
      </w:r>
    </w:p>
    <w:p>
      <w:pPr>
        <w:spacing w:after="0"/>
        <w:ind w:left="0"/>
        <w:jc w:val="both"/>
      </w:pPr>
      <w:r>
        <w:rPr>
          <w:rFonts w:ascii="Times New Roman"/>
          <w:b w:val="false"/>
          <w:i w:val="false"/>
          <w:color w:val="000000"/>
          <w:sz w:val="28"/>
        </w:rPr>
        <w:t xml:space="preserve">
      Сертификат 20 ____ жылғы " ___" ____________ дейiн жарамды </w:t>
      </w:r>
    </w:p>
    <w:p>
      <w:pPr>
        <w:spacing w:after="0"/>
        <w:ind w:left="0"/>
        <w:jc w:val="both"/>
      </w:pPr>
      <w:r>
        <w:rPr>
          <w:rFonts w:ascii="Times New Roman"/>
          <w:b w:val="false"/>
          <w:i w:val="false"/>
          <w:color w:val="000000"/>
          <w:sz w:val="28"/>
        </w:rPr>
        <w:t>
      Тiркеу № ___________</w:t>
      </w:r>
    </w:p>
    <w:p>
      <w:pPr>
        <w:spacing w:after="0"/>
        <w:ind w:left="0"/>
        <w:jc w:val="both"/>
      </w:pPr>
      <w:r>
        <w:rPr>
          <w:rFonts w:ascii="Times New Roman"/>
          <w:b w:val="false"/>
          <w:i w:val="false"/>
          <w:color w:val="000000"/>
          <w:sz w:val="28"/>
        </w:rPr>
        <w:t>
      Берiлген күнi 20__ жылғы "__"___________</w:t>
      </w:r>
    </w:p>
    <w:p>
      <w:pPr>
        <w:spacing w:after="0"/>
        <w:ind w:left="0"/>
        <w:jc w:val="both"/>
      </w:pPr>
      <w:r>
        <w:rPr>
          <w:rFonts w:ascii="Times New Roman"/>
          <w:b w:val="false"/>
          <w:i w:val="false"/>
          <w:color w:val="000000"/>
          <w:sz w:val="28"/>
        </w:rPr>
        <w:t xml:space="preserve">
      Басшының қолы______________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Республикасының Президенті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пошталық мекенжайы ________</w:t>
            </w:r>
            <w:r>
              <w:br/>
            </w:r>
            <w:r>
              <w:rPr>
                <w:rFonts w:ascii="Times New Roman"/>
                <w:b w:val="false"/>
                <w:i w:val="false"/>
                <w:color w:val="000000"/>
                <w:sz w:val="20"/>
              </w:rPr>
              <w:t>контактылы телефон _________</w:t>
            </w:r>
          </w:p>
        </w:tc>
      </w:tr>
    </w:tbl>
    <w:p>
      <w:pPr>
        <w:spacing w:after="0"/>
        <w:ind w:left="0"/>
        <w:jc w:val="left"/>
      </w:pPr>
      <w:r>
        <w:rPr>
          <w:rFonts w:ascii="Times New Roman"/>
          <w:b/>
          <w:i w:val="false"/>
          <w:color w:val="000000"/>
        </w:rPr>
        <w:t xml:space="preserve"> Маман сертификатын алу туралы өтініш</w:t>
      </w:r>
    </w:p>
    <w:p>
      <w:pPr>
        <w:spacing w:after="0"/>
        <w:ind w:left="0"/>
        <w:jc w:val="both"/>
      </w:pPr>
      <w:r>
        <w:rPr>
          <w:rFonts w:ascii="Times New Roman"/>
          <w:b w:val="false"/>
          <w:i w:val="false"/>
          <w:color w:val="000000"/>
          <w:sz w:val="28"/>
        </w:rPr>
        <w:t xml:space="preserve">
      Қазақстан Республикасының аумағында денсаулық сақтау ұйымдарында жұмыс істеу үшін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ұйымының атын көрсету) </w:t>
      </w:r>
    </w:p>
    <w:p>
      <w:pPr>
        <w:spacing w:after="0"/>
        <w:ind w:left="0"/>
        <w:jc w:val="both"/>
      </w:pPr>
      <w:r>
        <w:rPr>
          <w:rFonts w:ascii="Times New Roman"/>
          <w:b w:val="false"/>
          <w:i w:val="false"/>
          <w:color w:val="000000"/>
          <w:sz w:val="28"/>
        </w:rPr>
        <w:t>
      медициналық мамандық бойынша _________________________________________________</w:t>
      </w:r>
    </w:p>
    <w:p>
      <w:pPr>
        <w:spacing w:after="0"/>
        <w:ind w:left="0"/>
        <w:jc w:val="both"/>
      </w:pPr>
      <w:r>
        <w:rPr>
          <w:rFonts w:ascii="Times New Roman"/>
          <w:b w:val="false"/>
          <w:i w:val="false"/>
          <w:color w:val="000000"/>
          <w:sz w:val="28"/>
        </w:rPr>
        <w:t>
       (медициналық мамандықты көрсету)</w:t>
      </w:r>
    </w:p>
    <w:p>
      <w:pPr>
        <w:spacing w:after="0"/>
        <w:ind w:left="0"/>
        <w:jc w:val="both"/>
      </w:pPr>
      <w:r>
        <w:rPr>
          <w:rFonts w:ascii="Times New Roman"/>
          <w:b w:val="false"/>
          <w:i w:val="false"/>
          <w:color w:val="000000"/>
          <w:sz w:val="28"/>
        </w:rPr>
        <w:t xml:space="preserve">
      клиникалық практикаға жіберу үшін маман сертификатын беруді сұраймын. </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_______________________________________________________________</w:t>
      </w:r>
    </w:p>
    <w:p>
      <w:pPr>
        <w:spacing w:after="0"/>
        <w:ind w:left="0"/>
        <w:jc w:val="both"/>
      </w:pPr>
      <w:r>
        <w:rPr>
          <w:rFonts w:ascii="Times New Roman"/>
          <w:b w:val="false"/>
          <w:i w:val="false"/>
          <w:color w:val="000000"/>
          <w:sz w:val="28"/>
        </w:rPr>
        <w:t>
      2. Ұйымның мекенжайы___________________________________________________________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Филиалдары, өкілеттіліктері 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Өтінішке қоса беріліп отырған құжаттар (саны және атауы):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маман 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 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 тану</w:t>
            </w:r>
            <w:r>
              <w:br/>
            </w:r>
            <w:r>
              <w:rPr>
                <w:rFonts w:ascii="Times New Roman"/>
                <w:b w:val="false"/>
                <w:i w:val="false"/>
                <w:color w:val="000000"/>
                <w:sz w:val="20"/>
              </w:rPr>
              <w:t>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атауы</w:t>
      </w:r>
    </w:p>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______________________________________________________________________ берілді</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w:t>
      </w:r>
    </w:p>
    <w:p>
      <w:pPr>
        <w:spacing w:after="0"/>
        <w:ind w:left="0"/>
        <w:jc w:val="both"/>
      </w:pPr>
      <w:r>
        <w:rPr>
          <w:rFonts w:ascii="Times New Roman"/>
          <w:b w:val="false"/>
          <w:i w:val="false"/>
          <w:color w:val="000000"/>
          <w:sz w:val="28"/>
        </w:rPr>
        <w:t xml:space="preserve">
      Кодексінің, сыртқы кешенді бағалау нәтижелері және аккредиттеу комиссиясының шешімі </w:t>
      </w:r>
    </w:p>
    <w:p>
      <w:pPr>
        <w:spacing w:after="0"/>
        <w:ind w:left="0"/>
        <w:jc w:val="both"/>
      </w:pPr>
      <w:r>
        <w:rPr>
          <w:rFonts w:ascii="Times New Roman"/>
          <w:b w:val="false"/>
          <w:i w:val="false"/>
          <w:color w:val="000000"/>
          <w:sz w:val="28"/>
        </w:rPr>
        <w:t xml:space="preserve">
      (20 __ жылғы "___" № бұйрық) негізінде ______ (екінші, бірінші, жоғары) санаты </w:t>
      </w:r>
    </w:p>
    <w:p>
      <w:pPr>
        <w:spacing w:after="0"/>
        <w:ind w:left="0"/>
        <w:jc w:val="both"/>
      </w:pPr>
      <w:r>
        <w:rPr>
          <w:rFonts w:ascii="Times New Roman"/>
          <w:b w:val="false"/>
          <w:i w:val="false"/>
          <w:color w:val="000000"/>
          <w:sz w:val="28"/>
        </w:rPr>
        <w:t>
      тағайындала отырып, 3 жыл мерзімге аккредиттелген деп танылады.</w:t>
      </w:r>
    </w:p>
    <w:p>
      <w:pPr>
        <w:spacing w:after="0"/>
        <w:ind w:left="0"/>
        <w:jc w:val="both"/>
      </w:pPr>
      <w:r>
        <w:rPr>
          <w:rFonts w:ascii="Times New Roman"/>
          <w:b w:val="false"/>
          <w:i w:val="false"/>
          <w:color w:val="000000"/>
          <w:sz w:val="28"/>
        </w:rPr>
        <w:t xml:space="preserve">
      Осы куәлік медициналық ұйым қызметінің Қазақстан Республикасының денсаулық сақтау </w:t>
      </w:r>
    </w:p>
    <w:p>
      <w:pPr>
        <w:spacing w:after="0"/>
        <w:ind w:left="0"/>
        <w:jc w:val="both"/>
      </w:pPr>
      <w:r>
        <w:rPr>
          <w:rFonts w:ascii="Times New Roman"/>
          <w:b w:val="false"/>
          <w:i w:val="false"/>
          <w:color w:val="000000"/>
          <w:sz w:val="28"/>
        </w:rPr>
        <w:t>
      саласындағы аккредиттеу стандарттарына сәйкестігі туралы куәландырады.</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Куәліктің берілген күні 20___жылғы " _____ " ______ </w:t>
      </w:r>
    </w:p>
    <w:p>
      <w:pPr>
        <w:spacing w:after="0"/>
        <w:ind w:left="0"/>
        <w:jc w:val="both"/>
      </w:pPr>
      <w:r>
        <w:rPr>
          <w:rFonts w:ascii="Times New Roman"/>
          <w:b w:val="false"/>
          <w:i w:val="false"/>
          <w:color w:val="000000"/>
          <w:sz w:val="28"/>
        </w:rPr>
        <w:t>
      Тіркеу №______________________________________</w:t>
      </w:r>
    </w:p>
    <w:p>
      <w:pPr>
        <w:spacing w:after="0"/>
        <w:ind w:left="0"/>
        <w:jc w:val="both"/>
      </w:pPr>
      <w:r>
        <w:rPr>
          <w:rFonts w:ascii="Times New Roman"/>
          <w:b w:val="false"/>
          <w:i w:val="false"/>
          <w:color w:val="000000"/>
          <w:sz w:val="28"/>
        </w:rPr>
        <w:t>
      Қала_________________________________________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 тану</w:t>
            </w:r>
            <w:r>
              <w:br/>
            </w:r>
            <w:r>
              <w:rPr>
                <w:rFonts w:ascii="Times New Roman"/>
                <w:b w:val="false"/>
                <w:i w:val="false"/>
                <w:color w:val="000000"/>
                <w:sz w:val="20"/>
              </w:rPr>
              <w:t>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w:t>
            </w:r>
            <w:r>
              <w:br/>
            </w:r>
            <w:r>
              <w:rPr>
                <w:rFonts w:ascii="Times New Roman"/>
                <w:b w:val="false"/>
                <w:i w:val="false"/>
                <w:color w:val="000000"/>
                <w:sz w:val="20"/>
              </w:rPr>
              <w:t>жөніндегі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Сыртқы кешенді бағалау жүргізуге өтініш</w:t>
      </w:r>
    </w:p>
    <w:p>
      <w:pPr>
        <w:spacing w:after="0"/>
        <w:ind w:left="0"/>
        <w:jc w:val="both"/>
      </w:pPr>
      <w:r>
        <w:rPr>
          <w:rFonts w:ascii="Times New Roman"/>
          <w:b w:val="false"/>
          <w:i w:val="false"/>
          <w:color w:val="000000"/>
          <w:sz w:val="28"/>
        </w:rPr>
        <w:t xml:space="preserve">
      Аккредиттеу мақсатында 20______жылғы болжамды айы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both"/>
      </w:pPr>
      <w:r>
        <w:rPr>
          <w:rFonts w:ascii="Times New Roman"/>
          <w:b w:val="false"/>
          <w:i w:val="false"/>
          <w:color w:val="000000"/>
          <w:sz w:val="28"/>
        </w:rPr>
        <w:t xml:space="preserve">
      медициналық ұйымды сыртқы кешенді бағалау жүргізуді сұрайды. </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Меншік нысаны __________________________________________________________</w:t>
      </w:r>
    </w:p>
    <w:p>
      <w:pPr>
        <w:spacing w:after="0"/>
        <w:ind w:left="0"/>
        <w:jc w:val="both"/>
      </w:pPr>
      <w:r>
        <w:rPr>
          <w:rFonts w:ascii="Times New Roman"/>
          <w:b w:val="false"/>
          <w:i w:val="false"/>
          <w:color w:val="000000"/>
          <w:sz w:val="28"/>
        </w:rPr>
        <w:t>
      3. Құрылған жылы __________________________________________________________</w:t>
      </w:r>
    </w:p>
    <w:p>
      <w:pPr>
        <w:spacing w:after="0"/>
        <w:ind w:left="0"/>
        <w:jc w:val="both"/>
      </w:pPr>
      <w:r>
        <w:rPr>
          <w:rFonts w:ascii="Times New Roman"/>
          <w:b w:val="false"/>
          <w:i w:val="false"/>
          <w:color w:val="000000"/>
          <w:sz w:val="28"/>
        </w:rPr>
        <w:t xml:space="preserve">
      4. Медициналық қызметке және (немесе) фармацевтикалық қызметке лицензияның нөмірі, </w:t>
      </w:r>
    </w:p>
    <w:p>
      <w:pPr>
        <w:spacing w:after="0"/>
        <w:ind w:left="0"/>
        <w:jc w:val="both"/>
      </w:pPr>
      <w:r>
        <w:rPr>
          <w:rFonts w:ascii="Times New Roman"/>
          <w:b w:val="false"/>
          <w:i w:val="false"/>
          <w:color w:val="000000"/>
          <w:sz w:val="28"/>
        </w:rPr>
        <w:t>
      берілген күні, сериясы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Мемлекеттік (есептік) тіркеу (қайта тіркеу)туралы куәлік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сериясы, кім және қашан берген, заңды тұлға мәртебесі)</w:t>
      </w:r>
    </w:p>
    <w:p>
      <w:pPr>
        <w:spacing w:after="0"/>
        <w:ind w:left="0"/>
        <w:jc w:val="both"/>
      </w:pPr>
      <w:r>
        <w:rPr>
          <w:rFonts w:ascii="Times New Roman"/>
          <w:b w:val="false"/>
          <w:i w:val="false"/>
          <w:color w:val="000000"/>
          <w:sz w:val="28"/>
        </w:rPr>
        <w:t>
      6. Есеп айырысу шоты ____________________________________________________________</w:t>
      </w:r>
    </w:p>
    <w:p>
      <w:pPr>
        <w:spacing w:after="0"/>
        <w:ind w:left="0"/>
        <w:jc w:val="both"/>
      </w:pPr>
      <w:r>
        <w:rPr>
          <w:rFonts w:ascii="Times New Roman"/>
          <w:b w:val="false"/>
          <w:i w:val="false"/>
          <w:color w:val="000000"/>
          <w:sz w:val="28"/>
        </w:rPr>
        <w:t>
      (шоттың №, банктің атауы және орналасқан жері)</w:t>
      </w:r>
    </w:p>
    <w:p>
      <w:pPr>
        <w:spacing w:after="0"/>
        <w:ind w:left="0"/>
        <w:jc w:val="both"/>
      </w:pPr>
      <w:r>
        <w:rPr>
          <w:rFonts w:ascii="Times New Roman"/>
          <w:b w:val="false"/>
          <w:i w:val="false"/>
          <w:color w:val="000000"/>
          <w:sz w:val="28"/>
        </w:rPr>
        <w:t>
      7. Қызмет түрі ___________________________________________________________________</w:t>
      </w:r>
    </w:p>
    <w:p>
      <w:pPr>
        <w:spacing w:after="0"/>
        <w:ind w:left="0"/>
        <w:jc w:val="both"/>
      </w:pPr>
      <w:r>
        <w:rPr>
          <w:rFonts w:ascii="Times New Roman"/>
          <w:b w:val="false"/>
          <w:i w:val="false"/>
          <w:color w:val="000000"/>
          <w:sz w:val="28"/>
        </w:rPr>
        <w:t>
      (көрсетілетін қызметтің түрлерін, бейіндерін санамалау)</w:t>
      </w:r>
    </w:p>
    <w:p>
      <w:pPr>
        <w:spacing w:after="0"/>
        <w:ind w:left="0"/>
        <w:jc w:val="both"/>
      </w:pPr>
      <w:r>
        <w:rPr>
          <w:rFonts w:ascii="Times New Roman"/>
          <w:b w:val="false"/>
          <w:i w:val="false"/>
          <w:color w:val="000000"/>
          <w:sz w:val="28"/>
        </w:rPr>
        <w:t>
      8. Құрылымдық бөлімшелері, филиалдары, өкілдіктері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1) стационардағы төсек саны: ___ төсек және/немесе амбулаториялық-емханалық </w:t>
      </w:r>
    </w:p>
    <w:p>
      <w:pPr>
        <w:spacing w:after="0"/>
        <w:ind w:left="0"/>
        <w:jc w:val="both"/>
      </w:pPr>
      <w:r>
        <w:rPr>
          <w:rFonts w:ascii="Times New Roman"/>
          <w:b w:val="false"/>
          <w:i w:val="false"/>
          <w:color w:val="000000"/>
          <w:sz w:val="28"/>
        </w:rPr>
        <w:t>
      ұйымның/бөлімшенің қуаты, ___ бір ауысымда қабылданатын адамдардың саны;</w:t>
      </w:r>
    </w:p>
    <w:p>
      <w:pPr>
        <w:spacing w:after="0"/>
        <w:ind w:left="0"/>
        <w:jc w:val="both"/>
      </w:pPr>
      <w:r>
        <w:rPr>
          <w:rFonts w:ascii="Times New Roman"/>
          <w:b w:val="false"/>
          <w:i w:val="false"/>
          <w:color w:val="000000"/>
          <w:sz w:val="28"/>
        </w:rPr>
        <w:t xml:space="preserve">
      2) 12 ай ішінде стационарда емделіп шыққан пациенттердің орташа саны: __ адамдардың </w:t>
      </w:r>
    </w:p>
    <w:p>
      <w:pPr>
        <w:spacing w:after="0"/>
        <w:ind w:left="0"/>
        <w:jc w:val="both"/>
      </w:pPr>
      <w:r>
        <w:rPr>
          <w:rFonts w:ascii="Times New Roman"/>
          <w:b w:val="false"/>
          <w:i w:val="false"/>
          <w:color w:val="000000"/>
          <w:sz w:val="28"/>
        </w:rPr>
        <w:t>
      және/немесе барлығы 12 ай ішінде емханаға келушілер ___ келу;</w:t>
      </w:r>
    </w:p>
    <w:p>
      <w:pPr>
        <w:spacing w:after="0"/>
        <w:ind w:left="0"/>
        <w:jc w:val="both"/>
      </w:pPr>
      <w:r>
        <w:rPr>
          <w:rFonts w:ascii="Times New Roman"/>
          <w:b w:val="false"/>
          <w:i w:val="false"/>
          <w:color w:val="000000"/>
          <w:sz w:val="28"/>
        </w:rPr>
        <w:t xml:space="preserve">
      3) штат бірліктерінің жалпы саны: ___, оның ішінде жұмыспен қамтылғандар:___, бос </w:t>
      </w:r>
    </w:p>
    <w:p>
      <w:pPr>
        <w:spacing w:after="0"/>
        <w:ind w:left="0"/>
        <w:jc w:val="both"/>
      </w:pPr>
      <w:r>
        <w:rPr>
          <w:rFonts w:ascii="Times New Roman"/>
          <w:b w:val="false"/>
          <w:i w:val="false"/>
          <w:color w:val="000000"/>
          <w:sz w:val="28"/>
        </w:rPr>
        <w:t>
      орындар: ___;</w:t>
      </w:r>
    </w:p>
    <w:p>
      <w:pPr>
        <w:spacing w:after="0"/>
        <w:ind w:left="0"/>
        <w:jc w:val="both"/>
      </w:pPr>
      <w:r>
        <w:rPr>
          <w:rFonts w:ascii="Times New Roman"/>
          <w:b w:val="false"/>
          <w:i w:val="false"/>
          <w:color w:val="000000"/>
          <w:sz w:val="28"/>
        </w:rPr>
        <w:t xml:space="preserve">
      4) аутсорсингке берілген /қосалқы мердігер ұйымдар атқаратын қызметтерді атап өту: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Өзін-өзі бағалау жөніндегі деректерді енгізуге жауапты адам: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атқаратын лауазымы, байланыс </w:t>
      </w:r>
    </w:p>
    <w:p>
      <w:pPr>
        <w:spacing w:after="0"/>
        <w:ind w:left="0"/>
        <w:jc w:val="both"/>
      </w:pPr>
      <w:r>
        <w:rPr>
          <w:rFonts w:ascii="Times New Roman"/>
          <w:b w:val="false"/>
          <w:i w:val="false"/>
          <w:color w:val="000000"/>
          <w:sz w:val="28"/>
        </w:rPr>
        <w:t>
                        телефоны және электрондық мекенжайы)</w:t>
      </w:r>
    </w:p>
    <w:p>
      <w:pPr>
        <w:spacing w:after="0"/>
        <w:ind w:left="0"/>
        <w:jc w:val="both"/>
      </w:pPr>
      <w:r>
        <w:rPr>
          <w:rFonts w:ascii="Times New Roman"/>
          <w:b w:val="false"/>
          <w:i w:val="false"/>
          <w:color w:val="000000"/>
          <w:sz w:val="28"/>
        </w:rPr>
        <w:t>
      10. Аккредиттеу жөніндегі үйлестіруші (аккредиттеуші органмен негізгі байланысатын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аты(бар болса), атқаратын лауазымы, байланыс телефоны және </w:t>
      </w:r>
    </w:p>
    <w:p>
      <w:pPr>
        <w:spacing w:after="0"/>
        <w:ind w:left="0"/>
        <w:jc w:val="both"/>
      </w:pPr>
      <w:r>
        <w:rPr>
          <w:rFonts w:ascii="Times New Roman"/>
          <w:b w:val="false"/>
          <w:i w:val="false"/>
          <w:color w:val="000000"/>
          <w:sz w:val="28"/>
        </w:rPr>
        <w:t>
                              электрондық мекен жайы)</w:t>
      </w:r>
    </w:p>
    <w:p>
      <w:pPr>
        <w:spacing w:after="0"/>
        <w:ind w:left="0"/>
        <w:jc w:val="both"/>
      </w:pPr>
      <w:r>
        <w:rPr>
          <w:rFonts w:ascii="Times New Roman"/>
          <w:b w:val="false"/>
          <w:i w:val="false"/>
          <w:color w:val="000000"/>
          <w:sz w:val="28"/>
        </w:rPr>
        <w:t>
      11. Медициналық ұйымның мекенжайы: _____________________________________________</w:t>
      </w:r>
    </w:p>
    <w:p>
      <w:pPr>
        <w:spacing w:after="0"/>
        <w:ind w:left="0"/>
        <w:jc w:val="both"/>
      </w:pPr>
      <w:r>
        <w:rPr>
          <w:rFonts w:ascii="Times New Roman"/>
          <w:b w:val="false"/>
          <w:i w:val="false"/>
          <w:color w:val="000000"/>
          <w:sz w:val="28"/>
        </w:rPr>
        <w:t xml:space="preserve">
      (пошта индексі, қала, аудан, облыс, көше,үйдің №,кодын, </w:t>
      </w:r>
    </w:p>
    <w:p>
      <w:pPr>
        <w:spacing w:after="0"/>
        <w:ind w:left="0"/>
        <w:jc w:val="both"/>
      </w:pPr>
      <w:r>
        <w:rPr>
          <w:rFonts w:ascii="Times New Roman"/>
          <w:b w:val="false"/>
          <w:i w:val="false"/>
          <w:color w:val="000000"/>
          <w:sz w:val="28"/>
        </w:rPr>
        <w:t>
                  факсін көрсете отырып телефоны)</w:t>
      </w:r>
    </w:p>
    <w:p>
      <w:pPr>
        <w:spacing w:after="0"/>
        <w:ind w:left="0"/>
        <w:jc w:val="both"/>
      </w:pPr>
      <w:r>
        <w:rPr>
          <w:rFonts w:ascii="Times New Roman"/>
          <w:b w:val="false"/>
          <w:i w:val="false"/>
          <w:color w:val="000000"/>
          <w:sz w:val="28"/>
        </w:rPr>
        <w:t xml:space="preserve">
      12. Медициналық ұйымның электрондық мекенжайы және веб-сайтқа сілтеме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13. Қоса берілетін құжаттар (ұйымдық құрылымы, медициналық қызметке лицензиясының </w:t>
      </w:r>
    </w:p>
    <w:p>
      <w:pPr>
        <w:spacing w:after="0"/>
        <w:ind w:left="0"/>
        <w:jc w:val="both"/>
      </w:pPr>
      <w:r>
        <w:rPr>
          <w:rFonts w:ascii="Times New Roman"/>
          <w:b w:val="false"/>
          <w:i w:val="false"/>
          <w:color w:val="000000"/>
          <w:sz w:val="28"/>
        </w:rPr>
        <w:t xml:space="preserve">
      көшірмесі, мемлекеттік және орыс тілдеріндегі мемлекеттік тіркеу туралы куәлік (анықтама)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Өтінім қарауға 20___ жылғы "__" ____ қабылданды.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(аккредиттеуші органның жауапты адамының тегі, аты, әкесінің аты (бар болса) </w:t>
      </w:r>
    </w:p>
    <w:p>
      <w:pPr>
        <w:spacing w:after="0"/>
        <w:ind w:left="0"/>
        <w:jc w:val="both"/>
      </w:pPr>
      <w:r>
        <w:rPr>
          <w:rFonts w:ascii="Times New Roman"/>
          <w:b w:val="false"/>
          <w:i w:val="false"/>
          <w:color w:val="000000"/>
          <w:sz w:val="28"/>
        </w:rPr>
        <w:t>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қызметтiң кіші түр(-лері)інің толық атауы көрсетiлсiн) жүзеге </w:t>
      </w:r>
    </w:p>
    <w:p>
      <w:pPr>
        <w:spacing w:after="0"/>
        <w:ind w:left="0"/>
        <w:jc w:val="both"/>
      </w:pPr>
      <w:r>
        <w:rPr>
          <w:rFonts w:ascii="Times New Roman"/>
          <w:b w:val="false"/>
          <w:i w:val="false"/>
          <w:color w:val="000000"/>
          <w:sz w:val="28"/>
        </w:rPr>
        <w:t xml:space="preserve">
      асыруға лицензияны және (немесе) лицензияға қосымшаны қағаз жеткізгіште ____________ </w:t>
      </w:r>
    </w:p>
    <w:p>
      <w:pPr>
        <w:spacing w:after="0"/>
        <w:ind w:left="0"/>
        <w:jc w:val="both"/>
      </w:pPr>
      <w:r>
        <w:rPr>
          <w:rFonts w:ascii="Times New Roman"/>
          <w:b w:val="false"/>
          <w:i w:val="false"/>
          <w:color w:val="000000"/>
          <w:sz w:val="28"/>
        </w:rPr>
        <w:t xml:space="preserve">
      (лицензияны қағаз жеткізгіште алу қажет болғанжағдайда Х белгісін қою керек) беруiңiздi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қосымша______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қағаз жеткізгіште ___________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xml:space="preserve">
      (шетелдік заңды тұлға үшін) </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xml:space="preserve">
      қосымша _________ парақта қоса беріліп отыр.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xml:space="preserve">
      цифрлық қолтаңбамен растауына келіседі (Мемлекеттік корпорация арқылы жүгінген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Басшы ______________ 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түр(-лері)інің толық атауы)</w:t>
      </w:r>
    </w:p>
    <w:p>
      <w:pPr>
        <w:spacing w:after="0"/>
        <w:ind w:left="0"/>
        <w:jc w:val="both"/>
      </w:pPr>
      <w:r>
        <w:rPr>
          <w:rFonts w:ascii="Times New Roman"/>
          <w:b w:val="false"/>
          <w:i w:val="false"/>
          <w:color w:val="000000"/>
          <w:sz w:val="28"/>
        </w:rPr>
        <w:t xml:space="preserve">
      _____________________________________________________ жүзеге асыруға 20___ </w:t>
      </w:r>
    </w:p>
    <w:p>
      <w:pPr>
        <w:spacing w:after="0"/>
        <w:ind w:left="0"/>
        <w:jc w:val="both"/>
      </w:pPr>
      <w:r>
        <w:rPr>
          <w:rFonts w:ascii="Times New Roman"/>
          <w:b w:val="false"/>
          <w:i w:val="false"/>
          <w:color w:val="000000"/>
          <w:sz w:val="28"/>
        </w:rPr>
        <w:t xml:space="preserve">
      жылғы " " ___________ № ____________, _______________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қосымша(лардың) ныңнөмір(лері)і,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қосымша(ларды)ны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сызылсын)қағаз жеткізгіште ___ (лицензияны </w:t>
      </w:r>
    </w:p>
    <w:p>
      <w:pPr>
        <w:spacing w:after="0"/>
        <w:ind w:left="0"/>
        <w:jc w:val="both"/>
      </w:pPr>
      <w:r>
        <w:rPr>
          <w:rFonts w:ascii="Times New Roman"/>
          <w:b w:val="false"/>
          <w:i w:val="false"/>
          <w:color w:val="000000"/>
          <w:sz w:val="28"/>
        </w:rPr>
        <w:t xml:space="preserve">
      қағаз жеткізгіште алу қажет болған жағдайда Х белгісін қою керек) мынадай негіз(дер) </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(бар болса) өзгеруі 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2014 жылғы 14 мамырдағы </w:t>
      </w:r>
      <w:r>
        <w:rPr>
          <w:rFonts w:ascii="Times New Roman"/>
          <w:b w:val="false"/>
          <w:i w:val="false"/>
          <w:color w:val="000000"/>
          <w:sz w:val="28"/>
        </w:rPr>
        <w:t>Заңына</w:t>
      </w: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көзделген жағдайларда, лицензиат үшінші тұлғалардың пайдасына объектімен бірге </w:t>
      </w:r>
    </w:p>
    <w:p>
      <w:pPr>
        <w:spacing w:after="0"/>
        <w:ind w:left="0"/>
        <w:jc w:val="both"/>
      </w:pPr>
      <w:r>
        <w:rPr>
          <w:rFonts w:ascii="Times New Roman"/>
          <w:b w:val="false"/>
          <w:i w:val="false"/>
          <w:color w:val="000000"/>
          <w:sz w:val="28"/>
        </w:rPr>
        <w:t>
      "объектілерге берілетін рұқсаттар" класы бойыншаберілген лицензияны иеліктен шығаруы ________________________________________________________________________________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мекенжайы өзгеруі 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xml:space="preserve">
      цифрлық қолтаңбамен растауына келіседі (Мемлекеттік корпорация арқылы жүгінген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түр(-лері) інің толық атауы)</w:t>
      </w:r>
    </w:p>
    <w:p>
      <w:pPr>
        <w:spacing w:after="0"/>
        <w:ind w:left="0"/>
        <w:jc w:val="both"/>
      </w:pPr>
      <w:r>
        <w:rPr>
          <w:rFonts w:ascii="Times New Roman"/>
          <w:b w:val="false"/>
          <w:i w:val="false"/>
          <w:color w:val="000000"/>
          <w:sz w:val="28"/>
        </w:rPr>
        <w:t xml:space="preserve">
      20___ жылғы "__" ___________ № ____________, 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қосымша(лардың) ның нөмір(лері)і,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қосымша(ларды)ны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w:t>
      </w:r>
    </w:p>
    <w:p>
      <w:pPr>
        <w:spacing w:after="0"/>
        <w:ind w:left="0"/>
        <w:jc w:val="both"/>
      </w:pPr>
      <w:r>
        <w:rPr>
          <w:rFonts w:ascii="Times New Roman"/>
          <w:b w:val="false"/>
          <w:i w:val="false"/>
          <w:color w:val="000000"/>
          <w:sz w:val="28"/>
        </w:rPr>
        <w:t xml:space="preserve">
      жеткізгіште ___ (лицензияны қағаз жеткізгіште алу қажет болған жағдайда Х белгісін қою </w:t>
      </w:r>
    </w:p>
    <w:p>
      <w:pPr>
        <w:spacing w:after="0"/>
        <w:ind w:left="0"/>
        <w:jc w:val="both"/>
      </w:pPr>
      <w:r>
        <w:rPr>
          <w:rFonts w:ascii="Times New Roman"/>
          <w:b w:val="false"/>
          <w:i w:val="false"/>
          <w:color w:val="000000"/>
          <w:sz w:val="28"/>
        </w:rPr>
        <w:t>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Республикасының 2014 жылғы 14 мамырдағы Заңының </w:t>
      </w:r>
      <w:r>
        <w:rPr>
          <w:rFonts w:ascii="Times New Roman"/>
          <w:b w:val="false"/>
          <w:i w:val="false"/>
          <w:color w:val="000000"/>
          <w:sz w:val="28"/>
        </w:rPr>
        <w:t>35-бабында</w:t>
      </w:r>
      <w:r>
        <w:rPr>
          <w:rFonts w:ascii="Times New Roman"/>
          <w:b w:val="false"/>
          <w:i w:val="false"/>
          <w:color w:val="000000"/>
          <w:sz w:val="28"/>
        </w:rPr>
        <w:t xml:space="preserve"> айқындалған тәртіпке </w:t>
      </w:r>
    </w:p>
    <w:p>
      <w:pPr>
        <w:spacing w:after="0"/>
        <w:ind w:left="0"/>
        <w:jc w:val="both"/>
      </w:pPr>
      <w:r>
        <w:rPr>
          <w:rFonts w:ascii="Times New Roman"/>
          <w:b w:val="false"/>
          <w:i w:val="false"/>
          <w:color w:val="000000"/>
          <w:sz w:val="28"/>
        </w:rPr>
        <w:t>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2014 жылғы 14 мамырдағы </w:t>
      </w:r>
      <w:r>
        <w:rPr>
          <w:rFonts w:ascii="Times New Roman"/>
          <w:b w:val="false"/>
          <w:i w:val="false"/>
          <w:color w:val="000000"/>
          <w:sz w:val="28"/>
        </w:rPr>
        <w:t>Заңына</w:t>
      </w: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көзделген жағдайларда, лицензиат үшінші тұлғалардың пайдасына объектімен бірге </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 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w:t>
      </w:r>
    </w:p>
    <w:p>
      <w:pPr>
        <w:spacing w:after="0"/>
        <w:ind w:left="0"/>
        <w:jc w:val="both"/>
      </w:pPr>
      <w:r>
        <w:rPr>
          <w:rFonts w:ascii="Times New Roman"/>
          <w:b w:val="false"/>
          <w:i w:val="false"/>
          <w:color w:val="000000"/>
          <w:sz w:val="28"/>
        </w:rPr>
        <w:t xml:space="preserve">
      толық атауы,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w:t>
      </w:r>
    </w:p>
    <w:p>
      <w:pPr>
        <w:spacing w:after="0"/>
        <w:ind w:left="0"/>
        <w:jc w:val="both"/>
      </w:pPr>
      <w:r>
        <w:rPr>
          <w:rFonts w:ascii="Times New Roman"/>
          <w:b w:val="false"/>
          <w:i w:val="false"/>
          <w:color w:val="000000"/>
          <w:sz w:val="28"/>
        </w:rPr>
        <w:t>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Электрондық пошта ___________________________________</w:t>
      </w:r>
    </w:p>
    <w:p>
      <w:pPr>
        <w:spacing w:after="0"/>
        <w:ind w:left="0"/>
        <w:jc w:val="both"/>
      </w:pPr>
      <w:r>
        <w:rPr>
          <w:rFonts w:ascii="Times New Roman"/>
          <w:b w:val="false"/>
          <w:i w:val="false"/>
          <w:color w:val="000000"/>
          <w:sz w:val="28"/>
        </w:rPr>
        <w:t>
      Телефондары ___________________________________________</w:t>
      </w:r>
    </w:p>
    <w:p>
      <w:pPr>
        <w:spacing w:after="0"/>
        <w:ind w:left="0"/>
        <w:jc w:val="both"/>
      </w:pPr>
      <w:r>
        <w:rPr>
          <w:rFonts w:ascii="Times New Roman"/>
          <w:b w:val="false"/>
          <w:i w:val="false"/>
          <w:color w:val="000000"/>
          <w:sz w:val="28"/>
        </w:rPr>
        <w:t>
      Факс 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қосымша_____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r>
              <w:br/>
            </w:r>
            <w:r>
              <w:rPr>
                <w:rFonts w:ascii="Times New Roman"/>
                <w:b w:val="false"/>
                <w:i w:val="false"/>
                <w:color w:val="000000"/>
                <w:sz w:val="20"/>
              </w:rPr>
              <w:t>бөлiктерiн) және (немесе) адам</w:t>
            </w:r>
            <w:r>
              <w:br/>
            </w:r>
            <w:r>
              <w:rPr>
                <w:rFonts w:ascii="Times New Roman"/>
                <w:b w:val="false"/>
                <w:i w:val="false"/>
                <w:color w:val="000000"/>
                <w:sz w:val="20"/>
              </w:rPr>
              <w:t>тiндерiн,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Республикасыныңаумағына</w:t>
            </w:r>
            <w:r>
              <w:br/>
            </w:r>
            <w:r>
              <w:rPr>
                <w:rFonts w:ascii="Times New Roman"/>
                <w:b w:val="false"/>
                <w:i w:val="false"/>
                <w:color w:val="000000"/>
                <w:sz w:val="20"/>
              </w:rPr>
              <w:t>әкелуге және (немесе)</w:t>
            </w:r>
            <w:r>
              <w:br/>
            </w:r>
            <w:r>
              <w:rPr>
                <w:rFonts w:ascii="Times New Roman"/>
                <w:b w:val="false"/>
                <w:i w:val="false"/>
                <w:color w:val="000000"/>
                <w:sz w:val="20"/>
              </w:rPr>
              <w:t>ҚазақстанРеспубликасының</w:t>
            </w:r>
            <w:r>
              <w:br/>
            </w:r>
            <w:r>
              <w:rPr>
                <w:rFonts w:ascii="Times New Roman"/>
                <w:b w:val="false"/>
                <w:i w:val="false"/>
                <w:color w:val="000000"/>
                <w:sz w:val="20"/>
              </w:rPr>
              <w:t>аумағынан әкетуге</w:t>
            </w:r>
            <w:r>
              <w:br/>
            </w:r>
            <w:r>
              <w:rPr>
                <w:rFonts w:ascii="Times New Roman"/>
                <w:b w:val="false"/>
                <w:i w:val="false"/>
                <w:color w:val="000000"/>
                <w:sz w:val="20"/>
              </w:rPr>
              <w:t>лицензияберу"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экспортына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арналған</w:t>
            </w:r>
            <w:r>
              <w:br/>
            </w:r>
            <w:r>
              <w:rPr>
                <w:rFonts w:ascii="Times New Roman"/>
                <w:b w:val="false"/>
                <w:i w:val="false"/>
                <w:color w:val="000000"/>
                <w:sz w:val="20"/>
              </w:rPr>
              <w:t>лицензияға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0"/>
        <w:gridCol w:w="1889"/>
        <w:gridCol w:w="4451"/>
        <w:gridCol w:w="10"/>
        <w:gridCol w:w="32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шілдедегі</w:t>
            </w:r>
            <w:r>
              <w:br/>
            </w:r>
            <w:r>
              <w:rPr>
                <w:rFonts w:ascii="Times New Roman"/>
                <w:b w:val="false"/>
                <w:i w:val="false"/>
                <w:color w:val="000000"/>
                <w:sz w:val="20"/>
              </w:rPr>
              <w:t>№ 496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бөлiктерiн) және (немесе) адам</w:t>
            </w:r>
            <w:r>
              <w:br/>
            </w:r>
            <w:r>
              <w:rPr>
                <w:rFonts w:ascii="Times New Roman"/>
                <w:b w:val="false"/>
                <w:i w:val="false"/>
                <w:color w:val="000000"/>
                <w:sz w:val="20"/>
              </w:rPr>
              <w:t>тiндерiн,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және (немесе)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экспортына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3135"/>
        <w:gridCol w:w="3551"/>
      </w:tblGrid>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r>
              <w:br/>
            </w:r>
            <w:r>
              <w:rPr>
                <w:rFonts w:ascii="Times New Roman"/>
                <w:b w:val="false"/>
                <w:i w:val="false"/>
                <w:color w:val="000000"/>
                <w:sz w:val="20"/>
              </w:rPr>
              <w:t>
18. Осымен ақпараттық ресурстарда қамтылатын мәліметтерді пайдалануға келісім беремін.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импортына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3135"/>
        <w:gridCol w:w="3551"/>
      </w:tblGrid>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r>
              <w:br/>
            </w:r>
            <w:r>
              <w:rPr>
                <w:rFonts w:ascii="Times New Roman"/>
                <w:b w:val="false"/>
                <w:i w:val="false"/>
                <w:color w:val="000000"/>
                <w:sz w:val="20"/>
              </w:rPr>
              <w:t>
18. Осымен ақпараттық ресурстарда қамтылатын мәліметтерді пайдалануға келісім беремін.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 немесе</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0"/>
        <w:gridCol w:w="1889"/>
        <w:gridCol w:w="4451"/>
        <w:gridCol w:w="10"/>
        <w:gridCol w:w="32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