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7001" w14:textId="c857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 бекіту туралы" Қазақстан Республикасы Білім және ғылым министрінің 2015 жылғы 15 сәуірдегі № 207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4 шілдедегі № 319 бұйрығы. Қазақстан Республикасының Әділет министрлігінде 2017 жылғы 11 қыркүйекте № 15648 болып тіркелді. Күші жойылды - Қазақстан Республикасы Білім және ғылым министрінің 2020 жылғы 24 маусымдағы № 262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24.06.2020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 бекіту туралы" (нормативтік құқықтық актілердің мемлекеттік тіркеу тізілімінде № 11105 болып тіркелген, 2015 жылғы 12 маусымда "Әділет" ақпараттық-құқықтық жүйесінде жарияланған) Қазақстан Республикасы Білім және ғылым министрінің 2015 жылғы 15 сәуірдегі № 207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"Ұлттық мемлекеттік ғылыми-техникалық сараптама орталығы" акционерлік қоғамы (бұдан әрі – "ҰМҒТСО" АҚ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Құжаттар топтамасын қабылдауды және мемлекеттік қызмет көрсету нәтижесін беруді көрсетілетін қызметті беруші жүзеге асырады.";</w:t>
      </w:r>
    </w:p>
    <w:bookmarkEnd w:id="4"/>
    <w:bookmarkStart w:name="z7" w:id="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(Б.С. Әбдірәсілов) Қазақстан Республикасы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оның көшірмесін қағаз және электронды түрде қазақ және орыс тілдерінде "Республиқалық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8"/>
    <w:bookmarkStart w:name="z11" w:id="9"/>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9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бұйрығына 1-қосымша</w:t>
            </w:r>
            <w:r>
              <w:br/>
            </w:r>
            <w:r>
              <w:rPr>
                <w:rFonts w:ascii="Times New Roman"/>
                <w:b w:val="false"/>
                <w:i w:val="false"/>
                <w:color w:val="000000"/>
                <w:sz w:val="20"/>
              </w:rPr>
              <w:t>2017 жылғы 4 шілдедегі</w:t>
            </w:r>
            <w:r>
              <w:br/>
            </w:r>
            <w:r>
              <w:rPr>
                <w:rFonts w:ascii="Times New Roman"/>
                <w:b w:val="false"/>
                <w:i w:val="false"/>
                <w:color w:val="000000"/>
                <w:sz w:val="20"/>
              </w:rPr>
              <w:t>№ 319</w:t>
            </w:r>
            <w:r>
              <w:br/>
            </w: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жобаларды</w:t>
            </w:r>
            <w:r>
              <w:br/>
            </w:r>
            <w:r>
              <w:rPr>
                <w:rFonts w:ascii="Times New Roman"/>
                <w:b w:val="false"/>
                <w:i w:val="false"/>
                <w:color w:val="000000"/>
                <w:sz w:val="20"/>
              </w:rPr>
              <w:t>және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мемлекеттік қызметін</w:t>
            </w:r>
            <w:r>
              <w:br/>
            </w:r>
            <w:r>
              <w:rPr>
                <w:rFonts w:ascii="Times New Roman"/>
                <w:b w:val="false"/>
                <w:i w:val="false"/>
                <w:color w:val="000000"/>
                <w:sz w:val="20"/>
              </w:rPr>
              <w:t>көрсетудің стандартына</w:t>
            </w:r>
            <w:r>
              <w:br/>
            </w:r>
            <w:r>
              <w:rPr>
                <w:rFonts w:ascii="Times New Roman"/>
                <w:b w:val="false"/>
                <w:i w:val="false"/>
                <w:color w:val="000000"/>
                <w:sz w:val="20"/>
              </w:rPr>
              <w:t>1- қосымша</w:t>
            </w:r>
            <w:r>
              <w:br/>
            </w:r>
            <w:r>
              <w:rPr>
                <w:rFonts w:ascii="Times New Roman"/>
                <w:b w:val="false"/>
                <w:i w:val="false"/>
                <w:color w:val="000000"/>
                <w:sz w:val="20"/>
              </w:rPr>
              <w:t>Тіркеу картасының нысаны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5013 ТІРКЕУ КАРТАСЫ</w:t>
      </w:r>
      <w:r>
        <w:br/>
      </w:r>
      <w:r>
        <w:rPr>
          <w:rFonts w:ascii="Times New Roman"/>
          <w:b w:val="false"/>
          <w:i w:val="false"/>
          <w:color w:val="000000"/>
          <w:sz w:val="28"/>
        </w:rPr>
        <w:t>
      Қайда: 050026,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97"/>
        <w:gridCol w:w="115"/>
        <w:gridCol w:w="10"/>
        <w:gridCol w:w="15"/>
        <w:gridCol w:w="108"/>
        <w:gridCol w:w="128"/>
        <w:gridCol w:w="339"/>
        <w:gridCol w:w="168"/>
        <w:gridCol w:w="9038"/>
        <w:gridCol w:w="3"/>
        <w:gridCol w:w="3"/>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+ 7 727 3780519, 7 727 3780520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 Шығыс №,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5436 Мемлекеттік тіркелу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Жұмысты орындау мерзімі</w:t>
      </w:r>
    </w:p>
    <w:p>
      <w:pPr>
        <w:spacing w:after="0"/>
        <w:ind w:left="0"/>
        <w:jc w:val="both"/>
      </w:pPr>
      <w:r>
        <w:rPr>
          <w:rFonts w:ascii="Times New Roman"/>
          <w:b w:val="false"/>
          <w:i w:val="false"/>
          <w:color w:val="000000"/>
          <w:sz w:val="28"/>
        </w:rPr>
        <w:t xml:space="preserve">
      5517 Өзгертілген мемлекеттік тіркелу нөмірі 7353 Басталуы 7362 Аяқталуы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26"/>
        <w:gridCol w:w="1549"/>
        <w:gridCol w:w="1549"/>
        <w:gridCol w:w="1552"/>
        <w:gridCol w:w="644"/>
        <w:gridCol w:w="1306"/>
        <w:gridCol w:w="543"/>
        <w:gridCol w:w="543"/>
        <w:gridCol w:w="10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 Жұмысты жүргізу үшін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 Күнтізбелік жылдар бойынша қаражат көздері және көлемі (мың тенге)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жыл</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Мемлекеттік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Меншікті қаражат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11Қолданбалы зерттеулер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Мемлекеттік бюджеттің қаражаты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Инновациялық жоба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гранттар, қорлар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Іздену (тәуекелдік) жоба (ғылым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Тапсырыс берушінің қаражаты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Отандық гранттар</w:t>
            </w:r>
            <w:r>
              <w:br/>
            </w:r>
            <w:r>
              <w:rPr>
                <w:rFonts w:ascii="Times New Roman"/>
                <w:b w:val="false"/>
                <w:i w:val="false"/>
                <w:color w:val="000000"/>
                <w:sz w:val="20"/>
              </w:rPr>
              <w:t>
25 Мемлекетаралық мақсаттық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Басқалар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Халықаралық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 Жұмыс түрі</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Министрліктің тапсырмасы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Іргелі ғылыми-зерттеу жұмысы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Ынталы</w:t>
            </w:r>
            <w:r>
              <w:br/>
            </w:r>
            <w:r>
              <w:rPr>
                <w:rFonts w:ascii="Times New Roman"/>
                <w:b w:val="false"/>
                <w:i w:val="false"/>
                <w:color w:val="000000"/>
                <w:sz w:val="20"/>
              </w:rPr>
              <w:t>
52 Ұйыммен шарт жасау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Қолданбалы ғылыми-зерттеу жұмысы </w:t>
            </w:r>
            <w:r>
              <w:br/>
            </w:r>
            <w:r>
              <w:rPr>
                <w:rFonts w:ascii="Times New Roman"/>
                <w:b w:val="false"/>
                <w:i w:val="false"/>
                <w:color w:val="000000"/>
                <w:sz w:val="20"/>
              </w:rPr>
              <w:t xml:space="preserve">
 57 Тәжірибелі-конструкторлық,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конструкторлық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Өңірлік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Жобалау-технологиялық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7020 Бағдарламаның шифры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2"/>
        <w:gridCol w:w="3"/>
        <w:gridCol w:w="1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 Шеңберінде жұмыс орындалатын бағдарлама тапсырмасының шифры _____________________</w:t>
            </w:r>
          </w:p>
        </w:tc>
      </w:tr>
    </w:tbl>
    <w:p>
      <w:pPr>
        <w:spacing w:after="0"/>
        <w:ind w:left="0"/>
        <w:jc w:val="both"/>
      </w:pPr>
      <w:r>
        <w:rPr>
          <w:rFonts w:ascii="Times New Roman"/>
          <w:b w:val="false"/>
          <w:i w:val="false"/>
          <w:color w:val="000000"/>
          <w:sz w:val="28"/>
        </w:rPr>
        <w:t xml:space="preserve">
      Негізгі ұйым туралы мәліметтер </w:t>
      </w:r>
    </w:p>
    <w:p>
      <w:pPr>
        <w:spacing w:after="0"/>
        <w:ind w:left="0"/>
        <w:jc w:val="both"/>
      </w:pPr>
      <w:r>
        <w:rPr>
          <w:rFonts w:ascii="Times New Roman"/>
          <w:b w:val="false"/>
          <w:i w:val="false"/>
          <w:color w:val="000000"/>
          <w:sz w:val="28"/>
        </w:rPr>
        <w:t xml:space="preserve">
      2934 Телефоны 2394 Факсы я 3033 Электрондық мекен-жайы 2754 Қала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1332 Министрліктің (ведомствоның) қысқартылған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2151 Ұйымның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1"/>
        <w:gridCol w:w="7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2358 Ұйымның қысқартылған атауы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2655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2142 Қоса орындаушы ұйым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9126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9027 Жұмыстың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9153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немесе әзірлеу объектісінің нақты жоспарланатын сипаттамалары мен параметрлерін көрсете отырып, тіркелетін жұмыстың күтілетін нәтижелері еркін түрде сипатталады.</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975"/>
        <w:gridCol w:w="404"/>
        <w:gridCol w:w="1184"/>
        <w:gridCol w:w="2867"/>
        <w:gridCol w:w="18"/>
        <w:gridCol w:w="349"/>
        <w:gridCol w:w="29"/>
        <w:gridCol w:w="2616"/>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Тегі,аты,әкесінің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r>
              <w:br/>
            </w:r>
            <w:r>
              <w:rPr>
                <w:rFonts w:ascii="Times New Roman"/>
                <w:b w:val="false"/>
                <w:i w:val="false"/>
                <w:color w:val="000000"/>
                <w:sz w:val="20"/>
              </w:rPr>
              <w:t xml:space="preserve">
ғылыми атағы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жетекшісі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r>
              <w:br/>
            </w:r>
            <w:r>
              <w:rPr>
                <w:rFonts w:ascii="Times New Roman"/>
                <w:b w:val="false"/>
                <w:i w:val="false"/>
                <w:color w:val="000000"/>
                <w:sz w:val="20"/>
              </w:rPr>
              <w:t xml:space="preserve">
жетекшісі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 ӘОК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5274 Геолқор шифры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5616 Тақырыптық айдарлар коды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84"/>
        <w:gridCol w:w="3584"/>
        <w:gridCol w:w="69"/>
        <w:gridCol w:w="739"/>
        <w:gridCol w:w="13"/>
        <w:gridCol w:w="741"/>
      </w:tblGrid>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 Түйінді сөздер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бұйрығына</w:t>
            </w:r>
            <w:r>
              <w:br/>
            </w:r>
            <w:r>
              <w:rPr>
                <w:rFonts w:ascii="Times New Roman"/>
                <w:b w:val="false"/>
                <w:i w:val="false"/>
                <w:color w:val="000000"/>
                <w:sz w:val="20"/>
              </w:rPr>
              <w:t>2-қосымша</w:t>
            </w:r>
            <w:r>
              <w:br/>
            </w:r>
            <w:r>
              <w:rPr>
                <w:rFonts w:ascii="Times New Roman"/>
                <w:b w:val="false"/>
                <w:i w:val="false"/>
                <w:color w:val="000000"/>
                <w:sz w:val="20"/>
              </w:rPr>
              <w:t>2017 жылғы 4 шілдедегі</w:t>
            </w:r>
            <w:r>
              <w:br/>
            </w:r>
            <w:r>
              <w:rPr>
                <w:rFonts w:ascii="Times New Roman"/>
                <w:b w:val="false"/>
                <w:i w:val="false"/>
                <w:color w:val="000000"/>
                <w:sz w:val="20"/>
              </w:rPr>
              <w:t>№ 319</w:t>
            </w:r>
            <w:r>
              <w:br/>
            </w: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ғылыми, ғылыми-техникалық жобаларды</w:t>
            </w:r>
            <w:r>
              <w:br/>
            </w:r>
            <w:r>
              <w:rPr>
                <w:rFonts w:ascii="Times New Roman"/>
                <w:b w:val="false"/>
                <w:i w:val="false"/>
                <w:color w:val="000000"/>
                <w:sz w:val="20"/>
              </w:rPr>
              <w:t>және бағдарламаларды және олардың</w:t>
            </w:r>
            <w:r>
              <w:br/>
            </w:r>
            <w:r>
              <w:rPr>
                <w:rFonts w:ascii="Times New Roman"/>
                <w:b w:val="false"/>
                <w:i w:val="false"/>
                <w:color w:val="000000"/>
                <w:sz w:val="20"/>
              </w:rPr>
              <w:t>орындалуы жөніндегі есептерді мемлекеттік</w:t>
            </w:r>
            <w:r>
              <w:br/>
            </w:r>
            <w:r>
              <w:rPr>
                <w:rFonts w:ascii="Times New Roman"/>
                <w:b w:val="false"/>
                <w:i w:val="false"/>
                <w:color w:val="000000"/>
                <w:sz w:val="20"/>
              </w:rPr>
              <w:t>есепке алу" мемлекеттік көрсетілетін</w:t>
            </w:r>
            <w:r>
              <w:br/>
            </w:r>
            <w:r>
              <w:rPr>
                <w:rFonts w:ascii="Times New Roman"/>
                <w:b w:val="false"/>
                <w:i w:val="false"/>
                <w:color w:val="000000"/>
                <w:sz w:val="20"/>
              </w:rPr>
              <w:t>қызмет стандартына 5-қосымша</w:t>
            </w:r>
            <w:r>
              <w:br/>
            </w:r>
            <w:r>
              <w:rPr>
                <w:rFonts w:ascii="Times New Roman"/>
                <w:b w:val="false"/>
                <w:i w:val="false"/>
                <w:color w:val="000000"/>
                <w:sz w:val="20"/>
              </w:rPr>
              <w:t>3-ғт (бағдарлама) нысаны</w:t>
            </w:r>
          </w:p>
        </w:tc>
      </w:tr>
    </w:tbl>
    <w:p>
      <w:pPr>
        <w:spacing w:after="0"/>
        <w:ind w:left="0"/>
        <w:jc w:val="left"/>
      </w:pPr>
      <w:r>
        <w:rPr>
          <w:rFonts w:ascii="Times New Roman"/>
          <w:b/>
          <w:i w:val="false"/>
          <w:color w:val="000000"/>
        </w:rPr>
        <w:t xml:space="preserve"> ____________ ЖЫЛҒЫ БАҒДАРЛАМА БОЙЫНША ТАПСЫРМАЛАРДЫҢ,</w:t>
      </w:r>
      <w:r>
        <w:br/>
      </w:r>
      <w:r>
        <w:rPr>
          <w:rFonts w:ascii="Times New Roman"/>
          <w:b/>
          <w:i w:val="false"/>
          <w:color w:val="000000"/>
        </w:rPr>
        <w:t>ЖҰМЫС КЕЗЕҢДЕРІНІҢ ОРЫНДАЛУЫ ТУРАЛЫ</w:t>
      </w:r>
      <w:r>
        <w:br/>
      </w:r>
      <w:r>
        <w:rPr>
          <w:rFonts w:ascii="Times New Roman"/>
          <w:b/>
          <w:i w:val="false"/>
          <w:color w:val="000000"/>
        </w:rPr>
        <w:t>ЕСЕП</w:t>
      </w:r>
    </w:p>
    <w:p>
      <w:pPr>
        <w:spacing w:after="0"/>
        <w:ind w:left="0"/>
        <w:jc w:val="both"/>
      </w:pPr>
      <w:r>
        <w:rPr>
          <w:rFonts w:ascii="Times New Roman"/>
          <w:b w:val="false"/>
          <w:i w:val="false"/>
          <w:color w:val="000000"/>
          <w:sz w:val="28"/>
        </w:rPr>
        <w:t>
      №3-ғт (бағдарлама) нысаны - жылдық.</w:t>
      </w:r>
      <w:r>
        <w:br/>
      </w:r>
      <w:r>
        <w:rPr>
          <w:rFonts w:ascii="Times New Roman"/>
          <w:b w:val="false"/>
          <w:i w:val="false"/>
          <w:color w:val="000000"/>
          <w:sz w:val="28"/>
        </w:rPr>
        <w:t>
      Бас ұйым жылдық есеп бергеннен кейін 30 қаңтардан кешіктірмей "ҰМҒТСО" АҚ-ға тапсырады</w:t>
      </w:r>
      <w:r>
        <w:br/>
      </w:r>
      <w:r>
        <w:rPr>
          <w:rFonts w:ascii="Times New Roman"/>
          <w:b w:val="false"/>
          <w:i w:val="false"/>
          <w:color w:val="000000"/>
          <w:sz w:val="28"/>
        </w:rPr>
        <w:t>
      Бағдарламаның шифры ___________ Бағдарламаның атауы ______________________________________________________________________________________________</w:t>
      </w:r>
      <w:r>
        <w:br/>
      </w:r>
      <w:r>
        <w:rPr>
          <w:rFonts w:ascii="Times New Roman"/>
          <w:b w:val="false"/>
          <w:i w:val="false"/>
          <w:color w:val="000000"/>
          <w:sz w:val="28"/>
        </w:rPr>
        <w:t>
      Бас ұйым ______________________________________________________________________________________</w:t>
      </w:r>
      <w:r>
        <w:br/>
      </w:r>
      <w:r>
        <w:rPr>
          <w:rFonts w:ascii="Times New Roman"/>
          <w:b w:val="false"/>
          <w:i w:val="false"/>
          <w:color w:val="000000"/>
          <w:sz w:val="28"/>
        </w:rPr>
        <w:t>
      Мекенжай _____________________________________________________________________________________</w:t>
      </w:r>
      <w:r>
        <w:br/>
      </w:r>
      <w:r>
        <w:rPr>
          <w:rFonts w:ascii="Times New Roman"/>
          <w:b w:val="false"/>
          <w:i w:val="false"/>
          <w:color w:val="000000"/>
          <w:sz w:val="28"/>
        </w:rPr>
        <w:t>
      Басшының Т.А.Ә., телефоны, телефаксы, электрондық мекенжайы</w:t>
      </w:r>
      <w:r>
        <w:br/>
      </w:r>
      <w:r>
        <w:rPr>
          <w:rFonts w:ascii="Times New Roman"/>
          <w:b w:val="false"/>
          <w:i w:val="false"/>
          <w:color w:val="000000"/>
          <w:sz w:val="28"/>
        </w:rPr>
        <w:t>
      _______________________________________________________________________________________________</w:t>
      </w:r>
    </w:p>
    <w:p>
      <w:pPr>
        <w:spacing w:after="0"/>
        <w:ind w:left="0"/>
        <w:jc w:val="left"/>
      </w:pPr>
      <w:r>
        <w:rPr>
          <w:rFonts w:ascii="Times New Roman"/>
          <w:b/>
          <w:i w:val="false"/>
          <w:color w:val="000000"/>
        </w:rPr>
        <w:t xml:space="preserve"> Бағдарламалар бойынша жұмыстарды қаржыландыру,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1093"/>
        <w:gridCol w:w="2687"/>
        <w:gridCol w:w="2462"/>
        <w:gridCol w:w="1778"/>
      </w:tblGrid>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төмендегілер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арналған қорлар</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бағдарламалы-мақсатты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(жоспар)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түскен қаражат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қаражат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3-ғт (бағдарлама)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347"/>
        <w:gridCol w:w="1733"/>
        <w:gridCol w:w="1733"/>
        <w:gridCol w:w="1347"/>
        <w:gridCol w:w="1348"/>
        <w:gridCol w:w="1348"/>
        <w:gridCol w:w="1348"/>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тапсырмасының, </w:t>
            </w:r>
            <w:r>
              <w:br/>
            </w:r>
            <w:r>
              <w:rPr>
                <w:rFonts w:ascii="Times New Roman"/>
                <w:b w:val="false"/>
                <w:i w:val="false"/>
                <w:color w:val="000000"/>
                <w:sz w:val="20"/>
              </w:rPr>
              <w:t>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мерзімі (тоқсан, жыл)</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Жұмысқа арналған нақты шығындар,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751"/>
        <w:gridCol w:w="1237"/>
        <w:gridCol w:w="1932"/>
        <w:gridCol w:w="1165"/>
        <w:gridCol w:w="1165"/>
        <w:gridCol w:w="2004"/>
        <w:gridCol w:w="1166"/>
        <w:gridCol w:w="1378"/>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орындалуының нақты нәтижелері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орындаудағы ауытқулар, олардың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есептеу техникасы құралдарын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технологиялық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үлгілер, бұйымдар (өнім) топтамасы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құрлысқа арналған жобалық жұмыстары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 Бағдарламаның жетекшісі __________________________________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___________________20__ж.</w:t>
      </w:r>
    </w:p>
    <w:p>
      <w:pPr>
        <w:spacing w:after="0"/>
        <w:ind w:left="0"/>
        <w:jc w:val="left"/>
      </w:pPr>
      <w:r>
        <w:rPr>
          <w:rFonts w:ascii="Times New Roman"/>
          <w:b/>
          <w:i w:val="false"/>
          <w:color w:val="000000"/>
        </w:rPr>
        <w:t xml:space="preserve"> Бағдарламалар бойынша ақпарат ұсынатын субъектілер туралы мәлімет,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09"/>
        <w:gridCol w:w="3890"/>
        <w:gridCol w:w="861"/>
        <w:gridCol w:w="674"/>
        <w:gridCol w:w="486"/>
        <w:gridCol w:w="674"/>
        <w:gridCol w:w="674"/>
        <w:gridCol w:w="674"/>
        <w:gridCol w:w="674"/>
        <w:gridCol w:w="674"/>
        <w:gridCol w:w="674"/>
        <w:gridCol w:w="675"/>
        <w:gridCol w:w="675"/>
      </w:tblGrid>
      <w:tr>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аккредитация белгісі</w:t>
            </w:r>
            <w:r>
              <w:br/>
            </w:r>
            <w:r>
              <w:rPr>
                <w:rFonts w:ascii="Times New Roman"/>
                <w:b w:val="false"/>
                <w:i w:val="false"/>
                <w:color w:val="000000"/>
                <w:sz w:val="20"/>
              </w:rPr>
              <w:t>
"1" - иә, "2" - жоқ</w:t>
            </w:r>
            <w:r>
              <w:br/>
            </w:r>
            <w:r>
              <w:rPr>
                <w:rFonts w:ascii="Times New Roman"/>
                <w:b w:val="false"/>
                <w:i w:val="false"/>
                <w:color w:val="000000"/>
                <w:sz w:val="20"/>
              </w:rPr>
              <w:t>
(Егер ұйым аккредиттелген болса"1",</w:t>
            </w:r>
            <w:r>
              <w:br/>
            </w:r>
            <w:r>
              <w:rPr>
                <w:rFonts w:ascii="Times New Roman"/>
                <w:b w:val="false"/>
                <w:i w:val="false"/>
                <w:color w:val="000000"/>
                <w:sz w:val="20"/>
              </w:rPr>
              <w:t>
ал егер жоқ болса "2")</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секторы</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сектор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сектор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18 ақпан 2011 ж. "Ғылым туралы" заңның </w:t>
      </w:r>
      <w:r>
        <w:rPr>
          <w:rFonts w:ascii="Times New Roman"/>
          <w:b w:val="false"/>
          <w:i w:val="false"/>
          <w:color w:val="000000"/>
          <w:sz w:val="28"/>
        </w:rPr>
        <w:t>8 бабына</w:t>
      </w:r>
      <w:r>
        <w:rPr>
          <w:rFonts w:ascii="Times New Roman"/>
          <w:b w:val="false"/>
          <w:i w:val="false"/>
          <w:color w:val="000000"/>
          <w:sz w:val="28"/>
        </w:rPr>
        <w:t xml:space="preserve"> сәйкес 100 % мемлекеттің жарғылық капиталының қатысуымен АҚ, ЖШС қосқанда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 1. Бағдарлама бойынша құқықтық қорғау және жұмыс нәтижелерінің енгізілуі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3136"/>
        <w:gridCol w:w="1892"/>
        <w:gridCol w:w="2917"/>
        <w:gridCol w:w="1231"/>
        <w:gridCol w:w="1893"/>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меншікті объектінің атауы (өнертабыс, пайдалы үлгі, өндірістік үлгі)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объектінің атауы және оның жаңалығының қысқаша мәні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(атауы, елі, нөмірі, берілу күні)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 кәсіпорын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Енгізілгенін растайтын құжаттың атауы, № және күні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 Бағдарламаның жетекшісі _______________________________</w:t>
      </w:r>
    </w:p>
    <w:p>
      <w:pPr>
        <w:spacing w:after="0"/>
        <w:ind w:left="0"/>
        <w:jc w:val="both"/>
      </w:pPr>
      <w:r>
        <w:rPr>
          <w:rFonts w:ascii="Times New Roman"/>
          <w:b w:val="false"/>
          <w:i w:val="false"/>
          <w:color w:val="000000"/>
          <w:sz w:val="28"/>
        </w:rPr>
        <w:t>
      Орындаушының Т.А.Ә. және телефон нөмірі М.О. Қолы Т.А.Ә.</w:t>
      </w:r>
    </w:p>
    <w:p>
      <w:pPr>
        <w:spacing w:after="0"/>
        <w:ind w:left="0"/>
        <w:jc w:val="both"/>
      </w:pPr>
      <w:r>
        <w:rPr>
          <w:rFonts w:ascii="Times New Roman"/>
          <w:b w:val="false"/>
          <w:i w:val="false"/>
          <w:color w:val="000000"/>
          <w:sz w:val="28"/>
        </w:rPr>
        <w:t>
      "__" _______________20__ж.</w:t>
      </w:r>
    </w:p>
    <w:p>
      <w:pPr>
        <w:spacing w:after="0"/>
        <w:ind w:left="0"/>
        <w:jc w:val="both"/>
      </w:pPr>
      <w:r>
        <w:rPr>
          <w:rFonts w:ascii="Times New Roman"/>
          <w:b w:val="false"/>
          <w:i w:val="false"/>
          <w:color w:val="000000"/>
          <w:sz w:val="28"/>
        </w:rPr>
        <w:t>
      Бөлім 2. Бағдарламаға бөлінген бюджет қаражаты есебінен технологиялар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2821"/>
        <w:gridCol w:w="2207"/>
        <w:gridCol w:w="3838"/>
      </w:tblGrid>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 Бағдарламаның жетекшісі ______________________________________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_______________20__ж.</w:t>
      </w:r>
    </w:p>
    <w:p>
      <w:pPr>
        <w:spacing w:after="0"/>
        <w:ind w:left="0"/>
        <w:jc w:val="left"/>
      </w:pPr>
      <w:r>
        <w:rPr>
          <w:rFonts w:ascii="Times New Roman"/>
          <w:b/>
          <w:i w:val="false"/>
          <w:color w:val="000000"/>
        </w:rPr>
        <w:t xml:space="preserve"> Бөлім 3. Бағдарламалар бойынша тапсырмаларды, жұмыс кезеңдерін орындаушы</w:t>
      </w:r>
      <w:r>
        <w:br/>
      </w:r>
      <w:r>
        <w:rPr>
          <w:rFonts w:ascii="Times New Roman"/>
          <w:b/>
          <w:i w:val="false"/>
          <w:color w:val="000000"/>
        </w:rPr>
        <w:t>ұйымдардың мамандармен қамтамасыз етілуі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461"/>
        <w:gridCol w:w="1461"/>
        <w:gridCol w:w="1462"/>
        <w:gridCol w:w="1462"/>
        <w:gridCol w:w="3530"/>
        <w:gridCol w:w="1463"/>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аббревиатурасы</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r>
              <w:br/>
            </w: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 Бағдарламаның жетекшісі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"__" ______________20___ж.</w:t>
      </w:r>
    </w:p>
    <w:p>
      <w:pPr>
        <w:spacing w:after="0"/>
        <w:ind w:left="0"/>
        <w:jc w:val="left"/>
      </w:pPr>
      <w:r>
        <w:rPr>
          <w:rFonts w:ascii="Times New Roman"/>
          <w:b/>
          <w:i w:val="false"/>
          <w:color w:val="000000"/>
        </w:rPr>
        <w:t xml:space="preserve"> Бөлім 4. Бағдарлама бойынша дайындалған құжаттар мен жарияланымдардың саны туралы</w:t>
      </w:r>
      <w:r>
        <w:br/>
      </w:r>
      <w:r>
        <w:rPr>
          <w:rFonts w:ascii="Times New Roman"/>
          <w:b/>
          <w:i w:val="false"/>
          <w:color w:val="000000"/>
        </w:rPr>
        <w:t>мәліметтер</w:t>
      </w:r>
      <w:r>
        <w:rPr>
          <w:rFonts w:ascii="Times New Roman"/>
          <w:b/>
          <w:i w:val="false"/>
          <w:color w:val="000000"/>
          <w:vertAlign w:val="superscript"/>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2801"/>
        <w:gridCol w:w="1800"/>
        <w:gridCol w:w="1800"/>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 құралдар, ұсыныстар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жіктеуіштер, каталогтар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 бағдарламалар</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245"/>
        <w:gridCol w:w="800"/>
        <w:gridCol w:w="1242"/>
        <w:gridCol w:w="1242"/>
        <w:gridCol w:w="1242"/>
        <w:gridCol w:w="1243"/>
        <w:gridCol w:w="1243"/>
        <w:gridCol w:w="12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(мақалалар) саны</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басылымдар (жинақтар, кітаптар, брошюралар т.т.)</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директивалық құжаттар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құралдары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баяндамалар тезисы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басылым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 Бағдарлама басшысы ___________________ _____________________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______________20___ж.</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Монографиялардың, оқу құралдары мен мақалалардың тізімін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бұйрығына 3-қосымша</w:t>
            </w:r>
            <w:r>
              <w:br/>
            </w:r>
            <w:r>
              <w:rPr>
                <w:rFonts w:ascii="Times New Roman"/>
                <w:b w:val="false"/>
                <w:i w:val="false"/>
                <w:color w:val="000000"/>
                <w:sz w:val="20"/>
              </w:rPr>
              <w:t>2017 жылғы 4 шілдедегі</w:t>
            </w:r>
            <w:r>
              <w:br/>
            </w:r>
            <w:r>
              <w:rPr>
                <w:rFonts w:ascii="Times New Roman"/>
                <w:b w:val="false"/>
                <w:i w:val="false"/>
                <w:color w:val="000000"/>
                <w:sz w:val="20"/>
              </w:rPr>
              <w:t>№ 319</w:t>
            </w:r>
            <w:r>
              <w:br/>
            </w: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жобаларды</w:t>
            </w:r>
            <w:r>
              <w:br/>
            </w:r>
            <w:r>
              <w:rPr>
                <w:rFonts w:ascii="Times New Roman"/>
                <w:b w:val="false"/>
                <w:i w:val="false"/>
                <w:color w:val="000000"/>
                <w:sz w:val="20"/>
              </w:rPr>
              <w:t>және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мемлекеттік қызметін</w:t>
            </w:r>
            <w:r>
              <w:br/>
            </w:r>
            <w:r>
              <w:rPr>
                <w:rFonts w:ascii="Times New Roman"/>
                <w:b w:val="false"/>
                <w:i w:val="false"/>
                <w:color w:val="000000"/>
                <w:sz w:val="20"/>
              </w:rPr>
              <w:t>көрсетудің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5013 </w:t>
      </w:r>
      <w:r>
        <w:rPr>
          <w:rFonts w:ascii="Times New Roman"/>
          <w:b/>
          <w:i w:val="false"/>
          <w:color w:val="000000"/>
          <w:sz w:val="28"/>
        </w:rPr>
        <w:t>А</w:t>
      </w:r>
      <w:r>
        <w:rPr>
          <w:rFonts w:ascii="Times New Roman"/>
          <w:b/>
          <w:i w:val="false"/>
          <w:color w:val="000000"/>
          <w:sz w:val="28"/>
        </w:rPr>
        <w:t>ҚПАРАТ КАРТАСЫ</w:t>
      </w:r>
      <w:r>
        <w:br/>
      </w:r>
      <w:r>
        <w:rPr>
          <w:rFonts w:ascii="Times New Roman"/>
          <w:b w:val="false"/>
          <w:i w:val="false"/>
          <w:color w:val="000000"/>
          <w:sz w:val="28"/>
        </w:rPr>
        <w:t>
      050026, Алматы 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
        <w:gridCol w:w="870"/>
        <w:gridCol w:w="123"/>
        <w:gridCol w:w="123"/>
        <w:gridCol w:w="60"/>
        <w:gridCol w:w="62"/>
        <w:gridCol w:w="123"/>
        <w:gridCol w:w="60"/>
        <w:gridCol w:w="62"/>
        <w:gridCol w:w="60"/>
        <w:gridCol w:w="118"/>
        <w:gridCol w:w="6337"/>
        <w:gridCol w:w="3183"/>
        <w:gridCol w:w="2"/>
        <w:gridCol w:w="60"/>
        <w:gridCol w:w="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көшесі,221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+ 7 727 3780519, + 7 727 3780520,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5409 Бекіткен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 Шығыс №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 Инвентарлық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5517 </w:t>
      </w:r>
      <w:r>
        <w:rPr>
          <w:rFonts w:ascii="Times New Roman"/>
          <w:b/>
          <w:i w:val="false"/>
          <w:color w:val="000000"/>
          <w:sz w:val="28"/>
        </w:rPr>
        <w:t>Мемтіркелу нөмі</w:t>
      </w:r>
      <w:r>
        <w:rPr>
          <w:rFonts w:ascii="Times New Roman"/>
          <w:b/>
          <w:i w:val="false"/>
          <w:color w:val="000000"/>
          <w:sz w:val="28"/>
        </w:rPr>
        <w:t>р</w:t>
      </w:r>
      <w:r>
        <w:rPr>
          <w:rFonts w:ascii="Times New Roman"/>
          <w:b/>
          <w:i w:val="false"/>
          <w:color w:val="000000"/>
          <w:sz w:val="28"/>
        </w:rPr>
        <w:t>і</w:t>
      </w:r>
      <w:r>
        <w:rPr>
          <w:rFonts w:ascii="Times New Roman"/>
          <w:b w:val="false"/>
          <w:i w:val="false"/>
          <w:color w:val="000000"/>
          <w:sz w:val="28"/>
        </w:rPr>
        <w:t xml:space="preserve"> 5040 </w:t>
      </w:r>
      <w:r>
        <w:rPr>
          <w:rFonts w:ascii="Times New Roman"/>
          <w:b/>
          <w:i w:val="false"/>
          <w:color w:val="000000"/>
          <w:sz w:val="28"/>
        </w:rPr>
        <w:t>Құжат түрі</w:t>
      </w:r>
      <w:r>
        <w:rPr>
          <w:rFonts w:ascii="Times New Roman"/>
          <w:b w:val="false"/>
          <w:i w:val="false"/>
          <w:color w:val="000000"/>
          <w:sz w:val="28"/>
        </w:rPr>
        <w:t xml:space="preserve"> 5535 </w:t>
      </w:r>
      <w:r>
        <w:rPr>
          <w:rFonts w:ascii="Times New Roman"/>
          <w:b/>
          <w:i w:val="false"/>
          <w:color w:val="000000"/>
          <w:sz w:val="28"/>
        </w:rPr>
        <w:t>Таратылу жағдайы</w:t>
      </w:r>
      <w:r>
        <w:br/>
      </w:r>
      <w:r>
        <w:rPr>
          <w:rFonts w:ascii="Times New Roman"/>
          <w:b w:val="false"/>
          <w:i w:val="false"/>
          <w:color w:val="000000"/>
          <w:sz w:val="28"/>
        </w:rPr>
        <w:t xml:space="preserve">
      91 Қортынды есеп 55 Ақысыз беру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1706"/>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Аралық есеп 65 Келісімді бағамен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 Жарияланымдар</w:t>
            </w:r>
          </w:p>
        </w:tc>
      </w:tr>
    </w:tbl>
    <w:p>
      <w:pPr>
        <w:spacing w:after="0"/>
        <w:ind w:left="0"/>
        <w:jc w:val="left"/>
      </w:pPr>
      <w:r>
        <w:rPr>
          <w:rFonts w:ascii="Times New Roman"/>
          <w:b w:val="false"/>
          <w:i w:val="false"/>
          <w:color w:val="000000"/>
          <w:sz w:val="28"/>
        </w:rPr>
        <w:t xml:space="preserve">      5715 Құжат тілі 5716 Енгізілу белгісі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121"/>
        <w:gridCol w:w="126"/>
        <w:gridCol w:w="248"/>
        <w:gridCol w:w="3312"/>
        <w:gridCol w:w="248"/>
        <w:gridCol w:w="121"/>
        <w:gridCol w:w="126"/>
        <w:gridCol w:w="3314"/>
        <w:gridCol w:w="121"/>
        <w:gridCol w:w="126"/>
        <w:gridCol w:w="249"/>
        <w:gridCol w:w="122"/>
        <w:gridCol w:w="1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5787 Көздер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5733 Кітап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5751 Қосымшалар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5760 Көркемдеу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5742 Жалпы беттер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5490 Патенттер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9"/>
        <w:gridCol w:w="341"/>
        <w:gridCol w:w="5851"/>
        <w:gridCol w:w="6"/>
        <w:gridCol w:w="341"/>
        <w:gridCol w:w="342"/>
      </w:tblGrid>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 Қаржыландыру көлемі,</w:t>
            </w:r>
            <w:r>
              <w:br/>
            </w:r>
            <w:r>
              <w:rPr>
                <w:rFonts w:ascii="Times New Roman"/>
                <w:b w:val="false"/>
                <w:i w:val="false"/>
                <w:color w:val="000000"/>
                <w:sz w:val="20"/>
              </w:rPr>
              <w:t>
мың теңге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Ғылыми зерттеулер бағдарламасының шифрі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7021 </w:t>
      </w:r>
      <w:r>
        <w:rPr>
          <w:rFonts w:ascii="Times New Roman"/>
          <w:b/>
          <w:i w:val="false"/>
          <w:color w:val="000000"/>
          <w:sz w:val="28"/>
        </w:rPr>
        <w:t>Шеңберінде жұмыс істелі</w:t>
      </w:r>
      <w:r>
        <w:rPr>
          <w:rFonts w:ascii="Times New Roman"/>
          <w:b/>
          <w:i w:val="false"/>
          <w:color w:val="000000"/>
          <w:sz w:val="28"/>
        </w:rPr>
        <w:t>п</w:t>
      </w:r>
      <w:r>
        <w:rPr>
          <w:rFonts w:ascii="Times New Roman"/>
          <w:b/>
          <w:i w:val="false"/>
          <w:color w:val="000000"/>
          <w:sz w:val="28"/>
        </w:rPr>
        <w:t xml:space="preserve"> жатқан бағдарлама тапсырмасының шифрі</w:t>
      </w: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___________</w:t>
      </w:r>
    </w:p>
    <w:p>
      <w:pPr>
        <w:spacing w:after="0"/>
        <w:ind w:left="0"/>
        <w:jc w:val="both"/>
      </w:pPr>
      <w:r>
        <w:rPr>
          <w:rFonts w:ascii="Times New Roman"/>
          <w:b w:val="false"/>
          <w:i w:val="false"/>
          <w:color w:val="000000"/>
          <w:sz w:val="28"/>
        </w:rPr>
        <w:t xml:space="preserve">
      9027 </w:t>
      </w:r>
      <w:r>
        <w:rPr>
          <w:rFonts w:ascii="Times New Roman"/>
          <w:b/>
          <w:i w:val="false"/>
          <w:color w:val="000000"/>
          <w:sz w:val="28"/>
        </w:rPr>
        <w:t>Ж</w:t>
      </w:r>
      <w:r>
        <w:rPr>
          <w:rFonts w:ascii="Times New Roman"/>
          <w:b/>
          <w:i w:val="false"/>
          <w:color w:val="000000"/>
          <w:sz w:val="28"/>
        </w:rPr>
        <w:t>ұмыстың аталымы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Шетелдік ақпараттық ресурстарының жұмыста қолданылуы (атап шығыңыз)</w:t>
      </w:r>
      <w:r>
        <w:rPr>
          <w:rFonts w:ascii="Times New Roman"/>
          <w:b w:val="false"/>
          <w:i w:val="false"/>
          <w:color w:val="000000"/>
          <w:sz w:val="28"/>
        </w:rPr>
        <w:t xml:space="preserve">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3292"/>
        <w:gridCol w:w="4571"/>
      </w:tblGrid>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Сатуға ұсынылған өнім </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Іргелі ҒЗЖ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Қолданбалы ҒЗЖ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Технологиялық құжаттама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А.-ш. дақылдарының сорттары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Тәжірибелі-конструкторлық,</w:t>
            </w:r>
            <w:r>
              <w:br/>
            </w:r>
            <w:r>
              <w:rPr>
                <w:rFonts w:ascii="Times New Roman"/>
                <w:b w:val="false"/>
                <w:i w:val="false"/>
                <w:color w:val="000000"/>
                <w:sz w:val="20"/>
              </w:rPr>
              <w:t xml:space="preserve">
 жобалау-конструкторлық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Әдістемелік құжаттама </w:t>
            </w:r>
            <w:r>
              <w:br/>
            </w:r>
            <w:r>
              <w:rPr>
                <w:rFonts w:ascii="Times New Roman"/>
                <w:b w:val="false"/>
                <w:i w:val="false"/>
                <w:color w:val="000000"/>
                <w:sz w:val="20"/>
              </w:rPr>
              <w:t xml:space="preserve">
 04 Программалық құжаттама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 жануарларының тұқымы</w:t>
            </w:r>
            <w:r>
              <w:br/>
            </w:r>
            <w:r>
              <w:rPr>
                <w:rFonts w:ascii="Times New Roman"/>
                <w:b w:val="false"/>
                <w:i w:val="false"/>
                <w:color w:val="000000"/>
                <w:sz w:val="20"/>
              </w:rPr>
              <w:t>
13 Коллекциялар</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Жобалау-технологиялық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Технология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Базалар, мәліметтер банкі</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Әдіс, тәсіл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Карталар</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 Қаржыландыру көзі</w:t>
            </w:r>
            <w:r>
              <w:br/>
            </w:r>
            <w:r>
              <w:rPr>
                <w:rFonts w:ascii="Times New Roman"/>
                <w:b w:val="false"/>
                <w:i w:val="false"/>
                <w:color w:val="000000"/>
                <w:sz w:val="20"/>
              </w:rPr>
              <w:t xml:space="preserve">
 04 Меншікті қаражат </w:t>
            </w:r>
            <w:r>
              <w:br/>
            </w:r>
            <w:r>
              <w:rPr>
                <w:rFonts w:ascii="Times New Roman"/>
                <w:b w:val="false"/>
                <w:i w:val="false"/>
                <w:color w:val="000000"/>
                <w:sz w:val="20"/>
              </w:rPr>
              <w:t>
 13 Мембюджет қаражаты</w:t>
            </w:r>
            <w:r>
              <w:br/>
            </w:r>
            <w:r>
              <w:rPr>
                <w:rFonts w:ascii="Times New Roman"/>
                <w:b w:val="false"/>
                <w:i w:val="false"/>
                <w:color w:val="000000"/>
                <w:sz w:val="20"/>
              </w:rPr>
              <w:t xml:space="preserve">
 15 Халықаралық гранттар, қорлар </w:t>
            </w:r>
            <w:r>
              <w:br/>
            </w:r>
            <w:r>
              <w:rPr>
                <w:rFonts w:ascii="Times New Roman"/>
                <w:b w:val="false"/>
                <w:i w:val="false"/>
                <w:color w:val="000000"/>
                <w:sz w:val="20"/>
              </w:rPr>
              <w:t xml:space="preserve">
 22 Тапсырушының қаражаты </w:t>
            </w:r>
            <w:r>
              <w:br/>
            </w:r>
            <w:r>
              <w:rPr>
                <w:rFonts w:ascii="Times New Roman"/>
                <w:b w:val="false"/>
                <w:i w:val="false"/>
                <w:color w:val="000000"/>
                <w:sz w:val="20"/>
              </w:rPr>
              <w:t xml:space="preserve">
 31 Басқадай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Модель</w:t>
            </w:r>
            <w:r>
              <w:br/>
            </w:r>
            <w:r>
              <w:rPr>
                <w:rFonts w:ascii="Times New Roman"/>
                <w:b w:val="false"/>
                <w:i w:val="false"/>
                <w:color w:val="000000"/>
                <w:sz w:val="20"/>
              </w:rPr>
              <w:t>
 08 Материалдар</w:t>
            </w:r>
            <w:r>
              <w:br/>
            </w:r>
            <w:r>
              <w:rPr>
                <w:rFonts w:ascii="Times New Roman"/>
                <w:b w:val="false"/>
                <w:i w:val="false"/>
                <w:color w:val="000000"/>
                <w:sz w:val="20"/>
              </w:rPr>
              <w:t xml:space="preserve">
 09 Қосылыстар </w:t>
            </w:r>
            <w:r>
              <w:br/>
            </w:r>
            <w:r>
              <w:rPr>
                <w:rFonts w:ascii="Times New Roman"/>
                <w:b w:val="false"/>
                <w:i w:val="false"/>
                <w:color w:val="000000"/>
                <w:sz w:val="20"/>
              </w:rPr>
              <w:t>
 10 Препараттар</w:t>
            </w:r>
            <w:r>
              <w:br/>
            </w:r>
            <w:r>
              <w:rPr>
                <w:rFonts w:ascii="Times New Roman"/>
                <w:b w:val="false"/>
                <w:i w:val="false"/>
                <w:color w:val="000000"/>
                <w:sz w:val="20"/>
              </w:rPr>
              <w:t xml:space="preserve">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Стандарттар, нормативтер</w:t>
            </w:r>
            <w:r>
              <w:br/>
            </w:r>
            <w:r>
              <w:rPr>
                <w:rFonts w:ascii="Times New Roman"/>
                <w:b w:val="false"/>
                <w:i w:val="false"/>
                <w:color w:val="000000"/>
                <w:sz w:val="20"/>
              </w:rPr>
              <w:t xml:space="preserve">
45 Техника үлгісі </w:t>
            </w:r>
            <w:r>
              <w:br/>
            </w:r>
            <w:r>
              <w:rPr>
                <w:rFonts w:ascii="Times New Roman"/>
                <w:b w:val="false"/>
                <w:i w:val="false"/>
                <w:color w:val="000000"/>
                <w:sz w:val="20"/>
              </w:rPr>
              <w:t xml:space="preserve">
46 Автоматтандырылған жүйе </w:t>
            </w:r>
            <w:r>
              <w:br/>
            </w:r>
            <w:r>
              <w:rPr>
                <w:rFonts w:ascii="Times New Roman"/>
                <w:b w:val="false"/>
                <w:i w:val="false"/>
                <w:color w:val="000000"/>
                <w:sz w:val="20"/>
              </w:rPr>
              <w:t xml:space="preserve">
72 Сериялық өнім </w:t>
            </w:r>
            <w:r>
              <w:br/>
            </w:r>
            <w:r>
              <w:rPr>
                <w:rFonts w:ascii="Times New Roman"/>
                <w:b w:val="false"/>
                <w:i w:val="false"/>
                <w:color w:val="000000"/>
                <w:sz w:val="20"/>
              </w:rPr>
              <w:t>
73 Басқа (көрсетіңіз)</w:t>
            </w:r>
          </w:p>
        </w:tc>
      </w:tr>
    </w:tbl>
    <w:p>
      <w:pPr>
        <w:spacing w:after="0"/>
        <w:ind w:left="0"/>
        <w:jc w:val="left"/>
      </w:pPr>
      <w:r>
        <w:rPr>
          <w:rFonts w:ascii="Times New Roman"/>
          <w:b w:val="false"/>
          <w:i w:val="false"/>
          <w:color w:val="000000"/>
          <w:sz w:val="28"/>
        </w:rPr>
        <w:t xml:space="preserve">      6183 </w:t>
      </w:r>
      <w:r>
        <w:rPr>
          <w:rFonts w:ascii="Times New Roman"/>
          <w:b/>
          <w:i w:val="false"/>
          <w:color w:val="000000"/>
          <w:sz w:val="28"/>
        </w:rPr>
        <w:t>Есеп авторлары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9"/>
        <w:gridCol w:w="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орындаушы-ұйымы туралы мәліметтер</w:t>
            </w:r>
          </w:p>
        </w:tc>
      </w:tr>
    </w:tbl>
    <w:p>
      <w:pPr>
        <w:spacing w:after="0"/>
        <w:ind w:left="0"/>
        <w:jc w:val="left"/>
      </w:pPr>
      <w:r>
        <w:rPr>
          <w:rFonts w:ascii="Times New Roman"/>
          <w:b w:val="false"/>
          <w:i w:val="false"/>
          <w:color w:val="000000"/>
          <w:sz w:val="28"/>
        </w:rPr>
        <w:t>      2934 Телефоны 3033 E-mail 2394 Факс 2754 Қаласы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8"/>
        <w:gridCol w:w="572"/>
      </w:tblGrid>
      <w:tr>
        <w:trPr>
          <w:trHeight w:val="30" w:hRule="atLeast"/>
        </w:trPr>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 Министрліктің (ведомствоның) қысқаша аталымы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2151 Ұйымның толық аталымы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1"/>
        <w:gridCol w:w="729"/>
      </w:tblGrid>
      <w:tr>
        <w:trPr>
          <w:trHeight w:val="30" w:hRule="atLeast"/>
        </w:trPr>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2358 Ұйымның қысқаша аталымы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2655 Ұйымның мекен-жайы (индекс, республика, облысы, қаласы, көшесі,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9045 </w:t>
      </w:r>
      <w:r>
        <w:rPr>
          <w:rFonts w:ascii="Times New Roman"/>
          <w:b/>
          <w:i w:val="false"/>
          <w:color w:val="000000"/>
          <w:sz w:val="28"/>
        </w:rPr>
        <w:t>Есептің</w:t>
      </w:r>
      <w:r>
        <w:rPr>
          <w:rFonts w:ascii="Times New Roman"/>
          <w:b w:val="false"/>
          <w:i w:val="false"/>
          <w:color w:val="000000"/>
          <w:sz w:val="28"/>
        </w:rPr>
        <w:t xml:space="preserve"> </w:t>
      </w:r>
      <w:r>
        <w:rPr>
          <w:rFonts w:ascii="Times New Roman"/>
          <w:b/>
          <w:i w:val="false"/>
          <w:color w:val="000000"/>
          <w:sz w:val="28"/>
        </w:rPr>
        <w:t>аталымы</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9117 </w:t>
      </w:r>
      <w:r>
        <w:rPr>
          <w:rFonts w:ascii="Times New Roman"/>
          <w:b/>
          <w:i w:val="false"/>
          <w:color w:val="000000"/>
          <w:sz w:val="28"/>
        </w:rPr>
        <w:t>Реферат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13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 жасалымы немесе жобалау. Жұмыстың мақсаты. Зерттеу әдістері. Алынған нәтижелері мен жаңалығы. Негізгі конструктивтік және технико-экономикалық көрсеткіштер. Енгізілу дәрежесі. Тиімділігі. Қолданылу облысы)</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5699 Халықаралық топтастырғыш рубрикаларының кодтары 7510 </w:t>
      </w:r>
      <w:r>
        <w:rPr>
          <w:rFonts w:ascii="Times New Roman"/>
          <w:b/>
          <w:i w:val="false"/>
          <w:color w:val="000000"/>
          <w:sz w:val="28"/>
        </w:rPr>
        <w:t xml:space="preserve">Жасалымның жүзеге </w:t>
      </w:r>
      <w:r>
        <w:rPr>
          <w:rFonts w:ascii="Times New Roman"/>
          <w:b/>
          <w:i w:val="false"/>
          <w:color w:val="000000"/>
          <w:sz w:val="28"/>
        </w:rPr>
        <w:t>асыру</w:t>
      </w:r>
      <w:r>
        <w:rPr>
          <w:rFonts w:ascii="Times New Roman"/>
          <w:b/>
          <w:i w:val="false"/>
          <w:color w:val="000000"/>
          <w:sz w:val="28"/>
        </w:rPr>
        <w:t xml:space="preserve">ға дайындығы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6"/>
        <w:gridCol w:w="3796"/>
        <w:gridCol w:w="3796"/>
        <w:gridCol w:w="3796"/>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Қолдануға</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Тәжірибелік</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Өнеркәсіптік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2"/>
        <w:gridCol w:w="788"/>
      </w:tblGrid>
      <w:tr>
        <w:trPr>
          <w:trHeight w:val="30" w:hRule="atLeast"/>
        </w:trPr>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 ӘОК индекстері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5616 Тақырыптық рубрикалар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58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 Түйінді сөздер</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Күні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4370"/>
        <w:gridCol w:w="4370"/>
        <w:gridCol w:w="729"/>
        <w:gridCol w:w="1188"/>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r>
              <w:br/>
            </w:r>
            <w:r>
              <w:rPr>
                <w:rFonts w:ascii="Times New Roman"/>
                <w:b w:val="false"/>
                <w:i w:val="false"/>
                <w:color w:val="000000"/>
                <w:sz w:val="20"/>
              </w:rPr>
              <w:t>
атағы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r>
              <w:br/>
            </w:r>
            <w:r>
              <w:rPr>
                <w:rFonts w:ascii="Times New Roman"/>
                <w:b w:val="false"/>
                <w:i w:val="false"/>
                <w:color w:val="000000"/>
                <w:sz w:val="20"/>
              </w:rPr>
              <w:t xml:space="preserve">
жетекшісі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жауапты орындаушысы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бұйрығына</w:t>
            </w:r>
            <w:r>
              <w:br/>
            </w:r>
            <w:r>
              <w:rPr>
                <w:rFonts w:ascii="Times New Roman"/>
                <w:b w:val="false"/>
                <w:i w:val="false"/>
                <w:color w:val="000000"/>
                <w:sz w:val="20"/>
              </w:rPr>
              <w:t>4-қосымша</w:t>
            </w:r>
            <w:r>
              <w:br/>
            </w:r>
            <w:r>
              <w:rPr>
                <w:rFonts w:ascii="Times New Roman"/>
                <w:b w:val="false"/>
                <w:i w:val="false"/>
                <w:color w:val="000000"/>
                <w:sz w:val="20"/>
              </w:rPr>
              <w:t>2017 жылдың 4 шілдедегі</w:t>
            </w:r>
            <w:r>
              <w:br/>
            </w:r>
            <w:r>
              <w:rPr>
                <w:rFonts w:ascii="Times New Roman"/>
                <w:b w:val="false"/>
                <w:i w:val="false"/>
                <w:color w:val="000000"/>
                <w:sz w:val="20"/>
              </w:rPr>
              <w:t>№ 319</w:t>
            </w:r>
            <w:r>
              <w:br/>
            </w: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жобаларды</w:t>
            </w:r>
            <w:r>
              <w:br/>
            </w:r>
            <w:r>
              <w:rPr>
                <w:rFonts w:ascii="Times New Roman"/>
                <w:b w:val="false"/>
                <w:i w:val="false"/>
                <w:color w:val="000000"/>
                <w:sz w:val="20"/>
              </w:rPr>
              <w:t>және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мемлекеттік қызметін</w:t>
            </w:r>
            <w:r>
              <w:br/>
            </w:r>
            <w:r>
              <w:rPr>
                <w:rFonts w:ascii="Times New Roman"/>
                <w:b w:val="false"/>
                <w:i w:val="false"/>
                <w:color w:val="000000"/>
                <w:sz w:val="20"/>
              </w:rPr>
              <w:t>көрсетудің стандартына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ҒЫЛЫМИ-ТЕХНИКАЛЫҚ ҚЫЗМЕТ НӘТИЖЕЛЕРІН ТІРКЕУГЕ ӨТІНІМ</w:t>
      </w:r>
    </w:p>
    <w:p>
      <w:pPr>
        <w:spacing w:after="0"/>
        <w:ind w:left="0"/>
        <w:jc w:val="both"/>
      </w:pPr>
      <w:r>
        <w:rPr>
          <w:rFonts w:ascii="Times New Roman"/>
          <w:b w:val="false"/>
          <w:i w:val="false"/>
          <w:color w:val="000000"/>
          <w:sz w:val="28"/>
        </w:rPr>
        <w:t>
      Ғылыми –техникалық қызмет нәтижесін тіркеуіңізді сұраймын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(ҒТҚН атауы көрсетіледі)</w:t>
      </w:r>
      <w:r>
        <w:br/>
      </w:r>
      <w:r>
        <w:rPr>
          <w:rFonts w:ascii="Times New Roman"/>
          <w:b w:val="false"/>
          <w:i w:val="false"/>
          <w:color w:val="000000"/>
          <w:sz w:val="28"/>
        </w:rPr>
        <w:t>
      Ғылыми жобаның орындалу кезінде жасалған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(жобаның тақырыбы, "ҰМҒТСО" АҚ берілген мемлекеттік тіркеу нөмері көрсетіледі)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(ғылыми-зерттеу, тәжірибе-конструкторлық және технологиялық жұмыстарды орындауға қаржы бөлінетін, мемлекеттік келісімшарттың тіркелу нөмірі немесе құжаттар деректемелері көрсетіледі) </w:t>
      </w:r>
      <w:r>
        <w:br/>
      </w:r>
      <w:r>
        <w:rPr>
          <w:rFonts w:ascii="Times New Roman"/>
          <w:b w:val="false"/>
          <w:i w:val="false"/>
          <w:color w:val="000000"/>
          <w:sz w:val="28"/>
        </w:rPr>
        <w:t>
      Есеп нысанына құқық шарттары анықталған, мемлекеттік келісімшартта немесе басқа да құжаттарда белгіленген, құқықтар көлемімен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 негізде</w:t>
      </w:r>
      <w:r>
        <w:br/>
      </w:r>
      <w:r>
        <w:rPr>
          <w:rFonts w:ascii="Times New Roman"/>
          <w:b w:val="false"/>
          <w:i w:val="false"/>
          <w:color w:val="000000"/>
          <w:sz w:val="28"/>
        </w:rPr>
        <w:t>
      (Қазақстан Республикасы құқығының көлемі көрсетіледі)</w:t>
      </w:r>
      <w:r>
        <w:br/>
      </w:r>
      <w:r>
        <w:rPr>
          <w:rFonts w:ascii="Times New Roman"/>
          <w:b w:val="false"/>
          <w:i w:val="false"/>
          <w:color w:val="000000"/>
          <w:sz w:val="28"/>
        </w:rPr>
        <w:t>
      Қазақстан Республикасы атынан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(тапсырыс берушінің толық атауы көрсетіледі)</w:t>
      </w:r>
      <w:r>
        <w:br/>
      </w:r>
      <w:r>
        <w:rPr>
          <w:rFonts w:ascii="Times New Roman"/>
          <w:b w:val="false"/>
          <w:i w:val="false"/>
          <w:color w:val="000000"/>
          <w:sz w:val="28"/>
        </w:rPr>
        <w:t>
      Орындаушы ұйымдарға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(орындаушы ұйымның толық атауы көрсетіледі)</w:t>
      </w:r>
      <w:r>
        <w:br/>
      </w:r>
      <w:r>
        <w:rPr>
          <w:rFonts w:ascii="Times New Roman"/>
          <w:b w:val="false"/>
          <w:i w:val="false"/>
          <w:color w:val="000000"/>
          <w:sz w:val="28"/>
        </w:rPr>
        <w:t>
      Жатады 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(орындаушы ұйымның құқықтық көлемі көрсетіледі)</w:t>
      </w:r>
      <w:r>
        <w:br/>
      </w:r>
      <w:r>
        <w:rPr>
          <w:rFonts w:ascii="Times New Roman"/>
          <w:b w:val="false"/>
          <w:i w:val="false"/>
          <w:color w:val="000000"/>
          <w:sz w:val="28"/>
        </w:rPr>
        <w:t>
      Орындаушы ұйымның басшысы _______________</w:t>
      </w:r>
      <w:r>
        <w:br/>
      </w:r>
      <w:r>
        <w:rPr>
          <w:rFonts w:ascii="Times New Roman"/>
          <w:b w:val="false"/>
          <w:i w:val="false"/>
          <w:color w:val="000000"/>
          <w:sz w:val="28"/>
        </w:rPr>
        <w:t>
      (қолы)</w:t>
      </w:r>
      <w:r>
        <w:br/>
      </w:r>
      <w:r>
        <w:rPr>
          <w:rFonts w:ascii="Times New Roman"/>
          <w:b w:val="false"/>
          <w:i w:val="false"/>
          <w:color w:val="000000"/>
          <w:sz w:val="28"/>
        </w:rPr>
        <w:t>
      Т.А.Ә.</w:t>
      </w:r>
      <w:r>
        <w:br/>
      </w:r>
      <w:r>
        <w:rPr>
          <w:rFonts w:ascii="Times New Roman"/>
          <w:b w:val="false"/>
          <w:i w:val="false"/>
          <w:color w:val="000000"/>
          <w:sz w:val="28"/>
        </w:rPr>
        <w:t>
      М.О.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