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9354" w14:textId="90d9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2017 жылғы 19 шілдедегі № 443 бұйрығы. Қазақстан Республикасының Әділет министрлігінде 2017 жылғы 25 тамызда № 15568 болып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5446 болып тіркелген, 2009 жылы Қазақстан Республикасының орталық атқарушы және өзге де орталық мемлекеттік органдарының актілер жинағында № 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салық төлеушілердің, салық агенттерінің дербес шоттарын жүргізу мен мемлекеттік кірістер органдарында салық және бюджетке төленетін басқа да міндетті төлемдерді, сондай-ақ жинақтаушы зейнетақы қорларына міндетті зейнетақы жарналарын, міндетті кәсіптік зейнетақы жарналарын, жұмыс берушінің міндетті зейнетақы жарналарын (бұдан әрі - міндетті зейнетақы жарналары), Мемлекеттік әлеуметтік сақтандыру қорына әлеуметтік аударымдарды (бұдан әрі - әлеуметтік аударымдар), әлеуметтік медициналық сақтандыру қорына міндетті әлеуметтік медициналық сақтандыруға аударымдарды және (немесе) жарналарды (бұдан әрі – міндетті әлеуметтік медициналық сақтандыруға аударымдар және (немесе) жарналар) есепке алу тәртібін айқындайды.</w:t>
      </w:r>
    </w:p>
    <w:bookmarkEnd w:id="3"/>
    <w:bookmarkStart w:name="z6" w:id="4"/>
    <w:p>
      <w:pPr>
        <w:spacing w:after="0"/>
        <w:ind w:left="0"/>
        <w:jc w:val="both"/>
      </w:pPr>
      <w:r>
        <w:rPr>
          <w:rFonts w:ascii="Times New Roman"/>
          <w:b w:val="false"/>
          <w:i w:val="false"/>
          <w:color w:val="000000"/>
          <w:sz w:val="28"/>
        </w:rPr>
        <w:t xml:space="preserve">
      2. Салық төлеушінің (салық агентінің) жеке шоты осы Ережелердің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нысан бойынша салықтың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есептелген, есепке жазылған (азайтылған), аударылған және төленген (есепке жатқызылғандары және қайтарылғандары ескерілген) сомасын, сондай-ақ өсімпұлдар мен айыппұлдардың сомасын есепке алуға арналған құжат, оның ішінде электрондық нысандағы құжатты білдіреді.";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Мемлекеттік кірістер органдары осы Ережелерге 6-қосымшаға сәйкес мемлекеттік кірістер органдарында есеп жүргізілетін, Салық және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тізбесіне сәйкес кірістердің, міндетті зейнетақы жарналарының, әлеуметтік аударымдардың, міндетті әлеуметтік медициналық сақтандыруға аударымдардың және (немесе) жарналардың бюджеттік жіктеуішінің тиісті кодтары бойынша әрбір салық төлеушіге (салық агентіне) дербес шот ашады.";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Осы Ережелерде мынадай ұғымдар пайдаланылады:</w:t>
      </w:r>
    </w:p>
    <w:bookmarkEnd w:id="6"/>
    <w:p>
      <w:pPr>
        <w:spacing w:after="0"/>
        <w:ind w:left="0"/>
        <w:jc w:val="both"/>
      </w:pPr>
      <w:r>
        <w:rPr>
          <w:rFonts w:ascii="Times New Roman"/>
          <w:b w:val="false"/>
          <w:i w:val="false"/>
          <w:color w:val="000000"/>
          <w:sz w:val="28"/>
        </w:rPr>
        <w:t xml:space="preserve">
      1) есеп жүргізуге жауапты лауазымды тұлға - салықтардың, бюджетке төленетін басқа да міндетті төлемдердің, міндетті зейнетақы жарналары мен әлеуметтік аударымдардың, міндетті әлеуметтік медициналық сақтандыруға аударымдардың және (немесе) жарналардың, сондай-ақ дербес шоттардағы өсімпұлдар мен айыппұлдардың қоса есептелген (есептелген, кемітілген) және төленген (есепке жатқызылған, қайтарылған) сомаларының есебінің дұрыс жүргізілуіне бақылау және есептілікті дұрыс жасау функцияларын атқаратын тұлға; </w:t>
      </w:r>
    </w:p>
    <w:p>
      <w:pPr>
        <w:spacing w:after="0"/>
        <w:ind w:left="0"/>
        <w:jc w:val="both"/>
      </w:pPr>
      <w:r>
        <w:rPr>
          <w:rFonts w:ascii="Times New Roman"/>
          <w:b w:val="false"/>
          <w:i w:val="false"/>
          <w:color w:val="000000"/>
          <w:sz w:val="28"/>
        </w:rPr>
        <w:t>
      2) міндеттемелердің орындалуына бақылау бойынша лауазымды тұлға - салық төлеушінің (салық агентінің)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бойынша лауазымды тұлға;</w:t>
      </w:r>
    </w:p>
    <w:p>
      <w:pPr>
        <w:spacing w:after="0"/>
        <w:ind w:left="0"/>
        <w:jc w:val="both"/>
      </w:pPr>
      <w:r>
        <w:rPr>
          <w:rFonts w:ascii="Times New Roman"/>
          <w:b w:val="false"/>
          <w:i w:val="false"/>
          <w:color w:val="000000"/>
          <w:sz w:val="28"/>
        </w:rPr>
        <w:t>
      3) салық есептілігі бойынша бақылауды жүзеге асыратын лауазымды тұлға -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қоса есептелген (есептелген, кемітілген) сомалары бойынша ақпаратты енгізу және (немесе) бақылау функцияларын орындаушы тұлға;</w:t>
      </w:r>
    </w:p>
    <w:p>
      <w:pPr>
        <w:spacing w:after="0"/>
        <w:ind w:left="0"/>
        <w:jc w:val="both"/>
      </w:pPr>
      <w:r>
        <w:rPr>
          <w:rFonts w:ascii="Times New Roman"/>
          <w:b w:val="false"/>
          <w:i w:val="false"/>
          <w:color w:val="000000"/>
          <w:sz w:val="28"/>
        </w:rPr>
        <w:t>
      4) салық тексеруін жүзеге асыратын лауазымды тұлға - мемлекеттік кірістер органының салық тексеруін тағайындау (жүргізу) туралы актісімен белгіленген тұлға;</w:t>
      </w:r>
    </w:p>
    <w:p>
      <w:pPr>
        <w:spacing w:after="0"/>
        <w:ind w:left="0"/>
        <w:jc w:val="both"/>
      </w:pPr>
      <w:r>
        <w:rPr>
          <w:rFonts w:ascii="Times New Roman"/>
          <w:b w:val="false"/>
          <w:i w:val="false"/>
          <w:color w:val="000000"/>
          <w:sz w:val="28"/>
        </w:rPr>
        <w:t>
      5) салық төлеушінің жанама салықтарды төлеу бойынша салық міндеттемелерін орындауына бақылауды жүзеге асыратын лауазымды тұлға - кеден одағына мүше мемлекеттердің аумақтарынан Қазақстан Республикасының аумағына тауарлар импорты кезінде салық төлеушінің жанама салықтарды төлеу бойынша салық міндеттемелерін орындауына бақылау функциясын орындайтын тұлға;</w:t>
      </w:r>
    </w:p>
    <w:p>
      <w:pPr>
        <w:spacing w:after="0"/>
        <w:ind w:left="0"/>
        <w:jc w:val="both"/>
      </w:pPr>
      <w:r>
        <w:rPr>
          <w:rFonts w:ascii="Times New Roman"/>
          <w:b w:val="false"/>
          <w:i w:val="false"/>
          <w:color w:val="000000"/>
          <w:sz w:val="28"/>
        </w:rPr>
        <w:t>
      6) салықтың және басқа да міндетті төлемнің коды - Қазақстан Республикасының Бірыңғай бюджеттік сыныптамасы бойынша бюджет кірістерін жіктеу бойынша төлемнің сандық белгіленуі;</w:t>
      </w:r>
    </w:p>
    <w:p>
      <w:pPr>
        <w:spacing w:after="0"/>
        <w:ind w:left="0"/>
        <w:jc w:val="both"/>
      </w:pPr>
      <w:r>
        <w:rPr>
          <w:rFonts w:ascii="Times New Roman"/>
          <w:b w:val="false"/>
          <w:i w:val="false"/>
          <w:color w:val="000000"/>
          <w:sz w:val="28"/>
        </w:rPr>
        <w:t>
      7) салыстыру актісі - мемлекеттік кірістер органының және салық төлеушінің (салық агентінің) дерегі бойынша айқындалған күнге салықтардың, бюджетке төленетін басқа да міндетті төлемдердің, міндетті зейнетақы жарналары мен әлеуметтік аударымдардың, міндетті әлеуметтік медициналық сақтандыруға аударымдардың және (немесе) жарналардың, сондай-ақ өсімпұлдар мен айыппұлдардың есептелген (қоса есептелген, кемітілген) және төленген (есепке жатқызылған, қайтарылған) сомалары жөніндегі құжат;</w:t>
      </w:r>
    </w:p>
    <w:p>
      <w:pPr>
        <w:spacing w:after="0"/>
        <w:ind w:left="0"/>
        <w:jc w:val="both"/>
      </w:pPr>
      <w:r>
        <w:rPr>
          <w:rFonts w:ascii="Times New Roman"/>
          <w:b w:val="false"/>
          <w:i w:val="false"/>
          <w:color w:val="000000"/>
          <w:sz w:val="28"/>
        </w:rPr>
        <w:t>
      8) уәкілетті орган - салық және бюджетке төленетін басқа да міндетті төлемдердің түсуін қамтамасыз ету саласындағы басшылықты жүзеге асыратын мемлекеттік орган;</w:t>
      </w:r>
    </w:p>
    <w:p>
      <w:pPr>
        <w:spacing w:after="0"/>
        <w:ind w:left="0"/>
        <w:jc w:val="both"/>
      </w:pPr>
      <w:r>
        <w:rPr>
          <w:rFonts w:ascii="Times New Roman"/>
          <w:b w:val="false"/>
          <w:i w:val="false"/>
          <w:color w:val="000000"/>
          <w:sz w:val="28"/>
        </w:rPr>
        <w:t>
      9) іріктеу - бұрын дербес шотта жүргізілген соманы нөлге келтіру мақсатында растайтын құжаттар негізінде дербес шоттың тиісті бағандарындағы ("Есептелді", "Кемітілді") қосымша есепке алу жазбасы.";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атауы мынадай редакцияда жазылсын:</w:t>
      </w:r>
    </w:p>
    <w:bookmarkStart w:name="z12" w:id="7"/>
    <w:p>
      <w:pPr>
        <w:spacing w:after="0"/>
        <w:ind w:left="0"/>
        <w:jc w:val="both"/>
      </w:pPr>
      <w:r>
        <w:rPr>
          <w:rFonts w:ascii="Times New Roman"/>
          <w:b w:val="false"/>
          <w:i w:val="false"/>
          <w:color w:val="000000"/>
          <w:sz w:val="28"/>
        </w:rPr>
        <w:t>
      "3-параграф. Салық және бюджетке төленетін басқа да міндетті төлемдердің, сондай-ақ міндетті зейнетақы жарналарының, әлеуметтік аударымдардың, міндетті әлеуметтік медициналық сақтандыруға аударымдардың және (немесе) жарналардың есебі бойынша жұмыстарды ұйымдастыру";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Мемлекеттік кірістер органдарында салық және бюджетке төленетін басқа да міндетті төлемдердің, міндетті зейнетақы жарналары мен әлеуметтік аударымдардың, міндетті әлеуметтік медициналық сақтандыруға аударымдардың және (немесе) жарналардың, сондай-ақ өсімпұлдар мен айыппұлдардың есебі "Орталықтандырылған біріздендірілген дербес шот" ақпараттық жуйесінде (бұдан әрі - АЖ ОБДШ)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"11. Мемлекеттік кірістер органдарындағы салықтарды, бюджетке төленетін басқа да міндетті төлемдерді, міндетті зейнетақы жарналары мен әлеуметтік аударымдарды, міндетті әлеуметтік медициналық сақтандыруға аударымдарды және (немесе) жарналарды есепке алу есеп құжаттамасында қағаз және (немесе) электронды тасығыштарда жүргізіледі:</w:t>
      </w:r>
    </w:p>
    <w:bookmarkEnd w:id="9"/>
    <w:bookmarkStart w:name="z17" w:id="10"/>
    <w:p>
      <w:pPr>
        <w:spacing w:after="0"/>
        <w:ind w:left="0"/>
        <w:jc w:val="both"/>
      </w:pPr>
      <w:r>
        <w:rPr>
          <w:rFonts w:ascii="Times New Roman"/>
          <w:b w:val="false"/>
          <w:i w:val="false"/>
          <w:color w:val="000000"/>
          <w:sz w:val="28"/>
        </w:rPr>
        <w:t>
      тізілімдерде:</w:t>
      </w:r>
    </w:p>
    <w:bookmarkEnd w:id="10"/>
    <w:bookmarkStart w:name="z18" w:id="11"/>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7-қосымшаға</w:t>
      </w:r>
      <w:r>
        <w:rPr>
          <w:rFonts w:ascii="Times New Roman"/>
          <w:b w:val="false"/>
          <w:i w:val="false"/>
          <w:color w:val="000000"/>
          <w:sz w:val="28"/>
        </w:rPr>
        <w:t xml:space="preserve"> сәйкес № 25 нысан бойынша түсімдер мен қайтарымдарды;</w:t>
      </w:r>
    </w:p>
    <w:bookmarkEnd w:id="11"/>
    <w:bookmarkStart w:name="z19" w:id="12"/>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8-қосымшаға</w:t>
      </w:r>
      <w:r>
        <w:rPr>
          <w:rFonts w:ascii="Times New Roman"/>
          <w:b w:val="false"/>
          <w:i w:val="false"/>
          <w:color w:val="000000"/>
          <w:sz w:val="28"/>
        </w:rPr>
        <w:t xml:space="preserve"> сәйкес ЖЗҚ (ӘМСҚ) - № 25 нысан бойынша міндетті әлеуметтік медициналық сақтандыруға аударымдардың және (немесе) жарналардың, міндетті зейнетақы жарналары бойынша түсімдер мен қайтарымдарды;</w:t>
      </w:r>
    </w:p>
    <w:bookmarkEnd w:id="12"/>
    <w:bookmarkStart w:name="z20" w:id="13"/>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9-қосымшаға</w:t>
      </w:r>
      <w:r>
        <w:rPr>
          <w:rFonts w:ascii="Times New Roman"/>
          <w:b w:val="false"/>
          <w:i w:val="false"/>
          <w:color w:val="000000"/>
          <w:sz w:val="28"/>
        </w:rPr>
        <w:t xml:space="preserve"> сәйкес ӘСҚ - № 25 нысан бойынша әлеуметтік аударымдар бойынша түсімдер мен қайтарымдарды;</w:t>
      </w:r>
    </w:p>
    <w:bookmarkEnd w:id="13"/>
    <w:bookmarkStart w:name="z21" w:id="14"/>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10-қосымшаға</w:t>
      </w:r>
      <w:r>
        <w:rPr>
          <w:rFonts w:ascii="Times New Roman"/>
          <w:b w:val="false"/>
          <w:i w:val="false"/>
          <w:color w:val="000000"/>
          <w:sz w:val="28"/>
        </w:rPr>
        <w:t xml:space="preserve"> сәйкес № 26 нысан бойнша есептеулердің мен түсімдердің жиынтық қорытындыларының есеп кітабында;</w:t>
      </w:r>
    </w:p>
    <w:bookmarkEnd w:id="14"/>
    <w:bookmarkStart w:name="z22" w:id="15"/>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дербес шоттарда;</w:t>
      </w:r>
    </w:p>
    <w:bookmarkEnd w:id="15"/>
    <w:bookmarkStart w:name="z23" w:id="16"/>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11-қосымшаға</w:t>
      </w:r>
      <w:r>
        <w:rPr>
          <w:rFonts w:ascii="Times New Roman"/>
          <w:b w:val="false"/>
          <w:i w:val="false"/>
          <w:color w:val="000000"/>
          <w:sz w:val="28"/>
        </w:rPr>
        <w:t xml:space="preserve"> сәйкес бюджетке аударылған /резидент емес төлеген/ жарғылық банктік салымдарда орналастырылған резидент еместерден (заңды және жеке тұлғалардан) түсетін табыс салығы сомасының есеп жаршысында;</w:t>
      </w:r>
    </w:p>
    <w:bookmarkEnd w:id="16"/>
    <w:bookmarkStart w:name="z24" w:id="17"/>
    <w:p>
      <w:pPr>
        <w:spacing w:after="0"/>
        <w:ind w:left="0"/>
        <w:jc w:val="both"/>
      </w:pPr>
      <w:r>
        <w:rPr>
          <w:rFonts w:ascii="Times New Roman"/>
          <w:b w:val="false"/>
          <w:i w:val="false"/>
          <w:color w:val="000000"/>
          <w:sz w:val="28"/>
        </w:rPr>
        <w:t>
      журналдарда:</w:t>
      </w:r>
    </w:p>
    <w:bookmarkEnd w:id="17"/>
    <w:bookmarkStart w:name="z25" w:id="18"/>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12-қосымшаға</w:t>
      </w:r>
      <w:r>
        <w:rPr>
          <w:rFonts w:ascii="Times New Roman"/>
          <w:b w:val="false"/>
          <w:i w:val="false"/>
          <w:color w:val="000000"/>
          <w:sz w:val="28"/>
        </w:rPr>
        <w:t xml:space="preserve"> сәйкес қате есептелген, анықталмаған салық және бюджетке төленетін басқа да міндетті төлемдерді тіркеу;</w:t>
      </w:r>
    </w:p>
    <w:bookmarkEnd w:id="18"/>
    <w:bookmarkStart w:name="z26" w:id="19"/>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w:t>
      </w:r>
    </w:p>
    <w:bookmarkEnd w:id="19"/>
    <w:bookmarkStart w:name="z27" w:id="20"/>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кірістер органдарының инкассалық өкімдерін тіркеу; </w:t>
      </w:r>
    </w:p>
    <w:bookmarkEnd w:id="20"/>
    <w:bookmarkStart w:name="z28" w:id="21"/>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15-қосымшаға</w:t>
      </w:r>
      <w:r>
        <w:rPr>
          <w:rFonts w:ascii="Times New Roman"/>
          <w:b w:val="false"/>
          <w:i w:val="false"/>
          <w:color w:val="000000"/>
          <w:sz w:val="28"/>
        </w:rPr>
        <w:t xml:space="preserve"> сәйкес дебиторлардың шотына мемлекеттік кірістер органдарының инкассалық өкімдерін тіркеу.</w:t>
      </w:r>
    </w:p>
    <w:bookmarkEnd w:id="21"/>
    <w:bookmarkStart w:name="z29" w:id="22"/>
    <w:p>
      <w:pPr>
        <w:spacing w:after="0"/>
        <w:ind w:left="0"/>
        <w:jc w:val="both"/>
      </w:pPr>
      <w:r>
        <w:rPr>
          <w:rFonts w:ascii="Times New Roman"/>
          <w:b w:val="false"/>
          <w:i w:val="false"/>
          <w:color w:val="000000"/>
          <w:sz w:val="28"/>
        </w:rPr>
        <w:t>
      12. Есеп жүргізуге жауапты лауазымды тұлғалар есептелген, қоса есептелген, кемітілген есептің дұрыс жүргізілуін бақылайды және салық және бюджетке төленетін басқа да міндетті төлемдердің, міндетті зейнетақы жарналары, әлеуметтік аударымдардың, міндетті әлеуметтік медициналық сақтандыруға аударымдардың және (немесе) жарналардың түскен, есепке жатқызылған, қайтарылған сомаларының, сондай-ақ салық төлеушілердің дербес шоттарындағы өсімпұлдар мен айыппұлдар сомасының есебін жүргізудің дұрыстығына және есептілікті жасаудың дұрыстығына жауап береді.</w:t>
      </w:r>
    </w:p>
    <w:bookmarkEnd w:id="22"/>
    <w:bookmarkStart w:name="z30" w:id="23"/>
    <w:p>
      <w:pPr>
        <w:spacing w:after="0"/>
        <w:ind w:left="0"/>
        <w:jc w:val="both"/>
      </w:pPr>
      <w:r>
        <w:rPr>
          <w:rFonts w:ascii="Times New Roman"/>
          <w:b w:val="false"/>
          <w:i w:val="false"/>
          <w:color w:val="000000"/>
          <w:sz w:val="28"/>
        </w:rPr>
        <w:t>
      13. Мемлекеттік кірістер органының басшысы салықтарды,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алу жөніндегі жұмыстарға бақылауды жүзеге асырады және жасалатын есептерді тексереді, салықтарды,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қою және жұмыс жағдайына жауап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"16. Салықтарды, бюджетке төленетін басқа да міндетті төлемдерді, міндетті зейнетақы жарналарды,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алу бойынша құжаттар іс номенклатурасымен айқындалған мерзім ішінде сақталады. Көрсетілген сақтау мерзімінің соңына қарай есеп жөніндегі құжаттар мемлекеттік кірістер органының мұрағатына тапсырылады.";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атауы мынадай редакцияда жазылсын:</w:t>
      </w:r>
    </w:p>
    <w:bookmarkStart w:name="z34" w:id="25"/>
    <w:p>
      <w:pPr>
        <w:spacing w:after="0"/>
        <w:ind w:left="0"/>
        <w:jc w:val="both"/>
      </w:pPr>
      <w:r>
        <w:rPr>
          <w:rFonts w:ascii="Times New Roman"/>
          <w:b w:val="false"/>
          <w:i w:val="false"/>
          <w:color w:val="000000"/>
          <w:sz w:val="28"/>
        </w:rPr>
        <w:t>
      "4-параграф. Салық және бюджетке төленетін басқа да міндетті төлемдерді, сондай-ақ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есепке алу жөніндегі құжаттама";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"17. Салықтарды, бюджетке төленетін басқа да міндетті төлемдерді, міндетті зейнетақы жарналарды, міндетті кәсіптік зейнетақы жарналарды, әлеуметтік аударымдарды, міндетті әлеуметтік медициналық сақтандыруға аударымдарды және (немесе) жарналарды, сондай-ақ өсімпұлдар мен айыппұлдарды есепке алу жөніндегі құжаттама іс номенклатурасына сәйкес құжаттардың түрлері бойынша топтастырылады және қағаз және (немесе) электронды тасығыштарда жүргізіледі:</w:t>
      </w:r>
    </w:p>
    <w:bookmarkEnd w:id="26"/>
    <w:p>
      <w:pPr>
        <w:spacing w:after="0"/>
        <w:ind w:left="0"/>
        <w:jc w:val="both"/>
      </w:pPr>
      <w:r>
        <w:rPr>
          <w:rFonts w:ascii="Times New Roman"/>
          <w:b w:val="false"/>
          <w:i w:val="false"/>
          <w:color w:val="000000"/>
          <w:sz w:val="28"/>
        </w:rPr>
        <w:t>
      1) уәкілетті мемлекеттік органдардан алынған құжаттар;</w:t>
      </w:r>
    </w:p>
    <w:p>
      <w:pPr>
        <w:spacing w:after="0"/>
        <w:ind w:left="0"/>
        <w:jc w:val="both"/>
      </w:pPr>
      <w:r>
        <w:rPr>
          <w:rFonts w:ascii="Times New Roman"/>
          <w:b w:val="false"/>
          <w:i w:val="false"/>
          <w:color w:val="000000"/>
          <w:sz w:val="28"/>
        </w:rPr>
        <w:t>
      2) салық және бюджетке төленетін басқа да міндетті төлемдердің, өсімпұлдардың, айыппұлдардың артық (қате) төленген сомаларын есепке жатқызу және қайтару жөніндегі құжаттар;</w:t>
      </w:r>
    </w:p>
    <w:p>
      <w:pPr>
        <w:spacing w:after="0"/>
        <w:ind w:left="0"/>
        <w:jc w:val="both"/>
      </w:pPr>
      <w:r>
        <w:rPr>
          <w:rFonts w:ascii="Times New Roman"/>
          <w:b w:val="false"/>
          <w:i w:val="false"/>
          <w:color w:val="000000"/>
          <w:sz w:val="28"/>
        </w:rPr>
        <w:t>
      3) қосылған құн салығын есепке жатқызу және қайтару жөніндегі құжаттар;</w:t>
      </w:r>
    </w:p>
    <w:p>
      <w:pPr>
        <w:spacing w:after="0"/>
        <w:ind w:left="0"/>
        <w:jc w:val="both"/>
      </w:pPr>
      <w:r>
        <w:rPr>
          <w:rFonts w:ascii="Times New Roman"/>
          <w:b w:val="false"/>
          <w:i w:val="false"/>
          <w:color w:val="000000"/>
          <w:sz w:val="28"/>
        </w:rPr>
        <w:t>
      4) дербес шоттарды беру және қабылдау жөніндегі құжаттар;</w:t>
      </w:r>
    </w:p>
    <w:p>
      <w:pPr>
        <w:spacing w:after="0"/>
        <w:ind w:left="0"/>
        <w:jc w:val="both"/>
      </w:pPr>
      <w:r>
        <w:rPr>
          <w:rFonts w:ascii="Times New Roman"/>
          <w:b w:val="false"/>
          <w:i w:val="false"/>
          <w:color w:val="000000"/>
          <w:sz w:val="28"/>
        </w:rPr>
        <w:t>
      5) салықтар, бюджетке төленетін басқа да міндетті төлемдер, міндетті зейнетақы жарналар, міндетті кәсіптік зейнетақы жарналар мен әлеуметтік аударымдар, міндетті әлеуметтік медициналық сақтандыруға аударымдар және (немесе) жарналар, сондай-ақ өсімпұлдар мен айыппұлдар бойынша салыстыру актілері;</w:t>
      </w:r>
    </w:p>
    <w:p>
      <w:pPr>
        <w:spacing w:after="0"/>
        <w:ind w:left="0"/>
        <w:jc w:val="both"/>
      </w:pPr>
      <w:r>
        <w:rPr>
          <w:rFonts w:ascii="Times New Roman"/>
          <w:b w:val="false"/>
          <w:i w:val="false"/>
          <w:color w:val="000000"/>
          <w:sz w:val="28"/>
        </w:rPr>
        <w:t>
      6) салықтарды төлеу бойынша салық міндеттемелерін орындау мерзімдерінің өзгеруі туралы құжаттар;</w:t>
      </w:r>
    </w:p>
    <w:p>
      <w:pPr>
        <w:spacing w:after="0"/>
        <w:ind w:left="0"/>
        <w:jc w:val="both"/>
      </w:pPr>
      <w:r>
        <w:rPr>
          <w:rFonts w:ascii="Times New Roman"/>
          <w:b w:val="false"/>
          <w:i w:val="false"/>
          <w:color w:val="000000"/>
          <w:sz w:val="28"/>
        </w:rPr>
        <w:t>
      7) банкрот деп танылған салық төлеушілердің салық берешегі жөніндегі құжаттары;</w:t>
      </w:r>
    </w:p>
    <w:p>
      <w:pPr>
        <w:spacing w:after="0"/>
        <w:ind w:left="0"/>
        <w:jc w:val="both"/>
      </w:pPr>
      <w:r>
        <w:rPr>
          <w:rFonts w:ascii="Times New Roman"/>
          <w:b w:val="false"/>
          <w:i w:val="false"/>
          <w:color w:val="000000"/>
          <w:sz w:val="28"/>
        </w:rPr>
        <w:t>
      8) салық міндеттемелерінің тоқтатылуы туралы құжаттары;</w:t>
      </w:r>
    </w:p>
    <w:p>
      <w:pPr>
        <w:spacing w:after="0"/>
        <w:ind w:left="0"/>
        <w:jc w:val="both"/>
      </w:pPr>
      <w:r>
        <w:rPr>
          <w:rFonts w:ascii="Times New Roman"/>
          <w:b w:val="false"/>
          <w:i w:val="false"/>
          <w:color w:val="000000"/>
          <w:sz w:val="28"/>
        </w:rPr>
        <w:t>
      9) таратылған салық төлеушілердің салық міндеттемелерін орындауы жөніндегі құжаттар;</w:t>
      </w:r>
    </w:p>
    <w:p>
      <w:pPr>
        <w:spacing w:after="0"/>
        <w:ind w:left="0"/>
        <w:jc w:val="both"/>
      </w:pPr>
      <w:r>
        <w:rPr>
          <w:rFonts w:ascii="Times New Roman"/>
          <w:b w:val="false"/>
          <w:i w:val="false"/>
          <w:color w:val="000000"/>
          <w:sz w:val="28"/>
        </w:rPr>
        <w:t>
      10) заңды тұлғаның қайта ұйымдастырылуы кезіндегі салық міндеттемелерінің орындалуы жөніндегі құжаттар;</w:t>
      </w:r>
    </w:p>
    <w:p>
      <w:pPr>
        <w:spacing w:after="0"/>
        <w:ind w:left="0"/>
        <w:jc w:val="both"/>
      </w:pPr>
      <w:r>
        <w:rPr>
          <w:rFonts w:ascii="Times New Roman"/>
          <w:b w:val="false"/>
          <w:i w:val="false"/>
          <w:color w:val="000000"/>
          <w:sz w:val="28"/>
        </w:rPr>
        <w:t xml:space="preserve">
      11) бірыңғай бюджеттік сыныптамасы бойынша бюджет деңгейлерінің арасында кірістер сыныптамасының түсімдерін бөлуді бекіту туралы бұйрықтар.";      </w:t>
      </w:r>
    </w:p>
    <w:bookmarkStart w:name="z37" w:id="27"/>
    <w:p>
      <w:pPr>
        <w:spacing w:after="0"/>
        <w:ind w:left="0"/>
        <w:jc w:val="both"/>
      </w:pPr>
      <w:r>
        <w:rPr>
          <w:rFonts w:ascii="Times New Roman"/>
          <w:b w:val="false"/>
          <w:i w:val="false"/>
          <w:color w:val="000000"/>
          <w:sz w:val="28"/>
        </w:rPr>
        <w:t>
      18. Салық төлеушінің (салық агентінің) өтініші бойынша мемлекеттік кірістер органы осындай өтінішті алған күннен бастап екі жұмыс күнінен кешіктірмей осы Ережелерге 16-қосымшаға сәйкес нысан бойынша салық міндеттемесін, сондай-ақ міндетті зейнетақы жарналарын, міндетті кәсіптік зейнетақы жарналарын есептеу, ұстау және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міндеттемелерді орындау бойынша бюджетпен есеп айырысудың жай-күйі туралы жеке шоттан үзінді көшірме ұсынылады.</w:t>
      </w:r>
    </w:p>
    <w:bookmarkEnd w:id="27"/>
    <w:bookmarkStart w:name="z38" w:id="28"/>
    <w:p>
      <w:pPr>
        <w:spacing w:after="0"/>
        <w:ind w:left="0"/>
        <w:jc w:val="both"/>
      </w:pPr>
      <w:r>
        <w:rPr>
          <w:rFonts w:ascii="Times New Roman"/>
          <w:b w:val="false"/>
          <w:i w:val="false"/>
          <w:color w:val="000000"/>
          <w:sz w:val="28"/>
        </w:rPr>
        <w:t xml:space="preserve">
      19. Салық төлеушінің (салық агентінің) талабы бойынша бір жұмыс күні ішінде осы Ережелерге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салық және бюджетке төленетін басқа да міндетті төлемдер,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есеп-қисаптарды салыстырып тексеру актісін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"28. Салық төлеушілердің (салық агенттерінің) салық және бюджетке төленетін басқа да міндетті төлемдер бойынша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сондай-ақ өсімпұлдар мен айыппұлдар төлеу бойынша міндеттемелерін орындау есебін жүргізу үшін мемлекеттік кірістер органдарында дербес шоттар ашылады.";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"32. Дербес шот мемлекеттік кірістер органдарында Салық және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тізбесіне сәйкес есеп жүргізілетін бюджеттің кірістері, міндетті зейнетақы жарналары, әлеуметтік аударымдар, міндетті әлеуметтік медициналық сақтандыруға аударымдар және (немесе) жарналар жіктемесінің кодтары бойынша, сондай-ақ салық тексерулерін жүргізу кезінде қоса есептелген міндетті төлемдердің сомалары бойынша ашылады.</w:t>
      </w:r>
    </w:p>
    <w:bookmarkEnd w:id="30"/>
    <w:bookmarkStart w:name="z43" w:id="31"/>
    <w:p>
      <w:pPr>
        <w:spacing w:after="0"/>
        <w:ind w:left="0"/>
        <w:jc w:val="both"/>
      </w:pPr>
      <w:r>
        <w:rPr>
          <w:rFonts w:ascii="Times New Roman"/>
          <w:b w:val="false"/>
          <w:i w:val="false"/>
          <w:color w:val="000000"/>
          <w:sz w:val="28"/>
        </w:rPr>
        <w:t>
      33.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өсімпұлдар, айыппұлдар бойынша есептердің сальдосы дербес шоттың "Сальдо" тиісті бағанында көрсетіледі: берешегі болған кезде "алу" (-) белгісімен, артқы төленген кезде "қосу" (+) белгісімен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"44. Дербес шоттарда салық және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өсімпұлдарды және айыппұлдарды есептеу, қоса есептеу, кеміту, төлеу, есепке жатқызу, қайтару бойынша жазбалар мыналардың:</w:t>
      </w:r>
    </w:p>
    <w:bookmarkEnd w:id="32"/>
    <w:bookmarkStart w:name="z46" w:id="33"/>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21-қосымшаға</w:t>
      </w:r>
      <w:r>
        <w:rPr>
          <w:rFonts w:ascii="Times New Roman"/>
          <w:b w:val="false"/>
          <w:i w:val="false"/>
          <w:color w:val="000000"/>
          <w:sz w:val="28"/>
        </w:rPr>
        <w:t xml:space="preserve"> сәйкес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мен өсімпұлдар сомаларын қоса есептеуге (кемітуге) тізілім;</w:t>
      </w:r>
    </w:p>
    <w:bookmarkEnd w:id="33"/>
    <w:bookmarkStart w:name="z47" w:id="34"/>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22-қосымшаға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өсімпұлдар мен айыппұлдар сомаларын қоса есептеуге (кемітуге) тізілім;</w:t>
      </w:r>
    </w:p>
    <w:bookmarkEnd w:id="34"/>
    <w:p>
      <w:pPr>
        <w:spacing w:after="0"/>
        <w:ind w:left="0"/>
        <w:jc w:val="both"/>
      </w:pPr>
      <w:r>
        <w:rPr>
          <w:rFonts w:ascii="Times New Roman"/>
          <w:b w:val="false"/>
          <w:i w:val="false"/>
          <w:color w:val="000000"/>
          <w:sz w:val="28"/>
        </w:rPr>
        <w:t>
      төлеуге қоса берілген төлем құжаттарымен бірге күнделікті түсімдер бойынша тізілімнің;</w:t>
      </w:r>
    </w:p>
    <w:bookmarkStart w:name="z48" w:id="35"/>
    <w:p>
      <w:pPr>
        <w:spacing w:after="0"/>
        <w:ind w:left="0"/>
        <w:jc w:val="both"/>
      </w:pPr>
      <w:r>
        <w:rPr>
          <w:rFonts w:ascii="Times New Roman"/>
          <w:b w:val="false"/>
          <w:i w:val="false"/>
          <w:color w:val="000000"/>
          <w:sz w:val="28"/>
        </w:rPr>
        <w:t xml:space="preserve">
      осы Ережелерге </w:t>
      </w:r>
      <w:r>
        <w:rPr>
          <w:rFonts w:ascii="Times New Roman"/>
          <w:b w:val="false"/>
          <w:i w:val="false"/>
          <w:color w:val="000000"/>
          <w:sz w:val="28"/>
        </w:rPr>
        <w:t>23-қосымшаға</w:t>
      </w:r>
      <w:r>
        <w:rPr>
          <w:rFonts w:ascii="Times New Roman"/>
          <w:b w:val="false"/>
          <w:i w:val="false"/>
          <w:color w:val="000000"/>
          <w:sz w:val="28"/>
        </w:rPr>
        <w:t xml:space="preserve"> сәйкес Салықтарды төлеу бойынша салық міндеттемесін орындау мерзімдерін өзгерту жөніндегі тізілімнің негізінде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"46. Операция жазбасы жазылған әрбір күні салық төлеушінің (салық агентінің) салық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бойынша есептерінің сальдосы, өсімпұлдар, айыппұлдар сомасы айқындалады.</w:t>
      </w:r>
    </w:p>
    <w:bookmarkEnd w:id="36"/>
    <w:bookmarkStart w:name="z51" w:id="37"/>
    <w:p>
      <w:pPr>
        <w:spacing w:after="0"/>
        <w:ind w:left="0"/>
        <w:jc w:val="both"/>
      </w:pPr>
      <w:r>
        <w:rPr>
          <w:rFonts w:ascii="Times New Roman"/>
          <w:b w:val="false"/>
          <w:i w:val="false"/>
          <w:color w:val="000000"/>
          <w:sz w:val="28"/>
        </w:rPr>
        <w:t>
      47. Дербес шот бойынша ай сайын, тоқсан сайын есепті ай үшін, тоқсан үшін және өспелі жиынтықпен небәрі жыл үшін салық және бюджетке төленетін басқа да міндетті төлемдердің, міндетті зейнетақы жарналардың, әлеуметтік аударымдардың, міндетті әлеуметтік медициналық сақтандыруға аударымдардың және (немесе) жарналардың, өсімпұлдар мен айыппұлдардың есептелген, қоса есептелген, кемітілген, төленген, есепке жатқызылған, қайтарылған сомасы бойынша жалпы қорытынды есептеп шығарылады.</w:t>
      </w:r>
    </w:p>
    <w:bookmarkEnd w:id="37"/>
    <w:bookmarkStart w:name="z52" w:id="38"/>
    <w:p>
      <w:pPr>
        <w:spacing w:after="0"/>
        <w:ind w:left="0"/>
        <w:jc w:val="both"/>
      </w:pPr>
      <w:r>
        <w:rPr>
          <w:rFonts w:ascii="Times New Roman"/>
          <w:b w:val="false"/>
          <w:i w:val="false"/>
          <w:color w:val="000000"/>
          <w:sz w:val="28"/>
        </w:rPr>
        <w:t>
      48. Салық және басқа да міндетті төлемдер, міндетті зейнетақы жарналарын, әлеуметтік аударымдарды, міндетті әлеуметтік медициналық сақтандыруға аударымдарды және (немесе) жарналарды есептеу (қосып есептеу), кеміту, төлеу, қайтару бойынша барлық жазбалар "Есептелді", "Кемітілді", "Қайтарылды" деген бағандарға бөлінетін "Салық және басқа да міндетті төлемдер бойынша есептер" деген жалпы бағанда жүргізіледі.</w:t>
      </w:r>
    </w:p>
    <w:bookmarkEnd w:id="38"/>
    <w:p>
      <w:pPr>
        <w:spacing w:after="0"/>
        <w:ind w:left="0"/>
        <w:jc w:val="both"/>
      </w:pPr>
      <w:r>
        <w:rPr>
          <w:rFonts w:ascii="Times New Roman"/>
          <w:b w:val="false"/>
          <w:i w:val="false"/>
          <w:color w:val="000000"/>
          <w:sz w:val="28"/>
        </w:rPr>
        <w:t>
      Дербес шоттың "Есептер сальдосы (бересі (-), немесе (артық төлеу (+)" деген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 салық кезеңінің басына есептер сальдосы" деген баған алынған "Есептелді" бағаны қосылған "Кемітілді" бағаны қосылған "Төленді" бағаны алынған "Қайтарылды" бағаны қосылған "Өзгертілген салық міндеттемесін орындау мерзімі бойынша салық (төлем) сомасы" деген баған.";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"51. "Қайтарымдарды шегерумен жылдың басынан бастап барлығы енгізілді" бағаны "Қайтарылды (-)" бағаны бойынша тиісінше қайтарымдар сомасын есепке ала отырып, салық жылының басынан өспелі жиынтықпен салық және бюджетке төленетін басқа да міндетті төлемдерді, міндетті зейнетақы жарналарын, әлеуметтік аударымдарды, міндетті әлеуметтік медициналық сақтандыруға аударымдарды және (немесе) жарналарды, өсімпұлдар мен айыппұлдарды төлеудің жиынтықтау көрсеткіші негізінде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"55. Салық және бюджетке төленетін басқа да міндетті төлемдердің, міндетті зейнетақы жарналарын, әлеуметтік аударымдарды, міндетті әлеуметтік медициналық сақтандыруға аударымдар және (немесе) жарналарды және өсімпұлдардың сомаларын есептеуге (кемітуге) тізілімді (бұдан әрі - Есептеу тізілімі) салық есептілігі бойынша бақылауды жүзеге асыратын лауазымды тұлға мыналардың:</w:t>
      </w:r>
    </w:p>
    <w:bookmarkEnd w:id="40"/>
    <w:p>
      <w:pPr>
        <w:spacing w:after="0"/>
        <w:ind w:left="0"/>
        <w:jc w:val="both"/>
      </w:pPr>
      <w:r>
        <w:rPr>
          <w:rFonts w:ascii="Times New Roman"/>
          <w:b w:val="false"/>
          <w:i w:val="false"/>
          <w:color w:val="000000"/>
          <w:sz w:val="28"/>
        </w:rPr>
        <w:t>
      салық төлеуші (салық агенті) жасауға тиісті салық декларацияларының, есептердің;</w:t>
      </w:r>
    </w:p>
    <w:p>
      <w:pPr>
        <w:spacing w:after="0"/>
        <w:ind w:left="0"/>
        <w:jc w:val="both"/>
      </w:pPr>
      <w:r>
        <w:rPr>
          <w:rFonts w:ascii="Times New Roman"/>
          <w:b w:val="false"/>
          <w:i w:val="false"/>
          <w:color w:val="000000"/>
          <w:sz w:val="28"/>
        </w:rPr>
        <w:t>
      патент негізінде арнаулы салық режимін қолдануға өтініштердің;</w:t>
      </w:r>
    </w:p>
    <w:p>
      <w:pPr>
        <w:spacing w:after="0"/>
        <w:ind w:left="0"/>
        <w:jc w:val="both"/>
      </w:pPr>
      <w:r>
        <w:rPr>
          <w:rFonts w:ascii="Times New Roman"/>
          <w:b w:val="false"/>
          <w:i w:val="false"/>
          <w:color w:val="000000"/>
          <w:sz w:val="28"/>
        </w:rPr>
        <w:t>
      уәкілетті органдардан алынған мәліметтердің;</w:t>
      </w:r>
    </w:p>
    <w:p>
      <w:pPr>
        <w:spacing w:after="0"/>
        <w:ind w:left="0"/>
        <w:jc w:val="both"/>
      </w:pPr>
      <w:r>
        <w:rPr>
          <w:rFonts w:ascii="Times New Roman"/>
          <w:b w:val="false"/>
          <w:i w:val="false"/>
          <w:color w:val="000000"/>
          <w:sz w:val="28"/>
        </w:rPr>
        <w:t>
      мемлекеттік кірістер органының шешімдерінің негізінде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"57. Есептеу тізілімінде:</w:t>
      </w:r>
    </w:p>
    <w:bookmarkEnd w:id="41"/>
    <w:p>
      <w:pPr>
        <w:spacing w:after="0"/>
        <w:ind w:left="0"/>
        <w:jc w:val="both"/>
      </w:pPr>
      <w:r>
        <w:rPr>
          <w:rFonts w:ascii="Times New Roman"/>
          <w:b w:val="false"/>
          <w:i w:val="false"/>
          <w:color w:val="000000"/>
          <w:sz w:val="28"/>
        </w:rPr>
        <w:t>
      1) салық төлеушінің атауы және БСН/ЖСН;</w:t>
      </w:r>
    </w:p>
    <w:p>
      <w:pPr>
        <w:spacing w:after="0"/>
        <w:ind w:left="0"/>
        <w:jc w:val="both"/>
      </w:pPr>
      <w:r>
        <w:rPr>
          <w:rFonts w:ascii="Times New Roman"/>
          <w:b w:val="false"/>
          <w:i w:val="false"/>
          <w:color w:val="000000"/>
          <w:sz w:val="28"/>
        </w:rPr>
        <w:t>
      2) салық (төлем) түрі және бюджет жіктемесінің коды;</w:t>
      </w:r>
    </w:p>
    <w:p>
      <w:pPr>
        <w:spacing w:after="0"/>
        <w:ind w:left="0"/>
        <w:jc w:val="both"/>
      </w:pPr>
      <w:r>
        <w:rPr>
          <w:rFonts w:ascii="Times New Roman"/>
          <w:b w:val="false"/>
          <w:i w:val="false"/>
          <w:color w:val="000000"/>
          <w:sz w:val="28"/>
        </w:rPr>
        <w:t>
      3) "Салық есептілігі бойынша есептеуге (кемітуге)" деген бағандарда -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қоса есептеуге немесе кемітуге сомасы;</w:t>
      </w:r>
    </w:p>
    <w:p>
      <w:pPr>
        <w:spacing w:after="0"/>
        <w:ind w:left="0"/>
        <w:jc w:val="both"/>
      </w:pPr>
      <w:r>
        <w:rPr>
          <w:rFonts w:ascii="Times New Roman"/>
          <w:b w:val="false"/>
          <w:i w:val="false"/>
          <w:color w:val="000000"/>
          <w:sz w:val="28"/>
        </w:rPr>
        <w:t>
      4) оның негізінде дербес шотқа жазба жүргізілетін құжаттың атауы, күні және нөмірі;</w:t>
      </w:r>
    </w:p>
    <w:p>
      <w:pPr>
        <w:spacing w:after="0"/>
        <w:ind w:left="0"/>
        <w:jc w:val="both"/>
      </w:pPr>
      <w:r>
        <w:rPr>
          <w:rFonts w:ascii="Times New Roman"/>
          <w:b w:val="false"/>
          <w:i w:val="false"/>
          <w:color w:val="000000"/>
          <w:sz w:val="28"/>
        </w:rPr>
        <w:t>
      5) төлеу кезеңі мен мерзімі;</w:t>
      </w:r>
    </w:p>
    <w:p>
      <w:pPr>
        <w:spacing w:after="0"/>
        <w:ind w:left="0"/>
        <w:jc w:val="both"/>
      </w:pPr>
      <w:r>
        <w:rPr>
          <w:rFonts w:ascii="Times New Roman"/>
          <w:b w:val="false"/>
          <w:i w:val="false"/>
          <w:color w:val="000000"/>
          <w:sz w:val="28"/>
        </w:rPr>
        <w:t>
      6) күні, тиісінше тізілімді тапсырған және қабылдаған қызметкердің тегі, аты, әкесінің аты (бар болған кезде) және қолы көрсетілуі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"69. Есеп жүргізуге жауапты лауазымды тұлға дербес шотта тиісті жазбадан кейін күнді, есеп жүргізуге жауапты лауазымды тұлғаның тегің, атың, әкесінің атың (бар болған кезде) көрсетіп және қол қоя отырып, дербес шотта жүргізілген жазба туралы Есептеу тізілімінде белгі жүргізеді.</w:t>
      </w:r>
    </w:p>
    <w:bookmarkEnd w:id="42"/>
    <w:bookmarkStart w:name="z61" w:id="43"/>
    <w:p>
      <w:pPr>
        <w:spacing w:after="0"/>
        <w:ind w:left="0"/>
        <w:jc w:val="both"/>
      </w:pPr>
      <w:r>
        <w:rPr>
          <w:rFonts w:ascii="Times New Roman"/>
          <w:b w:val="false"/>
          <w:i w:val="false"/>
          <w:color w:val="000000"/>
          <w:sz w:val="28"/>
        </w:rPr>
        <w:t>
      70. Салық төлеуші (салық агенті) салық төлеушінің (салық агентінің) дербес шоттарында көрсетілуге жататын тиісті ұяшықтарда деректері жоқ салық есептілігін берген кезде Есептеу тізілімінде "Есептелді" бағанында нөл көрсетіледі, тиісінше дербес шоттың "Есептелді" және "Кемітілді" бағандарында да нөл көрсетіледі.</w:t>
      </w:r>
    </w:p>
    <w:bookmarkEnd w:id="43"/>
    <w:bookmarkStart w:name="z62" w:id="44"/>
    <w:p>
      <w:pPr>
        <w:spacing w:after="0"/>
        <w:ind w:left="0"/>
        <w:jc w:val="both"/>
      </w:pPr>
      <w:r>
        <w:rPr>
          <w:rFonts w:ascii="Times New Roman"/>
          <w:b w:val="false"/>
          <w:i w:val="false"/>
          <w:color w:val="000000"/>
          <w:sz w:val="28"/>
        </w:rPr>
        <w:t>
      71. Жеке тұлғалардан, оның ішінде резидент емес жеке тұлғалардан мүлік салығы мен жер салығының сомаларын есептеуді салық салу объектілері және (немесе) салық салуға байланысты объектілерді есепке алуды, тіркеуді жүзеге асыратын уәкілетті мемлекеттік органдар берген мәліметтердің негізінде мемлекеттік кірістер органдары жүргізеді.</w:t>
      </w:r>
    </w:p>
    <w:bookmarkEnd w:id="44"/>
    <w:p>
      <w:pPr>
        <w:spacing w:after="0"/>
        <w:ind w:left="0"/>
        <w:jc w:val="both"/>
      </w:pPr>
      <w:r>
        <w:rPr>
          <w:rFonts w:ascii="Times New Roman"/>
          <w:b w:val="false"/>
          <w:i w:val="false"/>
          <w:color w:val="000000"/>
          <w:sz w:val="28"/>
        </w:rPr>
        <w:t>
      Осы мәліметтердің негізінде міндеттемелердің орындалуына бақылау бойынша лауазымды тұлға әрбір жеке тұлға салық төлеуші, оның ішінде резидент емес жеке тұлға бойынша мүлік салығы мен жер салығын есептеуді жүргізеді және салық төлеушіге кейіннен беру үшін мемлекеттік кірістер органы есептеген салықтар сомасы туралы хабарлама негізінде көрсетілген соманы дербес шотта көрсету үшін Есептеу тізілімі толтырылады.</w:t>
      </w:r>
    </w:p>
    <w:bookmarkStart w:name="z63" w:id="45"/>
    <w:p>
      <w:pPr>
        <w:spacing w:after="0"/>
        <w:ind w:left="0"/>
        <w:jc w:val="both"/>
      </w:pPr>
      <w:r>
        <w:rPr>
          <w:rFonts w:ascii="Times New Roman"/>
          <w:b w:val="false"/>
          <w:i w:val="false"/>
          <w:color w:val="000000"/>
          <w:sz w:val="28"/>
        </w:rPr>
        <w:t>
      72. Есептеу тізілімі көлік құралдарына салық сомаларын дербес шотта көрсету үшін салық төлеушілердің төлем құжаттарының негізінде толтырылады.";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65" w:id="46"/>
    <w:p>
      <w:pPr>
        <w:spacing w:after="0"/>
        <w:ind w:left="0"/>
        <w:jc w:val="both"/>
      </w:pPr>
      <w:r>
        <w:rPr>
          <w:rFonts w:ascii="Times New Roman"/>
          <w:b w:val="false"/>
          <w:i w:val="false"/>
          <w:color w:val="000000"/>
          <w:sz w:val="28"/>
        </w:rPr>
        <w:t xml:space="preserve">
      "78.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1H-нысанның есебінде осы Ережелерге </w:t>
      </w:r>
      <w:r>
        <w:rPr>
          <w:rFonts w:ascii="Times New Roman"/>
          <w:b w:val="false"/>
          <w:i w:val="false"/>
          <w:color w:val="000000"/>
          <w:sz w:val="28"/>
        </w:rPr>
        <w:t>41-қосымшаға</w:t>
      </w:r>
      <w:r>
        <w:rPr>
          <w:rFonts w:ascii="Times New Roman"/>
          <w:b w:val="false"/>
          <w:i w:val="false"/>
          <w:color w:val="000000"/>
          <w:sz w:val="28"/>
        </w:rPr>
        <w:t xml:space="preserve"> сәйкес салықты төлеу бойынша салық міндеттемесін орындаудың өзгертілген мерзімімен салықтың сомасы бересі сомасында көрсетілмейді.";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"82. Салықтарды төлеу бойынша салық міндеттемесін орындау мерзімдерін өзгерту шарттарын салық төлеуші бұзған жағдайда, бересінің көрсетілген сомасы "Салықтар сомасының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түсімдері туралы" 1H-нысандағы есепте көрсетіледі.</w:t>
      </w:r>
    </w:p>
    <w:bookmarkEnd w:id="47"/>
    <w:p>
      <w:pPr>
        <w:spacing w:after="0"/>
        <w:ind w:left="0"/>
        <w:jc w:val="both"/>
      </w:pPr>
      <w:r>
        <w:rPr>
          <w:rFonts w:ascii="Times New Roman"/>
          <w:b w:val="false"/>
          <w:i w:val="false"/>
          <w:color w:val="000000"/>
          <w:sz w:val="28"/>
        </w:rPr>
        <w:t>
      Дербес шотта "Салық (төлем) сомасы" бағанында төлеу мерзімі өзгертілген салықтың барлық сомасы жүргізіледі, бірақ "алу" белгісімен, соның нәтижесінде "Салық сомасы" бағанының жиынтығы төлеу мерзімі өзгертілген салықтың барлық сомасы өтелгеннен кейін не салық төлеуші салықтарды төлеу бойынша салық міндеттемесін орындау мерзімдерін өзгерту шарттарын бұзғанда нөлге тең болуы тиіс.</w:t>
      </w:r>
    </w:p>
    <w:p>
      <w:pPr>
        <w:spacing w:after="0"/>
        <w:ind w:left="0"/>
        <w:jc w:val="both"/>
      </w:pPr>
      <w:r>
        <w:rPr>
          <w:rFonts w:ascii="Times New Roman"/>
          <w:b w:val="false"/>
          <w:i w:val="false"/>
          <w:color w:val="000000"/>
          <w:sz w:val="28"/>
        </w:rPr>
        <w:t>
      Уәкілетті орган өтінішті қарағаннан және шешім қабылдағаннан кейін өтініш Салықтарды төлеу бойынша салық міндеттемесін орындаудың өзгерген мерзімдерін тіркеу журналына тіркеуге жатады. Уәкілетті органның шешімі негізінде міндеттемелердің орындалуына бақылау бойынша лауазымды тұлға Салықтарды төлеу бойынша салық міндеттемесін орындау мерзімдерін өзгерту жөніндегі тізілімді толтырады және есеп жүргізуге жауапты лауазымды тұлғаға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"84. Салық кодексінде белгіленген мерзімдерде салық тексерулерінің және салық төлеушінің (салық агентінің) шағымдарын қарау нәтижелері бойынша салық төлеушіге (салық агентіне):</w:t>
      </w:r>
    </w:p>
    <w:bookmarkEnd w:id="48"/>
    <w:p>
      <w:pPr>
        <w:spacing w:after="0"/>
        <w:ind w:left="0"/>
        <w:jc w:val="both"/>
      </w:pPr>
      <w:r>
        <w:rPr>
          <w:rFonts w:ascii="Times New Roman"/>
          <w:b w:val="false"/>
          <w:i w:val="false"/>
          <w:color w:val="000000"/>
          <w:sz w:val="28"/>
        </w:rPr>
        <w:t>
      1) тексеруінің нәтижелері туралы;</w:t>
      </w:r>
    </w:p>
    <w:p>
      <w:pPr>
        <w:spacing w:after="0"/>
        <w:ind w:left="0"/>
        <w:jc w:val="both"/>
      </w:pPr>
      <w:r>
        <w:rPr>
          <w:rFonts w:ascii="Times New Roman"/>
          <w:b w:val="false"/>
          <w:i w:val="false"/>
          <w:color w:val="000000"/>
          <w:sz w:val="28"/>
        </w:rPr>
        <w:t>
      2) тарату салық есептілігін табыс еткен күннен бастап тарату салық тексеруі аяқталған күнге дейінгі кезең ішінде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есептелген сомалары туралы;</w:t>
      </w:r>
    </w:p>
    <w:p>
      <w:pPr>
        <w:spacing w:after="0"/>
        <w:ind w:left="0"/>
        <w:jc w:val="both"/>
      </w:pPr>
      <w:r>
        <w:rPr>
          <w:rFonts w:ascii="Times New Roman"/>
          <w:b w:val="false"/>
          <w:i w:val="false"/>
          <w:color w:val="000000"/>
          <w:sz w:val="28"/>
        </w:rPr>
        <w:t>
      3) салық төлеушінің (салық агентінің) тексеруінің нәтижелері туралы хабарламаға шағымын қарау қорытындылары туралы хабарламалар жіберіледі.</w:t>
      </w:r>
    </w:p>
    <w:bookmarkStart w:name="z70" w:id="49"/>
    <w:p>
      <w:pPr>
        <w:spacing w:after="0"/>
        <w:ind w:left="0"/>
        <w:jc w:val="both"/>
      </w:pPr>
      <w:r>
        <w:rPr>
          <w:rFonts w:ascii="Times New Roman"/>
          <w:b w:val="false"/>
          <w:i w:val="false"/>
          <w:color w:val="000000"/>
          <w:sz w:val="28"/>
        </w:rPr>
        <w:t>
      85.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өсімпұлдардың және айыппұлдардың сомаларын есептеуге (кемітуге) тізілімде (осы тараудың мақсатында бұдан бұдан әрі - Тізілім) көрсетіледі және салық төлеушіге хабарлама тапсырған күнге Тізілім деректерінен салық төлеушінің (салық агентінің) дербес шотында көрсетіледі.";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72" w:id="50"/>
    <w:p>
      <w:pPr>
        <w:spacing w:after="0"/>
        <w:ind w:left="0"/>
        <w:jc w:val="both"/>
      </w:pPr>
      <w:r>
        <w:rPr>
          <w:rFonts w:ascii="Times New Roman"/>
          <w:b w:val="false"/>
          <w:i w:val="false"/>
          <w:color w:val="000000"/>
          <w:sz w:val="28"/>
        </w:rPr>
        <w:t>
      "87. Тізілімде:</w:t>
      </w:r>
    </w:p>
    <w:bookmarkEnd w:id="50"/>
    <w:p>
      <w:pPr>
        <w:spacing w:after="0"/>
        <w:ind w:left="0"/>
        <w:jc w:val="both"/>
      </w:pPr>
      <w:r>
        <w:rPr>
          <w:rFonts w:ascii="Times New Roman"/>
          <w:b w:val="false"/>
          <w:i w:val="false"/>
          <w:color w:val="000000"/>
          <w:sz w:val="28"/>
        </w:rPr>
        <w:t>
      1) салық төлеушінің (салық агентінің)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салықтың (төлемнің) атауы;</w:t>
      </w:r>
    </w:p>
    <w:p>
      <w:pPr>
        <w:spacing w:after="0"/>
        <w:ind w:left="0"/>
        <w:jc w:val="both"/>
      </w:pPr>
      <w:r>
        <w:rPr>
          <w:rFonts w:ascii="Times New Roman"/>
          <w:b w:val="false"/>
          <w:i w:val="false"/>
          <w:color w:val="000000"/>
          <w:sz w:val="28"/>
        </w:rPr>
        <w:t>
      4) бюджет кірісі жіктемесінің коды;</w:t>
      </w:r>
    </w:p>
    <w:p>
      <w:pPr>
        <w:spacing w:after="0"/>
        <w:ind w:left="0"/>
        <w:jc w:val="both"/>
      </w:pPr>
      <w:r>
        <w:rPr>
          <w:rFonts w:ascii="Times New Roman"/>
          <w:b w:val="false"/>
          <w:i w:val="false"/>
          <w:color w:val="000000"/>
          <w:sz w:val="28"/>
        </w:rPr>
        <w:t>
      5) хабарлама нөмірі және күні;</w:t>
      </w:r>
    </w:p>
    <w:p>
      <w:pPr>
        <w:spacing w:after="0"/>
        <w:ind w:left="0"/>
        <w:jc w:val="both"/>
      </w:pPr>
      <w:r>
        <w:rPr>
          <w:rFonts w:ascii="Times New Roman"/>
          <w:b w:val="false"/>
          <w:i w:val="false"/>
          <w:color w:val="000000"/>
          <w:sz w:val="28"/>
        </w:rPr>
        <w:t>
      6) салық тексеруі аяқталған күн (салық тексеруінің актісі серверде өңделген күн);</w:t>
      </w:r>
    </w:p>
    <w:p>
      <w:pPr>
        <w:spacing w:after="0"/>
        <w:ind w:left="0"/>
        <w:jc w:val="both"/>
      </w:pPr>
      <w:r>
        <w:rPr>
          <w:rFonts w:ascii="Times New Roman"/>
          <w:b w:val="false"/>
          <w:i w:val="false"/>
          <w:color w:val="000000"/>
          <w:sz w:val="28"/>
        </w:rPr>
        <w:t>
      7) салықтың (төлемнің), өсімпұлдардың сомасы</w:t>
      </w:r>
    </w:p>
    <w:p>
      <w:pPr>
        <w:spacing w:after="0"/>
        <w:ind w:left="0"/>
        <w:jc w:val="both"/>
      </w:pPr>
      <w:r>
        <w:rPr>
          <w:rFonts w:ascii="Times New Roman"/>
          <w:b w:val="false"/>
          <w:i w:val="false"/>
          <w:color w:val="000000"/>
          <w:sz w:val="28"/>
        </w:rPr>
        <w:t>
      8) салық тексеруі нәтижелері бойынша есептелген сомаларды төлеу мерзімін ұзарту туралы деректер;</w:t>
      </w:r>
    </w:p>
    <w:p>
      <w:pPr>
        <w:spacing w:after="0"/>
        <w:ind w:left="0"/>
        <w:jc w:val="both"/>
      </w:pPr>
      <w:r>
        <w:rPr>
          <w:rFonts w:ascii="Times New Roman"/>
          <w:b w:val="false"/>
          <w:i w:val="false"/>
          <w:color w:val="000000"/>
          <w:sz w:val="28"/>
        </w:rPr>
        <w:t>
      9) "Хабарлама бойынша есептеуге (кемітуге)" бағанында - осы Ережелердің 84-тармағында көрсетілген хабарламалардың негізінде есептеуге немесе кемітуге салық және бюджетке төленетін басқа да міндетті төлемдердің, өсімпұлдардың, міндетті зейнетақы жарналарының, әлеуметтік аударымдардың, міндетті әлеуметтік медициналық сақтандыруға аударымдардың және (немесе) жарналардың сомасы;</w:t>
      </w:r>
    </w:p>
    <w:p>
      <w:pPr>
        <w:spacing w:after="0"/>
        <w:ind w:left="0"/>
        <w:jc w:val="both"/>
      </w:pPr>
      <w:r>
        <w:rPr>
          <w:rFonts w:ascii="Times New Roman"/>
          <w:b w:val="false"/>
          <w:i w:val="false"/>
          <w:color w:val="000000"/>
          <w:sz w:val="28"/>
        </w:rPr>
        <w:t>
      10) "Әкімшілік жаза қолдану туралы қаулы бойынша есептеуге" бағанында - қаулылар негізінде айыппұлдар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xml:space="preserve">
      "90. Осы Ережелердің </w:t>
      </w:r>
      <w:r>
        <w:rPr>
          <w:rFonts w:ascii="Times New Roman"/>
          <w:b w:val="false"/>
          <w:i w:val="false"/>
          <w:color w:val="000000"/>
          <w:sz w:val="28"/>
        </w:rPr>
        <w:t>84-тармағы</w:t>
      </w:r>
      <w:r>
        <w:rPr>
          <w:rFonts w:ascii="Times New Roman"/>
          <w:b w:val="false"/>
          <w:i w:val="false"/>
          <w:color w:val="000000"/>
          <w:sz w:val="28"/>
        </w:rPr>
        <w:t xml:space="preserve"> 1) және 2) тармақшаларында көрсетілген хабарлама табыс етілген сәттен бастап шығарылған сәттен бастап отыз жұмыс күні өткен соң салық төлеушінің шағымы болмаған жағдайда мерзімінде орындалмаған салық міндеттемесінің орындалуын қамтамасыз ету тәсілдері мен салық берешегін мәжбүрлеп өндіріп алу шаралары қолданылады. Бұл ретте өсімпұл салық тексеруі аяқталған күннен бастап есептеледі.";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мынадай редакцияда жазылсын:</w:t>
      </w:r>
    </w:p>
    <w:bookmarkStart w:name="z76" w:id="52"/>
    <w:p>
      <w:pPr>
        <w:spacing w:after="0"/>
        <w:ind w:left="0"/>
        <w:jc w:val="both"/>
      </w:pPr>
      <w:r>
        <w:rPr>
          <w:rFonts w:ascii="Times New Roman"/>
          <w:b w:val="false"/>
          <w:i w:val="false"/>
          <w:color w:val="000000"/>
          <w:sz w:val="28"/>
        </w:rPr>
        <w:t xml:space="preserve">
      "94. Салық төлеуші осы Ережелердің </w:t>
      </w:r>
      <w:r>
        <w:rPr>
          <w:rFonts w:ascii="Times New Roman"/>
          <w:b w:val="false"/>
          <w:i w:val="false"/>
          <w:color w:val="000000"/>
          <w:sz w:val="28"/>
        </w:rPr>
        <w:t>84-тармағы</w:t>
      </w:r>
      <w:r>
        <w:rPr>
          <w:rFonts w:ascii="Times New Roman"/>
          <w:b w:val="false"/>
          <w:i w:val="false"/>
          <w:color w:val="000000"/>
          <w:sz w:val="28"/>
        </w:rPr>
        <w:t xml:space="preserve"> 1) және 2) тармақшаларында көрсетілген хабарламаға шағым берген жағдайда Салық кодексінің 667-бабы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мерзім ішінде осы шағым бойынша шешім шыққанға дейін салық төлеуші шағым жасаған хабарлама бойынша есептелген сома салық төлеушінің дербес шотында "Салық міндеттемесін орындау мерзімін өзгерту бойынша мәліметтер" бағанында көрсетіледі. Бұл сомаларға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52"/>
    <w:bookmarkStart w:name="z77" w:id="53"/>
    <w:p>
      <w:pPr>
        <w:spacing w:after="0"/>
        <w:ind w:left="0"/>
        <w:jc w:val="both"/>
      </w:pPr>
      <w:r>
        <w:rPr>
          <w:rFonts w:ascii="Times New Roman"/>
          <w:b w:val="false"/>
          <w:i w:val="false"/>
          <w:color w:val="000000"/>
          <w:sz w:val="28"/>
        </w:rPr>
        <w:t xml:space="preserve">
      95. Салық төлеуші осы Ережелердің </w:t>
      </w:r>
      <w:r>
        <w:rPr>
          <w:rFonts w:ascii="Times New Roman"/>
          <w:b w:val="false"/>
          <w:i w:val="false"/>
          <w:color w:val="000000"/>
          <w:sz w:val="28"/>
        </w:rPr>
        <w:t>84-тармағы</w:t>
      </w:r>
      <w:r>
        <w:rPr>
          <w:rFonts w:ascii="Times New Roman"/>
          <w:b w:val="false"/>
          <w:i w:val="false"/>
          <w:color w:val="000000"/>
          <w:sz w:val="28"/>
        </w:rPr>
        <w:t xml:space="preserve"> 1) және 2) тармақшаларында көрсетілген хабарламаға шешіміне салықтардың, бюджетке төленетін басқа да міндетті төлемдердің және өсімпұлдардың барлық сомасына шағым жасамаған жағдайда салық төлеуші даулаған хабарлама бойынша соманың бөлігі салық төлеушінің дербес шотында "Салық міндеттемесін орындау мерзімін өзгерту бойынша мәліметтер" бағанында көрсетіледі. Хабарлама бойынша қоса есептелген салықтардың, бюджетке төленетін басқа да міндетті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79" w:id="54"/>
    <w:p>
      <w:pPr>
        <w:spacing w:after="0"/>
        <w:ind w:left="0"/>
        <w:jc w:val="both"/>
      </w:pPr>
      <w:r>
        <w:rPr>
          <w:rFonts w:ascii="Times New Roman"/>
          <w:b w:val="false"/>
          <w:i w:val="false"/>
          <w:color w:val="000000"/>
          <w:sz w:val="28"/>
        </w:rPr>
        <w:t>
      "98. Шағымды қарау нәтижелері бойынша уәкілетті органының немесе сот салық төлеушінің (салық агентінің) шағымын қанағаттандырусыз қалдырса, осы сомалар уақтылы төленбеген кезде салық берешегін мәжбүрлеп өндіріп алу шараларын қолдана отырып, өндіріп алуға жатады. Дербес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54"/>
    <w:bookmarkStart w:name="z80" w:id="55"/>
    <w:p>
      <w:pPr>
        <w:spacing w:after="0"/>
        <w:ind w:left="0"/>
        <w:jc w:val="both"/>
      </w:pPr>
      <w:r>
        <w:rPr>
          <w:rFonts w:ascii="Times New Roman"/>
          <w:b w:val="false"/>
          <w:i w:val="false"/>
          <w:color w:val="000000"/>
          <w:sz w:val="28"/>
        </w:rPr>
        <w:t>
      99. Уәкілетті органға немесе сотта шағымдалған салықтардың сомасы салық төлеушінің дербес шотында және тиісінше салыстыру актісінде көрсетіледі. Берешектің жоқ екендігі туралы анықтамада және Берешектің жоқ (бар) екендігі туралы анықтамада бұл сомалар "шағым беру және шағымдалғандар сатысында тұрған салық тексерулерінің нәтижелері бойынша есептелген сомалар" деген белгімен көрсетіледі.</w:t>
      </w:r>
    </w:p>
    <w:bookmarkEnd w:id="55"/>
    <w:bookmarkStart w:name="z81" w:id="56"/>
    <w:p>
      <w:pPr>
        <w:spacing w:after="0"/>
        <w:ind w:left="0"/>
        <w:jc w:val="both"/>
      </w:pPr>
      <w:r>
        <w:rPr>
          <w:rFonts w:ascii="Times New Roman"/>
          <w:b w:val="false"/>
          <w:i w:val="false"/>
          <w:color w:val="000000"/>
          <w:sz w:val="28"/>
        </w:rPr>
        <w:t>
      100. "Салықтар сомасының және бюджетке төленетін басқа да міндетті әлеуметтік медициналық сақтандыруға аударымдардың және (немесе) жарналардың түсімдері туралы" 1Н-нысанның есебінде салық төлеуші шағым жасаған хабарлама бойынша есептелген салықтардың, салықтардың, басқа да міндетті төлемдердің сомалары көрсетілмейді.";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83" w:id="57"/>
    <w:p>
      <w:pPr>
        <w:spacing w:after="0"/>
        <w:ind w:left="0"/>
        <w:jc w:val="both"/>
      </w:pPr>
      <w:r>
        <w:rPr>
          <w:rFonts w:ascii="Times New Roman"/>
          <w:b w:val="false"/>
          <w:i w:val="false"/>
          <w:color w:val="000000"/>
          <w:sz w:val="28"/>
        </w:rPr>
        <w:t>
      "194. Егер қайтару немесе есепке жатқызу сомасы айлық есептік көрсеткіштің 100 еселенген мөлшерінен асқан жағдайда, міндеттемелердің орындалуына бақылау бойынша лауазымды тұлға осы қайтарудың немесе есепке жатқызудың негізділігін растайтын жазбаша қорытынды 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"263. Таратылатын заңды тұлғада немесе жеке кәсіпкерде салық берешегі болмаған жағдайда бюджетке артық төленген салық, басқа да міндетті төлемдердің және өсімпұлдардың сомалары салық тексеруі немесе Салық кодексінің 43-бабы 7-тармағына сәйкес жүргізілген камералдық бақылауы жүргізілгеннен кейін осы заңды тұлғаға немесе жеке кәсіпкерге қайтаруға жатады.</w:t>
      </w:r>
    </w:p>
    <w:bookmarkEnd w:id="58"/>
    <w:p>
      <w:pPr>
        <w:spacing w:after="0"/>
        <w:ind w:left="0"/>
        <w:jc w:val="both"/>
      </w:pPr>
      <w:r>
        <w:rPr>
          <w:rFonts w:ascii="Times New Roman"/>
          <w:b w:val="false"/>
          <w:i w:val="false"/>
          <w:color w:val="000000"/>
          <w:sz w:val="28"/>
        </w:rPr>
        <w:t>
      Артық төленген салық, басқа да міндетті төлемдер мен өсімпұлдар сомасын қайтаруға өтініш болмаған кезде салық тексеруін жүзеге асыратын лауазымды тұлға заңды тұлғаның немесе жеке кәсіпкердің дербес шотында есептеуге жататын артық төлеу сомасы, ал салық берешегі сомасын заңды тұлғаны салық төлеушілердің мемлекеттік дерекқорларынан және жеке тұлғаны жеке кәсіпкер ретінде тіркеу есебінен алып тастағаннан кейін азайтуға жататын артық төлеу көрсетілетін Есептеу тізілімін жасайды.</w:t>
      </w:r>
    </w:p>
    <w:p>
      <w:pPr>
        <w:spacing w:after="0"/>
        <w:ind w:left="0"/>
        <w:jc w:val="both"/>
      </w:pPr>
      <w:r>
        <w:rPr>
          <w:rFonts w:ascii="Times New Roman"/>
          <w:b w:val="false"/>
          <w:i w:val="false"/>
          <w:color w:val="000000"/>
          <w:sz w:val="28"/>
        </w:rPr>
        <w:t>
      Дербес шоттарда көрсетілген операциялар жүргізілгеннен кейін дербес шотты жабу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270-тармақ</w:t>
      </w:r>
      <w:r>
        <w:rPr>
          <w:rFonts w:ascii="Times New Roman"/>
          <w:b w:val="false"/>
          <w:i w:val="false"/>
          <w:color w:val="000000"/>
          <w:sz w:val="28"/>
        </w:rPr>
        <w:t xml:space="preserve"> мынадай редакцияда жазылсын:</w:t>
      </w:r>
    </w:p>
    <w:bookmarkStart w:name="z87" w:id="59"/>
    <w:p>
      <w:pPr>
        <w:spacing w:after="0"/>
        <w:ind w:left="0"/>
        <w:jc w:val="both"/>
      </w:pPr>
      <w:r>
        <w:rPr>
          <w:rFonts w:ascii="Times New Roman"/>
          <w:b w:val="false"/>
          <w:i w:val="false"/>
          <w:color w:val="000000"/>
          <w:sz w:val="28"/>
        </w:rPr>
        <w:t>
      "270. Заңды тұлғаны салық төлеушілердің мемлекеттік дерекқорынан алып тастағаннан және жеке кәсіпкерді тіркеу есебінен шығарғаннан кейін міндеттемелердің орындалуына бақылау бойынша лауазымды тұлға барлық қажетті құжаттар негізінде Есептеу тізілімін, сондай-ақ салық тексерулерінің нәтижелері мен әкімшілік жазаларды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 мен айыппұлдардың сомаларын Есептеуге тізілім (осы тараудың мақсатында бұдан әрі - Тізілім) толтырады, онда салық және басқа да міндетті төлемдердің, міндетті зейнетақы жарналарының, әлеуметтік аударымдар мен өсімпұлдарды, сондай-ақ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 мен айыппұлдардың есептен шығарылған сомалары, ал артық төлеуге есептелген сомалары – есептеуге көрсетіледі.</w:t>
      </w:r>
    </w:p>
    <w:bookmarkEnd w:id="59"/>
    <w:p>
      <w:pPr>
        <w:spacing w:after="0"/>
        <w:ind w:left="0"/>
        <w:jc w:val="both"/>
      </w:pPr>
      <w:r>
        <w:rPr>
          <w:rFonts w:ascii="Times New Roman"/>
          <w:b w:val="false"/>
          <w:i w:val="false"/>
          <w:color w:val="000000"/>
          <w:sz w:val="28"/>
        </w:rPr>
        <w:t>
      Дербес шотта құжаттың деректері көрсетіледі (құжаттың күні, нөмірі мен атауы), оның негізінде Тізілім толтырылады.</w:t>
      </w:r>
    </w:p>
    <w:p>
      <w:pPr>
        <w:spacing w:after="0"/>
        <w:ind w:left="0"/>
        <w:jc w:val="both"/>
      </w:pPr>
      <w:r>
        <w:rPr>
          <w:rFonts w:ascii="Times New Roman"/>
          <w:b w:val="false"/>
          <w:i w:val="false"/>
          <w:color w:val="000000"/>
          <w:sz w:val="28"/>
        </w:rPr>
        <w:t>
      Дербес шотта көрсетілген операцияларды жүргізгеннен кейін күнін, есеп жүргізуге жауапты лауазымды тұлғаның тегің, атың, әкесінің атың (бар болған кезде) көрсете отырып дербес шотты жабуды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25-параграфтың</w:t>
      </w:r>
      <w:r>
        <w:rPr>
          <w:rFonts w:ascii="Times New Roman"/>
          <w:b w:val="false"/>
          <w:i w:val="false"/>
          <w:color w:val="000000"/>
          <w:sz w:val="28"/>
        </w:rPr>
        <w:t xml:space="preserve"> атауы мынадай редакцияда жазылсын:</w:t>
      </w:r>
    </w:p>
    <w:bookmarkStart w:name="z89" w:id="60"/>
    <w:p>
      <w:pPr>
        <w:spacing w:after="0"/>
        <w:ind w:left="0"/>
        <w:jc w:val="both"/>
      </w:pPr>
      <w:r>
        <w:rPr>
          <w:rFonts w:ascii="Times New Roman"/>
          <w:b w:val="false"/>
          <w:i w:val="false"/>
          <w:color w:val="000000"/>
          <w:sz w:val="28"/>
        </w:rPr>
        <w:t>
      "25-параграф. Міндетті зейнетақы жарналарын, әлеуметтік аударымдарды, міндетті әлеуметтік медициналық сақтандыруға аударымдарды және (немесе) жарналарды есепке алу";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288-тармақтар</w:t>
      </w:r>
      <w:r>
        <w:rPr>
          <w:rFonts w:ascii="Times New Roman"/>
          <w:b w:val="false"/>
          <w:i w:val="false"/>
          <w:color w:val="000000"/>
          <w:sz w:val="28"/>
        </w:rPr>
        <w:t xml:space="preserve"> мынадай редакцияда жазылсын:</w:t>
      </w:r>
    </w:p>
    <w:bookmarkStart w:name="z91" w:id="61"/>
    <w:p>
      <w:pPr>
        <w:spacing w:after="0"/>
        <w:ind w:left="0"/>
        <w:jc w:val="both"/>
      </w:pPr>
      <w:r>
        <w:rPr>
          <w:rFonts w:ascii="Times New Roman"/>
          <w:b w:val="false"/>
          <w:i w:val="false"/>
          <w:color w:val="000000"/>
          <w:sz w:val="28"/>
        </w:rPr>
        <w:t>
      "285. Мемлекеттік кірістер органдары жинақтаушы зейнетақы қорларына міндетті зейнетақы жарналарының және Мемлекеттік әлеуметтік сақтандыру қорына әлеуметтік аударымдардың, міндетті әлеуметтік медициналық сақтандыруға аударымдардың және (немесе) жарналардың толық және уақтылы аударылуына бақылауды жүзеге асырады.</w:t>
      </w:r>
    </w:p>
    <w:bookmarkEnd w:id="61"/>
    <w:bookmarkStart w:name="z92" w:id="62"/>
    <w:p>
      <w:pPr>
        <w:spacing w:after="0"/>
        <w:ind w:left="0"/>
        <w:jc w:val="both"/>
      </w:pPr>
      <w:r>
        <w:rPr>
          <w:rFonts w:ascii="Times New Roman"/>
          <w:b w:val="false"/>
          <w:i w:val="false"/>
          <w:color w:val="000000"/>
          <w:sz w:val="28"/>
        </w:rPr>
        <w:t>
      286. "Азаматтарға арналған үкімет" мемлекеттік корпорациясы (бұдан әрі - Мемлекеттік корпорация) өткен күн үшін күн сайын уәкілетті органға қате аударылған міндетті зейнетақы жарналарының, әлеуметтік аударымдардың, міндетті әлеуметтік медициналық сақтандыруға аударымдардың және (немесе) жарналардың келіп түскен, сондай-ақ қайтарылған тізілімдерін оған қоса оларға электрондық төлем тапсырмаларын табыс етеді.</w:t>
      </w:r>
    </w:p>
    <w:bookmarkEnd w:id="62"/>
    <w:bookmarkStart w:name="z93" w:id="63"/>
    <w:p>
      <w:pPr>
        <w:spacing w:after="0"/>
        <w:ind w:left="0"/>
        <w:jc w:val="both"/>
      </w:pPr>
      <w:r>
        <w:rPr>
          <w:rFonts w:ascii="Times New Roman"/>
          <w:b w:val="false"/>
          <w:i w:val="false"/>
          <w:color w:val="000000"/>
          <w:sz w:val="28"/>
        </w:rPr>
        <w:t>
      287. Уәкілетті орган Мемлекеттік корпорацияның табыс еткен электрондық төлем құжаттарының негізінде міндетті зейнетақы жарналарының, әлеуметтік аударымдардың, міндетті әлеуметтік медициналық сақтандыруға аударымдардың және (немесе) жарналардың сомаларын ОБДШ АЖ-не қабылдайды.</w:t>
      </w:r>
    </w:p>
    <w:bookmarkEnd w:id="63"/>
    <w:bookmarkStart w:name="z94" w:id="64"/>
    <w:p>
      <w:pPr>
        <w:spacing w:after="0"/>
        <w:ind w:left="0"/>
        <w:jc w:val="both"/>
      </w:pPr>
      <w:r>
        <w:rPr>
          <w:rFonts w:ascii="Times New Roman"/>
          <w:b w:val="false"/>
          <w:i w:val="false"/>
          <w:color w:val="000000"/>
          <w:sz w:val="28"/>
        </w:rPr>
        <w:t>
      288. Электрондық төлем құжаттарын қабылдау нәтижелері бойынша деректер республика бойынша жалпы сомада қабылданған электрондық төлем құжаттарымен салыстырып тексеру жүргізіледі.";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290-тармақ</w:t>
      </w:r>
      <w:r>
        <w:rPr>
          <w:rFonts w:ascii="Times New Roman"/>
          <w:b w:val="false"/>
          <w:i w:val="false"/>
          <w:color w:val="000000"/>
          <w:sz w:val="28"/>
        </w:rPr>
        <w:t xml:space="preserve"> мынадай редакцияда жазылсын:</w:t>
      </w:r>
    </w:p>
    <w:bookmarkStart w:name="z97" w:id="65"/>
    <w:p>
      <w:pPr>
        <w:spacing w:after="0"/>
        <w:ind w:left="0"/>
        <w:jc w:val="both"/>
      </w:pPr>
      <w:r>
        <w:rPr>
          <w:rFonts w:ascii="Times New Roman"/>
          <w:b w:val="false"/>
          <w:i w:val="false"/>
          <w:color w:val="000000"/>
          <w:sz w:val="28"/>
        </w:rPr>
        <w:t>
      "290. ОБДШ АЖ-де төлем құжатында көрсетілген, БСН/ЖСН негізінде орналасқан (тұрғылықты) орны бойынша міндетті зейнетақы жарналар, әлеуметтік аударымдар, міндетті әлеуметтік медициналық сақтандыруға аударымдар және (немесе) жарналар бойынша төлемдер таратылып жазылады.";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және </w:t>
      </w:r>
      <w:r>
        <w:rPr>
          <w:rFonts w:ascii="Times New Roman"/>
          <w:b w:val="false"/>
          <w:i w:val="false"/>
          <w:color w:val="000000"/>
          <w:sz w:val="28"/>
        </w:rPr>
        <w:t>292-тармақтар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w:t>
      </w:r>
    </w:p>
    <w:bookmarkStart w:name="z100" w:id="66"/>
    <w:p>
      <w:pPr>
        <w:spacing w:after="0"/>
        <w:ind w:left="0"/>
        <w:jc w:val="both"/>
      </w:pPr>
      <w:r>
        <w:rPr>
          <w:rFonts w:ascii="Times New Roman"/>
          <w:b w:val="false"/>
          <w:i w:val="false"/>
          <w:color w:val="000000"/>
          <w:sz w:val="28"/>
        </w:rPr>
        <w:t xml:space="preserve">
      "293. Міндетті зейнетақы жарналарын, әлеуметтік аударымдарды, міндетті әлеуметтік медициналық сақтандыруға аударымдарды және (немесе) жарналарды есепке алуды дербес шоттарда Мемлекеттік корпорациядан келіп түскен және қайтарылған сомалар бойынша алынған төлем құжаттарының; салық төлеушілер тапсырған салық есептілігінің; есептелген (кемітілген) сомалар бойынша - салық тексерулері нәтижелерінің негізінде Мемлекеттік кірістер органдары жүргізеді.";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және </w:t>
      </w:r>
      <w:r>
        <w:rPr>
          <w:rFonts w:ascii="Times New Roman"/>
          <w:b w:val="false"/>
          <w:i w:val="false"/>
          <w:color w:val="000000"/>
          <w:sz w:val="28"/>
        </w:rPr>
        <w:t>299-тармақтар</w:t>
      </w:r>
      <w:r>
        <w:rPr>
          <w:rFonts w:ascii="Times New Roman"/>
          <w:b w:val="false"/>
          <w:i w:val="false"/>
          <w:color w:val="000000"/>
          <w:sz w:val="28"/>
        </w:rPr>
        <w:t xml:space="preserve"> мынадай редакцияда жазылсын:</w:t>
      </w:r>
    </w:p>
    <w:bookmarkStart w:name="z103" w:id="67"/>
    <w:p>
      <w:pPr>
        <w:spacing w:after="0"/>
        <w:ind w:left="0"/>
        <w:jc w:val="both"/>
      </w:pPr>
      <w:r>
        <w:rPr>
          <w:rFonts w:ascii="Times New Roman"/>
          <w:b w:val="false"/>
          <w:i w:val="false"/>
          <w:color w:val="000000"/>
          <w:sz w:val="28"/>
        </w:rPr>
        <w:t>
      "296. Міндетті зейнетақы жарналарын, әлеуметтік аударымдарды, міндетті әлеуметтік медициналық сақтандыруға аударымдарды және (немесе) жарналарды есептеу салық есептілігінде көрсетіледі. Бұл ретте салық төлеуші нысандардың "Мемлекеттік кірістер органының коды" торкөзін толтыруы тиіс.</w:t>
      </w:r>
    </w:p>
    <w:bookmarkEnd w:id="67"/>
    <w:bookmarkStart w:name="z104" w:id="68"/>
    <w:p>
      <w:pPr>
        <w:spacing w:after="0"/>
        <w:ind w:left="0"/>
        <w:jc w:val="both"/>
      </w:pPr>
      <w:r>
        <w:rPr>
          <w:rFonts w:ascii="Times New Roman"/>
          <w:b w:val="false"/>
          <w:i w:val="false"/>
          <w:color w:val="000000"/>
          <w:sz w:val="28"/>
        </w:rPr>
        <w:t>
      297. Міндетті зейнетақы жарналарды, әлеуметтік аударымдарды, міндетті әлеуметтік медициналық сақтандыруға аударымдарды және (немесе) жарналарды төлеу бойынша агенттердің дербес шоттары:</w:t>
      </w:r>
    </w:p>
    <w:bookmarkEnd w:id="68"/>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p>
      <w:pPr>
        <w:spacing w:after="0"/>
        <w:ind w:left="0"/>
        <w:jc w:val="both"/>
      </w:pPr>
      <w:r>
        <w:rPr>
          <w:rFonts w:ascii="Times New Roman"/>
          <w:b w:val="false"/>
          <w:i w:val="false"/>
          <w:color w:val="000000"/>
          <w:sz w:val="28"/>
        </w:rPr>
        <w:t>
      2) жеке кәсіпкерлерге, жеке нотариустар мен адвокаттарға және жеке сот орындаушыларына - орналасқан (тұрғылықты) орны бойынша ашылады.</w:t>
      </w:r>
    </w:p>
    <w:bookmarkStart w:name="z105" w:id="69"/>
    <w:p>
      <w:pPr>
        <w:spacing w:after="0"/>
        <w:ind w:left="0"/>
        <w:jc w:val="both"/>
      </w:pPr>
      <w:r>
        <w:rPr>
          <w:rFonts w:ascii="Times New Roman"/>
          <w:b w:val="false"/>
          <w:i w:val="false"/>
          <w:color w:val="000000"/>
          <w:sz w:val="28"/>
        </w:rPr>
        <w:t xml:space="preserve">
      298. Дербес шоттарды ашқан, жүргізген және жапқан кезде міндетті зейнетақы жарналары, әлеуметтік аударымдардың, міндетті әлеуметтік медициналық сақтандыруға аударымдардың және (немесе) жарналардың, өсімпұлдар мен айыппұлдардың есептелген, қоса есептелген, аударылған және түскен сомаларының есебін жүргізген кезде осы тарауда көзделген ерекшеліктер ескеріле отырып, осы Ережелердің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3-бөлімдерінде</w:t>
      </w:r>
      <w:r>
        <w:rPr>
          <w:rFonts w:ascii="Times New Roman"/>
          <w:b w:val="false"/>
          <w:i w:val="false"/>
          <w:color w:val="000000"/>
          <w:sz w:val="28"/>
        </w:rPr>
        <w:t xml:space="preserve"> мазмұндалған тәртіп сақталады.</w:t>
      </w:r>
    </w:p>
    <w:bookmarkEnd w:id="69"/>
    <w:bookmarkStart w:name="z106" w:id="70"/>
    <w:p>
      <w:pPr>
        <w:spacing w:after="0"/>
        <w:ind w:left="0"/>
        <w:jc w:val="both"/>
      </w:pPr>
      <w:r>
        <w:rPr>
          <w:rFonts w:ascii="Times New Roman"/>
          <w:b w:val="false"/>
          <w:i w:val="false"/>
          <w:color w:val="000000"/>
          <w:sz w:val="28"/>
        </w:rPr>
        <w:t>
      299. Дербес шотта міндетті зейнетақы жарналары мен әлеуметтік аударымдардың, міндетті әлеуметтік медициналық сақтандыруға аударымдардың және (немесе) жарналардың келіп түскен және қате аударылғандар қайтарылған сомаларының есебі қате аударылған міндетті зейнетақы жарналарының, әлеуметтік аударымдардың, міндетті әлеуметтік медициналық сақтандыруға аударымдардың және (немесе) жарналардың келіп түскен, сондай-ақ қайтарылған тізілімдерін және электрондық төлем тапсырмаларын жүргізіледі.";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108" w:id="71"/>
    <w:p>
      <w:pPr>
        <w:spacing w:after="0"/>
        <w:ind w:left="0"/>
        <w:jc w:val="both"/>
      </w:pPr>
      <w:r>
        <w:rPr>
          <w:rFonts w:ascii="Times New Roman"/>
          <w:b w:val="false"/>
          <w:i w:val="false"/>
          <w:color w:val="000000"/>
          <w:sz w:val="28"/>
        </w:rPr>
        <w:t>
      "301. Дербес шоттарда операцияларды жазу тиісті бағандар бойынша құжаттардың негізінде жүргізіледі:</w:t>
      </w:r>
    </w:p>
    <w:bookmarkEnd w:id="71"/>
    <w:p>
      <w:pPr>
        <w:spacing w:after="0"/>
        <w:ind w:left="0"/>
        <w:jc w:val="both"/>
      </w:pPr>
      <w:r>
        <w:rPr>
          <w:rFonts w:ascii="Times New Roman"/>
          <w:b w:val="false"/>
          <w:i w:val="false"/>
          <w:color w:val="000000"/>
          <w:sz w:val="28"/>
        </w:rPr>
        <w:t>
      "Ағымдағы күнтізбелік күн" бағанында - операцияларды жазбасы күні көрсетіледі;</w:t>
      </w:r>
    </w:p>
    <w:p>
      <w:pPr>
        <w:spacing w:after="0"/>
        <w:ind w:left="0"/>
        <w:jc w:val="both"/>
      </w:pPr>
      <w:r>
        <w:rPr>
          <w:rFonts w:ascii="Times New Roman"/>
          <w:b w:val="false"/>
          <w:i w:val="false"/>
          <w:color w:val="000000"/>
          <w:sz w:val="28"/>
        </w:rPr>
        <w:t>
      "Операция жазбасы (енгізу) күні" бағанында ағымдағы операция күні жазбасының күні көрсетіледі.</w:t>
      </w:r>
    </w:p>
    <w:p>
      <w:pPr>
        <w:spacing w:after="0"/>
        <w:ind w:left="0"/>
        <w:jc w:val="both"/>
      </w:pPr>
      <w:r>
        <w:rPr>
          <w:rFonts w:ascii="Times New Roman"/>
          <w:b w:val="false"/>
          <w:i w:val="false"/>
          <w:color w:val="000000"/>
          <w:sz w:val="28"/>
        </w:rPr>
        <w:t>
      "Операцияның мазмұны" бағанында - міндетті зейнетақы жарналары, әлеуметтік аударымдардың, міндетті әлеуметтік медициналық сақтандыруға аударымдардың және (немесе) жарналардың, өсімпұлдардың есептелген, қоса есептелген, аударылған және түскен сомаларының есебін жүргізгенде операцияларды жазу күні көрсетіледі;</w:t>
      </w:r>
    </w:p>
    <w:p>
      <w:pPr>
        <w:spacing w:after="0"/>
        <w:ind w:left="0"/>
        <w:jc w:val="both"/>
      </w:pPr>
      <w:r>
        <w:rPr>
          <w:rFonts w:ascii="Times New Roman"/>
          <w:b w:val="false"/>
          <w:i w:val="false"/>
          <w:color w:val="000000"/>
          <w:sz w:val="28"/>
        </w:rPr>
        <w:t>
      "Төлеу мерзімі" бағанында - міндетті зейнетақы жарналарды, әлеуметтік аударымдарды, міндетті әлеуметтік медициналық сақтандыруға аударымдарды және (немесе) жарналарды төлеу бойынша агент тапсырған салық есептілігінің негізінде немесе салық тексеруін жүргізудің қорытындысы бойынша төлеу мерзімі заңға сәйкес төлеу мерзімі;</w:t>
      </w:r>
    </w:p>
    <w:p>
      <w:pPr>
        <w:spacing w:after="0"/>
        <w:ind w:left="0"/>
        <w:jc w:val="both"/>
      </w:pPr>
      <w:r>
        <w:rPr>
          <w:rFonts w:ascii="Times New Roman"/>
          <w:b w:val="false"/>
          <w:i w:val="false"/>
          <w:color w:val="000000"/>
          <w:sz w:val="28"/>
        </w:rPr>
        <w:t>
      "Банк шотынан есептен шығару" бағанында - төлем құжатында көрсетілген күн;</w:t>
      </w:r>
    </w:p>
    <w:p>
      <w:pPr>
        <w:spacing w:after="0"/>
        <w:ind w:left="0"/>
        <w:jc w:val="both"/>
      </w:pPr>
      <w:r>
        <w:rPr>
          <w:rFonts w:ascii="Times New Roman"/>
          <w:b w:val="false"/>
          <w:i w:val="false"/>
          <w:color w:val="000000"/>
          <w:sz w:val="28"/>
        </w:rPr>
        <w:t>
      "Есептеу күні" бағанында - міндетті зейнетақы жарналары, әлеуметтік аударымдар, міндетті әлеуметтік медициналық сақтандыруға аударымдарды және (немесе) жарналар бойынша Мемлекеттік корпорациядан алынған тізілім күні көрсетіледі;</w:t>
      </w:r>
    </w:p>
    <w:p>
      <w:pPr>
        <w:spacing w:after="0"/>
        <w:ind w:left="0"/>
        <w:jc w:val="both"/>
      </w:pPr>
      <w:r>
        <w:rPr>
          <w:rFonts w:ascii="Times New Roman"/>
          <w:b w:val="false"/>
          <w:i w:val="false"/>
          <w:color w:val="000000"/>
          <w:sz w:val="28"/>
        </w:rPr>
        <w:t>
      "Есептелді" бағанында - төлеушінің салық есептілігінің және (немесе) салық тексеруі нәтижелерінің негізінде міндетті зейнетақы жарналары, әлеуметтік аударымдардың, міндетті әлеуметтік медициналық сақтандыруға аударымдардың және (немесе) жарналардың есептелген және қоса есептелген сомасы;</w:t>
      </w:r>
    </w:p>
    <w:p>
      <w:pPr>
        <w:spacing w:after="0"/>
        <w:ind w:left="0"/>
        <w:jc w:val="both"/>
      </w:pP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w:t>
      </w:r>
    </w:p>
    <w:p>
      <w:pPr>
        <w:spacing w:after="0"/>
        <w:ind w:left="0"/>
        <w:jc w:val="both"/>
      </w:pPr>
      <w:r>
        <w:rPr>
          <w:rFonts w:ascii="Times New Roman"/>
          <w:b w:val="false"/>
          <w:i w:val="false"/>
          <w:color w:val="000000"/>
          <w:sz w:val="28"/>
        </w:rPr>
        <w:t>
      "Төленді" бағанында - төлем құжаттары негізінде түсімдер сомалары;</w:t>
      </w:r>
    </w:p>
    <w:p>
      <w:pPr>
        <w:spacing w:after="0"/>
        <w:ind w:left="0"/>
        <w:jc w:val="both"/>
      </w:pPr>
      <w:r>
        <w:rPr>
          <w:rFonts w:ascii="Times New Roman"/>
          <w:b w:val="false"/>
          <w:i w:val="false"/>
          <w:color w:val="000000"/>
          <w:sz w:val="28"/>
        </w:rPr>
        <w:t>
      "Қайтарылды" бағанында - 3-ҚР ЖЗҚ нысаны мен 4-ҚР ӘА нысанның және оларға төлем құжаттарының есебі негізінде қате аударылған сомаларды қайтарулар сомасы;</w:t>
      </w:r>
    </w:p>
    <w:p>
      <w:pPr>
        <w:spacing w:after="0"/>
        <w:ind w:left="0"/>
        <w:jc w:val="both"/>
      </w:pP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w:t>
      </w:r>
    </w:p>
    <w:p>
      <w:pPr>
        <w:spacing w:after="0"/>
        <w:ind w:left="0"/>
        <w:jc w:val="both"/>
      </w:pPr>
      <w:r>
        <w:rPr>
          <w:rFonts w:ascii="Times New Roman"/>
          <w:b w:val="false"/>
          <w:i w:val="false"/>
          <w:color w:val="000000"/>
          <w:sz w:val="28"/>
        </w:rPr>
        <w:t>
      "Өсімпұл сомасы" бағанында - табыстың нақты төленуі шартында агенттердің жинақтаушы зейнетақы қорларына және Мемлекеттік әлеуметтік сақтандыру қорына уақтылы аудармаған міндетті зейнетақы жарналарының, әлеуметтік аударымдардың, міндетті әлеуметтік медициналық сақтандыруға аударымдардың және (немесе) жарналардың сомасына есептелген тұрақсыздық сомалары;</w:t>
      </w:r>
    </w:p>
    <w:p>
      <w:pPr>
        <w:spacing w:after="0"/>
        <w:ind w:left="0"/>
        <w:jc w:val="both"/>
      </w:pPr>
      <w:r>
        <w:rPr>
          <w:rFonts w:ascii="Times New Roman"/>
          <w:b w:val="false"/>
          <w:i w:val="false"/>
          <w:color w:val="000000"/>
          <w:sz w:val="28"/>
        </w:rPr>
        <w:t>
      "Кезең ішінде" бағанында - өсімпұлдарды есептеу немесе азайту жүргізілген кезең;</w:t>
      </w:r>
    </w:p>
    <w:p>
      <w:pPr>
        <w:spacing w:after="0"/>
        <w:ind w:left="0"/>
        <w:jc w:val="both"/>
      </w:pPr>
      <w:r>
        <w:rPr>
          <w:rFonts w:ascii="Times New Roman"/>
          <w:b w:val="false"/>
          <w:i w:val="false"/>
          <w:color w:val="000000"/>
          <w:sz w:val="28"/>
        </w:rPr>
        <w:t>
      "Өсімпұл төленді" бағанында міндетті зейнетақы жарналарының, әлеуметтік аударымдардың, міндетті әлеуметтік медициналық сақтандыруға аударымдардың және (немесе) жарналардың түсімдері мен қайтарулары тізілімі және оларға төлем құжаттары негізінде өсімпұл сомалары;</w:t>
      </w:r>
    </w:p>
    <w:p>
      <w:pPr>
        <w:spacing w:after="0"/>
        <w:ind w:left="0"/>
        <w:jc w:val="both"/>
      </w:pPr>
      <w:r>
        <w:rPr>
          <w:rFonts w:ascii="Times New Roman"/>
          <w:b w:val="false"/>
          <w:i w:val="false"/>
          <w:color w:val="000000"/>
          <w:sz w:val="28"/>
        </w:rPr>
        <w:t>
      "Өсімпұл сальдосы" есептелген және төленген өсімпұлдар арасындағы айырма;</w:t>
      </w:r>
    </w:p>
    <w:p>
      <w:pPr>
        <w:spacing w:after="0"/>
        <w:ind w:left="0"/>
        <w:jc w:val="both"/>
      </w:pPr>
      <w:r>
        <w:rPr>
          <w:rFonts w:ascii="Times New Roman"/>
          <w:b w:val="false"/>
          <w:i w:val="false"/>
          <w:color w:val="000000"/>
          <w:sz w:val="28"/>
        </w:rPr>
        <w:t>
      "Қайтаруларды шегере отырып жыл басынан енгізілді" бағанында қате аударылған міндетті зейнетақы жарналарының, әлеуметтік аударымдардың, міндетті әлеуметтік медициналық сақтандыруға аударымдардың және (немесе) жарналардың келіп түскен, сондай-ақ қайтарылған тізілімдерін және электрондық төлем тапсырмаларын сәйкес қайтарылған міндетті зейнетақы жарналарды, әлеуметтік аударымдарды, міндетті әлеуметтік медициналық сақтандыруға аударымдарды және (немесе) жарналарды шегергендегі түскен сомалар.";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және </w:t>
      </w:r>
      <w:r>
        <w:rPr>
          <w:rFonts w:ascii="Times New Roman"/>
          <w:b w:val="false"/>
          <w:i w:val="false"/>
          <w:color w:val="000000"/>
          <w:sz w:val="28"/>
        </w:rPr>
        <w:t>304-тармақтар</w:t>
      </w:r>
      <w:r>
        <w:rPr>
          <w:rFonts w:ascii="Times New Roman"/>
          <w:b w:val="false"/>
          <w:i w:val="false"/>
          <w:color w:val="000000"/>
          <w:sz w:val="28"/>
        </w:rPr>
        <w:t xml:space="preserve"> мынадай редакцияда жазылсын:</w:t>
      </w:r>
    </w:p>
    <w:bookmarkStart w:name="z110" w:id="72"/>
    <w:p>
      <w:pPr>
        <w:spacing w:after="0"/>
        <w:ind w:left="0"/>
        <w:jc w:val="both"/>
      </w:pPr>
      <w:r>
        <w:rPr>
          <w:rFonts w:ascii="Times New Roman"/>
          <w:b w:val="false"/>
          <w:i w:val="false"/>
          <w:color w:val="000000"/>
          <w:sz w:val="28"/>
        </w:rPr>
        <w:t>
      "303. Төлем құжаттарын алған кезде мемлекеттік кірістер органы мынадай:</w:t>
      </w:r>
    </w:p>
    <w:bookmarkEnd w:id="72"/>
    <w:p>
      <w:pPr>
        <w:spacing w:after="0"/>
        <w:ind w:left="0"/>
        <w:jc w:val="both"/>
      </w:pPr>
      <w:r>
        <w:rPr>
          <w:rFonts w:ascii="Times New Roman"/>
          <w:b w:val="false"/>
          <w:i w:val="false"/>
          <w:color w:val="000000"/>
          <w:sz w:val="28"/>
        </w:rPr>
        <w:t>
      1) төлеушінің БСН/ЖСН дұрыс көрсетілмеуі;</w:t>
      </w:r>
    </w:p>
    <w:p>
      <w:pPr>
        <w:spacing w:after="0"/>
        <w:ind w:left="0"/>
        <w:jc w:val="both"/>
      </w:pPr>
      <w:r>
        <w:rPr>
          <w:rFonts w:ascii="Times New Roman"/>
          <w:b w:val="false"/>
          <w:i w:val="false"/>
          <w:color w:val="000000"/>
          <w:sz w:val="28"/>
        </w:rPr>
        <w:t>
      2) салық төлеушілердің мемлекеттік дерекқорында жоқ агент бойынша төлем құжатын алуы;</w:t>
      </w:r>
    </w:p>
    <w:p>
      <w:pPr>
        <w:spacing w:after="0"/>
        <w:ind w:left="0"/>
        <w:jc w:val="both"/>
      </w:pPr>
      <w:r>
        <w:rPr>
          <w:rFonts w:ascii="Times New Roman"/>
          <w:b w:val="false"/>
          <w:i w:val="false"/>
          <w:color w:val="000000"/>
          <w:sz w:val="28"/>
        </w:rPr>
        <w:t>
      3) салық төлеушілердің мемлекеттік дерекқорында тіркелген, бірақ орналасқан (тұрғылықты) жері бойынша бірде бір мемлекеттік кірістер органында тіркелмеген агент бойынша төлем құжатын алуы;</w:t>
      </w:r>
    </w:p>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электронды төлем құжатын дұрыс емес ресімделген;</w:t>
      </w:r>
    </w:p>
    <w:p>
      <w:pPr>
        <w:spacing w:after="0"/>
        <w:ind w:left="0"/>
        <w:jc w:val="both"/>
      </w:pPr>
      <w:r>
        <w:rPr>
          <w:rFonts w:ascii="Times New Roman"/>
          <w:b w:val="false"/>
          <w:i w:val="false"/>
          <w:color w:val="000000"/>
          <w:sz w:val="28"/>
        </w:rPr>
        <w:t>
      деректемелердің ақша жіберуші төлем құжатында көрсеткен деректемелерге сәйкес келмеген;</w:t>
      </w:r>
    </w:p>
    <w:p>
      <w:pPr>
        <w:spacing w:after="0"/>
        <w:ind w:left="0"/>
        <w:jc w:val="both"/>
      </w:pPr>
      <w:r>
        <w:rPr>
          <w:rFonts w:ascii="Times New Roman"/>
          <w:b w:val="false"/>
          <w:i w:val="false"/>
          <w:color w:val="000000"/>
          <w:sz w:val="28"/>
        </w:rPr>
        <w:t>
      міндетті зейнетақы жарналары, әлеуметтік аударымдардың, міндетті әлеуметтік медициналық сақтандыруға аударымдардың және (немесе) жарналардың сомаларын қайта берілген;</w:t>
      </w:r>
    </w:p>
    <w:p>
      <w:pPr>
        <w:spacing w:after="0"/>
        <w:ind w:left="0"/>
        <w:jc w:val="both"/>
      </w:pPr>
      <w:r>
        <w:rPr>
          <w:rFonts w:ascii="Times New Roman"/>
          <w:b w:val="false"/>
          <w:i w:val="false"/>
          <w:color w:val="000000"/>
          <w:sz w:val="28"/>
        </w:rPr>
        <w:t>
      төлем құжаттары олардың тиесілілігі анықталғанға дейін агенттің дербес шотында көрсетілмеген кезде ақша аудару туралы қате нұсқауы себепті агентті анықтау мүмкін емес.</w:t>
      </w:r>
    </w:p>
    <w:p>
      <w:pPr>
        <w:spacing w:after="0"/>
        <w:ind w:left="0"/>
        <w:jc w:val="both"/>
      </w:pPr>
      <w:r>
        <w:rPr>
          <w:rFonts w:ascii="Times New Roman"/>
          <w:b w:val="false"/>
          <w:i w:val="false"/>
          <w:color w:val="000000"/>
          <w:sz w:val="28"/>
        </w:rPr>
        <w:t>
      Жоғарыда аталған төлемдер анықталмаған деп есептеледі және барлық мемлекеттік кірістер органының қолы жететін және төлем құжатының атауы бойынша және басқа деректемелері бойынша міндетті зейнетақы жарналары мен әлеуметтік аударымдардың тиесілігін анықтау үшін шаралар қолдануды күнделікті талап ететін "Анықталмаған төлемдер" мәртебесіндегі ақпарат қалыптасады.</w:t>
      </w:r>
    </w:p>
    <w:p>
      <w:pPr>
        <w:spacing w:after="0"/>
        <w:ind w:left="0"/>
        <w:jc w:val="both"/>
      </w:pPr>
      <w:r>
        <w:rPr>
          <w:rFonts w:ascii="Times New Roman"/>
          <w:b w:val="false"/>
          <w:i w:val="false"/>
          <w:color w:val="000000"/>
          <w:sz w:val="28"/>
        </w:rPr>
        <w:t>
      Барлық мемлекеттік кірістер органдарында кү сайын Мемлекеттік корпорациядан электронды төлем құжаттарын қабылдағаннан кейін міндетті тәртіпте жасалуы тиіс "анықталмаған төлемдер" базасын анықтау бойынша жұмыстар жүргізіледі.</w:t>
      </w:r>
    </w:p>
    <w:bookmarkStart w:name="z111" w:id="73"/>
    <w:p>
      <w:pPr>
        <w:spacing w:after="0"/>
        <w:ind w:left="0"/>
        <w:jc w:val="both"/>
      </w:pPr>
      <w:r>
        <w:rPr>
          <w:rFonts w:ascii="Times New Roman"/>
          <w:b w:val="false"/>
          <w:i w:val="false"/>
          <w:color w:val="000000"/>
          <w:sz w:val="28"/>
        </w:rPr>
        <w:t>
      304. Мемлекеттік кірістер органы міндетті зейнетақы жарналарын, әлеуметтік аударымдарды, міндетті әлеуметтік медициналық сақтандыруға аударымдарды және (немесе) жарналарды төлеу кезінде төлем тапсырмалары қате ресімделген жағдайда төлеушінің тіркеу деректері бойынша төлем құжатының тиесілігі анықтайды, мемлекеттік кірістер органы "Анықталмаған төлемдер" базасында агенттің БСН/ЖСН түзету жүргізеді. Агенттің түзетілген БСН/ЖСН салық төлеушінің тіркеу деректерімен салыстырылады және алшақтықтар болмаған кезде міндетті зейнетақы жарналарының, әлеуметтік аударымдардың, міндетті әлеуметтік медициналық сақтандыруға аударымдардың және (немесе) жарналардың сомасы дербес шотта көрсетіледі. Бұл ретте "Анықталмаған төлемдер" базасында мынадай қосымша жазба жүргізіледі:</w:t>
      </w:r>
    </w:p>
    <w:bookmarkEnd w:id="73"/>
    <w:p>
      <w:pPr>
        <w:spacing w:after="0"/>
        <w:ind w:left="0"/>
        <w:jc w:val="both"/>
      </w:pPr>
      <w:r>
        <w:rPr>
          <w:rFonts w:ascii="Times New Roman"/>
          <w:b w:val="false"/>
          <w:i w:val="false"/>
          <w:color w:val="000000"/>
          <w:sz w:val="28"/>
        </w:rPr>
        <w:t>
      түзетілген БСН/ЖСН;</w:t>
      </w:r>
    </w:p>
    <w:p>
      <w:pPr>
        <w:spacing w:after="0"/>
        <w:ind w:left="0"/>
        <w:jc w:val="both"/>
      </w:pPr>
      <w:r>
        <w:rPr>
          <w:rFonts w:ascii="Times New Roman"/>
          <w:b w:val="false"/>
          <w:i w:val="false"/>
          <w:color w:val="000000"/>
          <w:sz w:val="28"/>
        </w:rPr>
        <w:t>
      дербес шотқа енгізу күні;</w:t>
      </w:r>
    </w:p>
    <w:p>
      <w:pPr>
        <w:spacing w:after="0"/>
        <w:ind w:left="0"/>
        <w:jc w:val="both"/>
      </w:pPr>
      <w:r>
        <w:rPr>
          <w:rFonts w:ascii="Times New Roman"/>
          <w:b w:val="false"/>
          <w:i w:val="false"/>
          <w:color w:val="000000"/>
          <w:sz w:val="28"/>
        </w:rPr>
        <w:t>
      міндетті зейнетақы жарналары, әлеуметтік аударымдар, міндетті әлеуметтік медициналық сақтандыруға аударымдар және (немесе) жарналар бойынша дербес шотына жазба жүргізген мемлекеттік кірістер органының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және </w:t>
      </w:r>
      <w:r>
        <w:rPr>
          <w:rFonts w:ascii="Times New Roman"/>
          <w:b w:val="false"/>
          <w:i w:val="false"/>
          <w:color w:val="000000"/>
          <w:sz w:val="28"/>
        </w:rPr>
        <w:t>306-тармақтар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мынадай редакцияда жазылсын:</w:t>
      </w:r>
    </w:p>
    <w:bookmarkStart w:name="z114" w:id="74"/>
    <w:p>
      <w:pPr>
        <w:spacing w:after="0"/>
        <w:ind w:left="0"/>
        <w:jc w:val="both"/>
      </w:pPr>
      <w:r>
        <w:rPr>
          <w:rFonts w:ascii="Times New Roman"/>
          <w:b w:val="false"/>
          <w:i w:val="false"/>
          <w:color w:val="000000"/>
          <w:sz w:val="28"/>
        </w:rPr>
        <w:t>
      "307. Орналасқан (тұрғылықты) орны өзгерген кезде төлеушінің (агенттің) дербес шотын бір мемлекеттік кірістер органынан басқа мемлекеттік кірістер органына беру төлеушінің (агенттің) тапсырылған тіркеу есебінен шығару туралы өтініштің негізінде жүргізіледі.</w:t>
      </w:r>
    </w:p>
    <w:bookmarkEnd w:id="74"/>
    <w:p>
      <w:pPr>
        <w:spacing w:after="0"/>
        <w:ind w:left="0"/>
        <w:jc w:val="both"/>
      </w:pPr>
      <w:r>
        <w:rPr>
          <w:rFonts w:ascii="Times New Roman"/>
          <w:b w:val="false"/>
          <w:i w:val="false"/>
          <w:color w:val="000000"/>
          <w:sz w:val="28"/>
        </w:rPr>
        <w:t>
      Бұл ретте міндеттемелердің орындалуына бақылау бойынша лауазымды тұлға есеп жүргізуге жауапты лауазымды тұлғаға:</w:t>
      </w:r>
    </w:p>
    <w:p>
      <w:pPr>
        <w:spacing w:after="0"/>
        <w:ind w:left="0"/>
        <w:jc w:val="both"/>
      </w:pPr>
      <w:r>
        <w:rPr>
          <w:rFonts w:ascii="Times New Roman"/>
          <w:b w:val="false"/>
          <w:i w:val="false"/>
          <w:color w:val="000000"/>
          <w:sz w:val="28"/>
        </w:rPr>
        <w:t>
      1) салық төлеушінің толық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есептен шығару күні;</w:t>
      </w:r>
    </w:p>
    <w:p>
      <w:pPr>
        <w:spacing w:after="0"/>
        <w:ind w:left="0"/>
        <w:jc w:val="both"/>
      </w:pPr>
      <w:r>
        <w:rPr>
          <w:rFonts w:ascii="Times New Roman"/>
          <w:b w:val="false"/>
          <w:i w:val="false"/>
          <w:color w:val="000000"/>
          <w:sz w:val="28"/>
        </w:rPr>
        <w:t>
      4) төлеуші көшіп баратын мемлекеттік кірістер органының атауы көрсетілетін тізім береді.</w:t>
      </w:r>
    </w:p>
    <w:p>
      <w:pPr>
        <w:spacing w:after="0"/>
        <w:ind w:left="0"/>
        <w:jc w:val="both"/>
      </w:pPr>
      <w:r>
        <w:rPr>
          <w:rFonts w:ascii="Times New Roman"/>
          <w:b w:val="false"/>
          <w:i w:val="false"/>
          <w:color w:val="000000"/>
          <w:sz w:val="28"/>
        </w:rPr>
        <w:t>
      Егер төлеуші орналасқан орны бойынша жеке кәсіпкер ретінде бір мемлекеттік кірістер органында тіркелген, ал өзі басқа ауданда тұратын болса, онда міндетті зейнетақы жарналары, әлеуметтік аударымдар, міндетті әлеуметтік медициналық сақтандыруға аударымдар және (немесе) жарналар бойынша төлем құжаттары ол орналасқан (тұрғылықты) орны бойынша тіркелген мемлекеттік кірістер органына жіберіледі, бұл жағдайда өсімпұл төлеу күні ескеріле отырып, автоматты режимде қайта есептеледі.</w:t>
      </w:r>
    </w:p>
    <w:p>
      <w:pPr>
        <w:spacing w:after="0"/>
        <w:ind w:left="0"/>
        <w:jc w:val="both"/>
      </w:pPr>
      <w:r>
        <w:rPr>
          <w:rFonts w:ascii="Times New Roman"/>
          <w:b w:val="false"/>
          <w:i w:val="false"/>
          <w:color w:val="000000"/>
          <w:sz w:val="28"/>
        </w:rPr>
        <w:t>
      Салық төлеуші табыс еткен тіркеу есебінен шығару туралы өтініш негізінде бұрынғы орналасқан (тұрғылықты) жері бойынша мемлекеттік кірістер органы өтініш берілген күннен бастап он жұмыс күні ішінде ағымдағы жылдан бастап дербес шоттарды беру жүргізілетін есептен шығарылған күнге дейінгі кезең үшін міндетті зейнетақы жарналары, әлеуметтік аударымдар, міндетті әлеуметтік медициналық сақтандыруға аударымдар және (немесе) жарналар бойынша Салыстырып тексеру актісін толтырады.</w:t>
      </w:r>
    </w:p>
    <w:p>
      <w:pPr>
        <w:spacing w:after="0"/>
        <w:ind w:left="0"/>
        <w:jc w:val="both"/>
      </w:pPr>
      <w:r>
        <w:rPr>
          <w:rFonts w:ascii="Times New Roman"/>
          <w:b w:val="false"/>
          <w:i w:val="false"/>
          <w:color w:val="000000"/>
          <w:sz w:val="28"/>
        </w:rPr>
        <w:t>
      Егер бастап салық төлеуші тіркеу есебінен шығару туралы өтініш берілген күннен бастап он жұмыс күні ішінде салыстыру актісін толтыру үшін мемлекеттік кірістер органына келмеген жағдайда дербес шоттарды бір мемлекеттік кірістер органынан басқа мемлекеттік кірістер органына беру салыстыру актісі жасалмай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312-тармақтар</w:t>
      </w:r>
      <w:r>
        <w:rPr>
          <w:rFonts w:ascii="Times New Roman"/>
          <w:b w:val="false"/>
          <w:i w:val="false"/>
          <w:color w:val="000000"/>
          <w:sz w:val="28"/>
        </w:rPr>
        <w:t xml:space="preserve"> мынадай редакцияда жазылсын:</w:t>
      </w:r>
    </w:p>
    <w:bookmarkStart w:name="z117" w:id="75"/>
    <w:p>
      <w:pPr>
        <w:spacing w:after="0"/>
        <w:ind w:left="0"/>
        <w:jc w:val="both"/>
      </w:pPr>
      <w:r>
        <w:rPr>
          <w:rFonts w:ascii="Times New Roman"/>
          <w:b w:val="false"/>
          <w:i w:val="false"/>
          <w:color w:val="000000"/>
          <w:sz w:val="28"/>
        </w:rPr>
        <w:t>
      "309. Қате БСН/ЖСН бар міндетті зейнетақы жарналары, әлеуметтік аударымдары, міндетті әлеуметтік медициналық сақтандыруға аударымдар және (немесе) жарналар бойынша мемлекеттік кірістер органдары:</w:t>
      </w:r>
    </w:p>
    <w:bookmarkEnd w:id="75"/>
    <w:p>
      <w:pPr>
        <w:spacing w:after="0"/>
        <w:ind w:left="0"/>
        <w:jc w:val="both"/>
      </w:pPr>
      <w:r>
        <w:rPr>
          <w:rFonts w:ascii="Times New Roman"/>
          <w:b w:val="false"/>
          <w:i w:val="false"/>
          <w:color w:val="000000"/>
          <w:sz w:val="28"/>
        </w:rPr>
        <w:t>
      1) төлем құжатының деректерінен жіберушінің атауы, төлемнің мәтіндік белгіленуі және басқа белгілері бойынша агентті анықтау;</w:t>
      </w:r>
    </w:p>
    <w:p>
      <w:pPr>
        <w:spacing w:after="0"/>
        <w:ind w:left="0"/>
        <w:jc w:val="both"/>
      </w:pPr>
      <w:r>
        <w:rPr>
          <w:rFonts w:ascii="Times New Roman"/>
          <w:b w:val="false"/>
          <w:i w:val="false"/>
          <w:color w:val="000000"/>
          <w:sz w:val="28"/>
        </w:rPr>
        <w:t>
      2) міндетті зейнетақы жарналары мен әлеуметтік аударымдардың тиесілігін анықтаған жағдайда аталған сомаларды агенттердің дербес шоттарына таратып жазуы қажет.</w:t>
      </w:r>
    </w:p>
    <w:bookmarkStart w:name="z118" w:id="76"/>
    <w:p>
      <w:pPr>
        <w:spacing w:after="0"/>
        <w:ind w:left="0"/>
        <w:jc w:val="both"/>
      </w:pPr>
      <w:r>
        <w:rPr>
          <w:rFonts w:ascii="Times New Roman"/>
          <w:b w:val="false"/>
          <w:i w:val="false"/>
          <w:color w:val="000000"/>
          <w:sz w:val="28"/>
        </w:rPr>
        <w:t>
      310. Зейнетақы жарналарының қате есептелген сомасын қайтару зейнетақы заңнамасымен белгіленген тәртіпте жинақтаушы зейнетақы қорлары жүргізеді.</w:t>
      </w:r>
    </w:p>
    <w:bookmarkEnd w:id="76"/>
    <w:bookmarkStart w:name="z119" w:id="77"/>
    <w:p>
      <w:pPr>
        <w:spacing w:after="0"/>
        <w:ind w:left="0"/>
        <w:jc w:val="both"/>
      </w:pPr>
      <w:r>
        <w:rPr>
          <w:rFonts w:ascii="Times New Roman"/>
          <w:b w:val="false"/>
          <w:i w:val="false"/>
          <w:color w:val="000000"/>
          <w:sz w:val="28"/>
        </w:rPr>
        <w:t>
      311. Міндетті зейнетақы жарналарын уақтылы төлемегені үшін дербес шоттарда бұрын өсімпұл есептелген қате аударылған міндетті зейнетақы жарналарының, әлеуметтік аударымдар, міндетті әлеуметтік медициналық сақтандыруға аударымдардың және (немесе) жарналардың келіп түскен, сондай-ақ қайтарылған тізілімдерін және электрондық төлем тапсырмаларын қосымша (нақтыланған) және оған өткен кезең үшін төлем құжаттарын уәкілетті органнан мемлекеттік кірістер органы алған жағдайда салық төлеушінің дербес шотындағы көрсетілген өсімпұл сомасы түзетіледі. Дербес шоттағы осы операция есебін алу күніне жүргізіледі, ал "Төлемдерді есептеу күні" бағанында міндетті зейнетақы қорларына міндетті зейнетақы жарналарын және Мемлекеттік әлеуметтік сақтандыру қорына әлеуметтік аударымдарды, міндетті әлеуметтік медициналық сақтандыруға аударымдардың және (немесе) жарналардың есептеу күні көрсетіледі.</w:t>
      </w:r>
    </w:p>
    <w:bookmarkEnd w:id="77"/>
    <w:bookmarkStart w:name="z120" w:id="78"/>
    <w:p>
      <w:pPr>
        <w:spacing w:after="0"/>
        <w:ind w:left="0"/>
        <w:jc w:val="both"/>
      </w:pPr>
      <w:r>
        <w:rPr>
          <w:rFonts w:ascii="Times New Roman"/>
          <w:b w:val="false"/>
          <w:i w:val="false"/>
          <w:color w:val="000000"/>
          <w:sz w:val="28"/>
        </w:rPr>
        <w:t>
      312. Анықталмаған міндетті зейнетақы жарналардың, әлеуметтік аударымдардың, міндетті әлеуметтік медициналық сақтандыруға аударымдардың және (немесе) жарналардың кімге тиесілі екендігі, сондай-ақ қате БСН/ЖСН бар төлем тапсырмасы анықталған жағдайда салық төлеушінің дербес шоттарында бұрын есептелген өсімпұл түзетіледі, бірақ міндетті зейнетақы жарналары, әлеуметтік аударымдар, міндетті әлеуметтік медициналық сақтандыруға аударымдар және (немесе) жарналар Мемлекеттік әлеуметтік сақтандыру қорына уақтылы төленген жағдайда.";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bookmarkStart w:name="z122" w:id="79"/>
    <w:p>
      <w:pPr>
        <w:spacing w:after="0"/>
        <w:ind w:left="0"/>
        <w:jc w:val="both"/>
      </w:pPr>
      <w:r>
        <w:rPr>
          <w:rFonts w:ascii="Times New Roman"/>
          <w:b w:val="false"/>
          <w:i w:val="false"/>
          <w:color w:val="000000"/>
          <w:sz w:val="28"/>
        </w:rPr>
        <w:t>
      "314. Операцияның жазбасының әрбір күніне салық, бюджетке төленетін басқа да міндетті төлемдердің, міндетті зейнетақылық жарналардың, әлеуметтік аударымдардың, міндетті әлеуметтік медициналық сақтандыруға аударымдардың және (немесе) жарналардың сомалары; өсімпұл сомасы; айыппұл сомасы бойынша "бересі (-), артық төлеу (+) есеп айырысуының сальдосы" анықталады.";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және </w:t>
      </w:r>
      <w:r>
        <w:rPr>
          <w:rFonts w:ascii="Times New Roman"/>
          <w:b w:val="false"/>
          <w:i w:val="false"/>
          <w:color w:val="000000"/>
          <w:sz w:val="28"/>
        </w:rPr>
        <w:t>319-тармақтар</w:t>
      </w:r>
      <w:r>
        <w:rPr>
          <w:rFonts w:ascii="Times New Roman"/>
          <w:b w:val="false"/>
          <w:i w:val="false"/>
          <w:color w:val="000000"/>
          <w:sz w:val="28"/>
        </w:rPr>
        <w:t xml:space="preserve"> мынадай редакцияда жазылсын:</w:t>
      </w:r>
    </w:p>
    <w:bookmarkStart w:name="z124" w:id="80"/>
    <w:p>
      <w:pPr>
        <w:spacing w:after="0"/>
        <w:ind w:left="0"/>
        <w:jc w:val="both"/>
      </w:pPr>
      <w:r>
        <w:rPr>
          <w:rFonts w:ascii="Times New Roman"/>
          <w:b w:val="false"/>
          <w:i w:val="false"/>
          <w:color w:val="000000"/>
          <w:sz w:val="28"/>
        </w:rPr>
        <w:t>
      "318. Салық және бюджетке төленетін басқа да міндетті төлемдердің, міндетті зейнетақылық жарналардың, әлеуметтік аударымдардың, міндетті әлеуметтік медициналық сақтандыруға аударымдардың және(немесе) жарналардың есебін жүргізу тәртібінің сақталуына бақылау мақсатында есеп жүргізуге жауапты лауазымды тұлға дербес шоттардағы операциялардың дұрыс көрсетілуіне бақылау тоқсанына бір реттен көп жүргізбейді.</w:t>
      </w:r>
    </w:p>
    <w:bookmarkEnd w:id="80"/>
    <w:bookmarkStart w:name="z125" w:id="81"/>
    <w:p>
      <w:pPr>
        <w:spacing w:after="0"/>
        <w:ind w:left="0"/>
        <w:jc w:val="both"/>
      </w:pPr>
      <w:r>
        <w:rPr>
          <w:rFonts w:ascii="Times New Roman"/>
          <w:b w:val="false"/>
          <w:i w:val="false"/>
          <w:color w:val="000000"/>
          <w:sz w:val="28"/>
        </w:rPr>
        <w:t>
      319. Дербес шоттарды тексеру кезінде:</w:t>
      </w:r>
    </w:p>
    <w:bookmarkEnd w:id="81"/>
    <w:p>
      <w:pPr>
        <w:spacing w:after="0"/>
        <w:ind w:left="0"/>
        <w:jc w:val="both"/>
      </w:pPr>
      <w:r>
        <w:rPr>
          <w:rFonts w:ascii="Times New Roman"/>
          <w:b w:val="false"/>
          <w:i w:val="false"/>
          <w:color w:val="000000"/>
          <w:sz w:val="28"/>
        </w:rPr>
        <w:t>
      1) осы Ережелерге 13-қосымшаға сәйкес Есептеу тізілімі негізінде есептелген немесе азайтылған салықтар мен төлемақылар сомасын төлеу мерзімдері бойынша дербес шоттардағы жазбаның уақтылығын, дұрыстығын, толықтығын;</w:t>
      </w:r>
    </w:p>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дербес шоттарға түскен, қайтарылған салық және басқа да міндетті төлемдер сомасы жазбасының уақтылылығын, дұрыстығын, толықтылығын;</w:t>
      </w:r>
    </w:p>
    <w:p>
      <w:pPr>
        <w:spacing w:after="0"/>
        <w:ind w:left="0"/>
        <w:jc w:val="both"/>
      </w:pPr>
      <w:r>
        <w:rPr>
          <w:rFonts w:ascii="Times New Roman"/>
          <w:b w:val="false"/>
          <w:i w:val="false"/>
          <w:color w:val="000000"/>
          <w:sz w:val="28"/>
        </w:rPr>
        <w:t>
      3) салық төлеушінің (салық агентінің) бюджетпенен (бересі немесе артық төлеу) есеп айырысуының сальдосын шығарылуының дұрыстығы;</w:t>
      </w:r>
    </w:p>
    <w:p>
      <w:pPr>
        <w:spacing w:after="0"/>
        <w:ind w:left="0"/>
        <w:jc w:val="both"/>
      </w:pPr>
      <w:r>
        <w:rPr>
          <w:rFonts w:ascii="Times New Roman"/>
          <w:b w:val="false"/>
          <w:i w:val="false"/>
          <w:color w:val="000000"/>
          <w:sz w:val="28"/>
        </w:rPr>
        <w:t>
      4) салық есептілігіне толықтырулар мен өзгертулер енгізу нәтижесінде салықтар мен төлемақылар бойынша бұрын ұсынылған декларациялармен және есептермен салыстыру бойынша айырмашылықтардың дербес шоттарда дұрыс көрсетілуін;</w:t>
      </w:r>
    </w:p>
    <w:p>
      <w:pPr>
        <w:spacing w:after="0"/>
        <w:ind w:left="0"/>
        <w:jc w:val="both"/>
      </w:pPr>
      <w:r>
        <w:rPr>
          <w:rFonts w:ascii="Times New Roman"/>
          <w:b w:val="false"/>
          <w:i w:val="false"/>
          <w:color w:val="000000"/>
          <w:sz w:val="28"/>
        </w:rPr>
        <w:t>
      5) дербес шоттардың барлық бағандары бойынша дұрыс қорытынды шығаруға;</w:t>
      </w:r>
    </w:p>
    <w:p>
      <w:pPr>
        <w:spacing w:after="0"/>
        <w:ind w:left="0"/>
        <w:jc w:val="both"/>
      </w:pPr>
      <w:r>
        <w:rPr>
          <w:rFonts w:ascii="Times New Roman"/>
          <w:b w:val="false"/>
          <w:i w:val="false"/>
          <w:color w:val="000000"/>
          <w:sz w:val="28"/>
        </w:rPr>
        <w:t>
      6) өсімпұл есептелуінің дұрыстығы;</w:t>
      </w:r>
    </w:p>
    <w:p>
      <w:pPr>
        <w:spacing w:after="0"/>
        <w:ind w:left="0"/>
        <w:jc w:val="both"/>
      </w:pPr>
      <w:r>
        <w:rPr>
          <w:rFonts w:ascii="Times New Roman"/>
          <w:b w:val="false"/>
          <w:i w:val="false"/>
          <w:color w:val="000000"/>
          <w:sz w:val="28"/>
        </w:rPr>
        <w:t>
      7) салық және төлемақыларды төлеу мерзімдерінің дұрыс көрсетілуі;</w:t>
      </w:r>
    </w:p>
    <w:p>
      <w:pPr>
        <w:spacing w:after="0"/>
        <w:ind w:left="0"/>
        <w:jc w:val="both"/>
      </w:pPr>
      <w:r>
        <w:rPr>
          <w:rFonts w:ascii="Times New Roman"/>
          <w:b w:val="false"/>
          <w:i w:val="false"/>
          <w:color w:val="000000"/>
          <w:sz w:val="28"/>
        </w:rPr>
        <w:t>
      8) салық және төлемақыларды банк шотынан шығарылуы мен бюджетке есепке алыну күнінің дұрыс көрсетілуін тексеру қажет.</w:t>
      </w:r>
    </w:p>
    <w:p>
      <w:pPr>
        <w:spacing w:after="0"/>
        <w:ind w:left="0"/>
        <w:jc w:val="both"/>
      </w:pPr>
      <w:r>
        <w:rPr>
          <w:rFonts w:ascii="Times New Roman"/>
          <w:b w:val="false"/>
          <w:i w:val="false"/>
          <w:color w:val="000000"/>
          <w:sz w:val="28"/>
        </w:rPr>
        <w:t>
      Дербес шоттарды қоса барлығы тексеруге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және </w:t>
      </w:r>
      <w:r>
        <w:rPr>
          <w:rFonts w:ascii="Times New Roman"/>
          <w:b w:val="false"/>
          <w:i w:val="false"/>
          <w:color w:val="000000"/>
          <w:sz w:val="28"/>
        </w:rPr>
        <w:t>330-тармақтар</w:t>
      </w:r>
      <w:r>
        <w:rPr>
          <w:rFonts w:ascii="Times New Roman"/>
          <w:b w:val="false"/>
          <w:i w:val="false"/>
          <w:color w:val="000000"/>
          <w:sz w:val="28"/>
        </w:rPr>
        <w:t xml:space="preserve"> мынадай редакцияда жазылсын:</w:t>
      </w:r>
    </w:p>
    <w:bookmarkStart w:name="z127" w:id="82"/>
    <w:p>
      <w:pPr>
        <w:spacing w:after="0"/>
        <w:ind w:left="0"/>
        <w:jc w:val="both"/>
      </w:pPr>
      <w:r>
        <w:rPr>
          <w:rFonts w:ascii="Times New Roman"/>
          <w:b w:val="false"/>
          <w:i w:val="false"/>
          <w:color w:val="000000"/>
          <w:sz w:val="28"/>
        </w:rPr>
        <w:t>
      "326. Салық төлеушінің (салық агентінің) талабы бойынша салық және басқа да міндетті төлемдер бойынша бюджетпен есеп айырысуларға салыстырып тексеру жүргізіледі. Салыстырып тексерудің нәтижелері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 айырысудың Салыстырып тексеру актісі жасалады.</w:t>
      </w:r>
    </w:p>
    <w:bookmarkEnd w:id="82"/>
    <w:bookmarkStart w:name="z128" w:id="83"/>
    <w:p>
      <w:pPr>
        <w:spacing w:after="0"/>
        <w:ind w:left="0"/>
        <w:jc w:val="both"/>
      </w:pPr>
      <w:r>
        <w:rPr>
          <w:rFonts w:ascii="Times New Roman"/>
          <w:b w:val="false"/>
          <w:i w:val="false"/>
          <w:color w:val="000000"/>
          <w:sz w:val="28"/>
        </w:rPr>
        <w:t>
      327.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 айырысудың Салыстырып тексеру актісіндегі есеп айырысу жағдайының нәтижелері үйлеспеген жағдайда мемлекеттік кірістер органы мен салық төлеушінің деректері арасындағы есеп айырысу сальдосы бойынша алшақтықтар себебін көрсету қажет. Үш жұмыс күні ішінде мемлекеттік кірістер органы мен салық төлеушінің деректері арасындағы алшақтықтар жойылады.</w:t>
      </w:r>
    </w:p>
    <w:bookmarkEnd w:id="83"/>
    <w:bookmarkStart w:name="z129" w:id="84"/>
    <w:p>
      <w:pPr>
        <w:spacing w:after="0"/>
        <w:ind w:left="0"/>
        <w:jc w:val="both"/>
      </w:pPr>
      <w:r>
        <w:rPr>
          <w:rFonts w:ascii="Times New Roman"/>
          <w:b w:val="false"/>
          <w:i w:val="false"/>
          <w:color w:val="000000"/>
          <w:sz w:val="28"/>
        </w:rPr>
        <w:t>
      328.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аударымдардың және (немесе) жарналардың бойынша есеп айырысудың Салыстырып тексеру актісі екі данада жасалады, бір жағынан есеп жүргізуге жауапты лауазымды тұлға, екінші жақтан салық төлеуші қол қояды.</w:t>
      </w:r>
    </w:p>
    <w:bookmarkEnd w:id="84"/>
    <w:bookmarkStart w:name="z130" w:id="85"/>
    <w:p>
      <w:pPr>
        <w:spacing w:after="0"/>
        <w:ind w:left="0"/>
        <w:jc w:val="both"/>
      </w:pPr>
      <w:r>
        <w:rPr>
          <w:rFonts w:ascii="Times New Roman"/>
          <w:b w:val="false"/>
          <w:i w:val="false"/>
          <w:color w:val="000000"/>
          <w:sz w:val="28"/>
        </w:rPr>
        <w:t>
      329.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 айырысудың Салыстырып тексеру актісінің бір данасы салық төлеушіге (салық агентіне) беріледі, екінші данасы мемлекеттік кірістер органында қалдырылады.</w:t>
      </w:r>
    </w:p>
    <w:bookmarkEnd w:id="85"/>
    <w:bookmarkStart w:name="z131" w:id="86"/>
    <w:p>
      <w:pPr>
        <w:spacing w:after="0"/>
        <w:ind w:left="0"/>
        <w:jc w:val="both"/>
      </w:pPr>
      <w:r>
        <w:rPr>
          <w:rFonts w:ascii="Times New Roman"/>
          <w:b w:val="false"/>
          <w:i w:val="false"/>
          <w:color w:val="000000"/>
          <w:sz w:val="28"/>
        </w:rPr>
        <w:t>
      330. Қаржы жылының аяқталуымен дербес шоттарда барлық операциялардың жазбасынан кейін желтоқсанның соңғы күнінде:</w:t>
      </w:r>
    </w:p>
    <w:bookmarkEnd w:id="86"/>
    <w:p>
      <w:pPr>
        <w:spacing w:after="0"/>
        <w:ind w:left="0"/>
        <w:jc w:val="both"/>
      </w:pPr>
      <w:r>
        <w:rPr>
          <w:rFonts w:ascii="Times New Roman"/>
          <w:b w:val="false"/>
          <w:i w:val="false"/>
          <w:color w:val="000000"/>
          <w:sz w:val="28"/>
        </w:rPr>
        <w:t>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 және айыппұлдардың есептелген, қоса есептелген, кемітілген, төленген, есепке алынған және қайтарылған сомалары;</w:t>
      </w:r>
    </w:p>
    <w:p>
      <w:pPr>
        <w:spacing w:after="0"/>
        <w:ind w:left="0"/>
        <w:jc w:val="both"/>
      </w:pPr>
      <w:r>
        <w:rPr>
          <w:rFonts w:ascii="Times New Roman"/>
          <w:b w:val="false"/>
          <w:i w:val="false"/>
          <w:color w:val="000000"/>
          <w:sz w:val="28"/>
        </w:rPr>
        <w:t>
      салықты төлеу бойынша салық міндеттемелерін орындаудың өзгертілген мерзімімен салық сомасының жыл қорытындысы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w:t>
      </w:r>
      <w:r>
        <w:rPr>
          <w:rFonts w:ascii="Times New Roman"/>
          <w:b w:val="false"/>
          <w:i w:val="false"/>
          <w:color w:val="000000"/>
          <w:sz w:val="28"/>
        </w:rPr>
        <w:t xml:space="preserve"> мынадай редакцияда жазылсын:</w:t>
      </w:r>
    </w:p>
    <w:bookmarkStart w:name="z133" w:id="87"/>
    <w:p>
      <w:pPr>
        <w:spacing w:after="0"/>
        <w:ind w:left="0"/>
        <w:jc w:val="both"/>
      </w:pPr>
      <w:r>
        <w:rPr>
          <w:rFonts w:ascii="Times New Roman"/>
          <w:b w:val="false"/>
          <w:i w:val="false"/>
          <w:color w:val="000000"/>
          <w:sz w:val="28"/>
        </w:rPr>
        <w:t>
      "332. Қаржы жылының соңына және дербес шоттардың жабылуы бойынша қорытынды деректер шығарылғаннан кейін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 мен айыппұлдар бойынша есеп айырысу сальдосы (бересі немесе артық төлеу) келесі жылға дербес шоттарға ауыстырылады.</w:t>
      </w:r>
    </w:p>
    <w:bookmarkEnd w:id="87"/>
    <w:p>
      <w:pPr>
        <w:spacing w:after="0"/>
        <w:ind w:left="0"/>
        <w:jc w:val="both"/>
      </w:pPr>
      <w:r>
        <w:rPr>
          <w:rFonts w:ascii="Times New Roman"/>
          <w:b w:val="false"/>
          <w:i w:val="false"/>
          <w:color w:val="000000"/>
          <w:sz w:val="28"/>
        </w:rPr>
        <w:t>
      Қаржы жылының аяқталуы бойынша дербес шот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350-тармақ</w:t>
      </w:r>
      <w:r>
        <w:rPr>
          <w:rFonts w:ascii="Times New Roman"/>
          <w:b w:val="false"/>
          <w:i w:val="false"/>
          <w:color w:val="000000"/>
          <w:sz w:val="28"/>
        </w:rPr>
        <w:t xml:space="preserve"> мынадай редакцияда жазылсын:</w:t>
      </w:r>
    </w:p>
    <w:bookmarkStart w:name="z135" w:id="88"/>
    <w:p>
      <w:pPr>
        <w:spacing w:after="0"/>
        <w:ind w:left="0"/>
        <w:jc w:val="both"/>
      </w:pPr>
      <w:r>
        <w:rPr>
          <w:rFonts w:ascii="Times New Roman"/>
          <w:b w:val="false"/>
          <w:i w:val="false"/>
          <w:color w:val="000000"/>
          <w:sz w:val="28"/>
        </w:rPr>
        <w:t xml:space="preserve">
      "350. Салық кодексінің 610-бабы </w:t>
      </w:r>
      <w:r>
        <w:rPr>
          <w:rFonts w:ascii="Times New Roman"/>
          <w:b w:val="false"/>
          <w:i w:val="false"/>
          <w:color w:val="000000"/>
          <w:sz w:val="28"/>
        </w:rPr>
        <w:t>3-тармағына</w:t>
      </w:r>
      <w:r>
        <w:rPr>
          <w:rFonts w:ascii="Times New Roman"/>
          <w:b w:val="false"/>
          <w:i w:val="false"/>
          <w:color w:val="000000"/>
          <w:sz w:val="28"/>
        </w:rPr>
        <w:t xml:space="preserve"> сәйкес өсімпұл салық міндетін атқарудың әрбір кешіктірілген күні үшін салықты және бюджетке төленетін басқа да міндетті төлемдерді төлеу мерзімі күнінен кейін және төлеу күнін қоса Қазақстан Республикасының Ұлттық Банкі белгілеген қайта қаржыландырудың 2,5 есе ресми ставкасы мөлшерінде есептеледі. </w:t>
      </w:r>
    </w:p>
    <w:bookmarkEnd w:id="88"/>
    <w:p>
      <w:pPr>
        <w:spacing w:after="0"/>
        <w:ind w:left="0"/>
        <w:jc w:val="both"/>
      </w:pPr>
      <w:r>
        <w:rPr>
          <w:rFonts w:ascii="Times New Roman"/>
          <w:b w:val="false"/>
          <w:i w:val="false"/>
          <w:color w:val="000000"/>
          <w:sz w:val="28"/>
        </w:rPr>
        <w:t>
      Міндетті зейнетақы жарналарын жинақтаушы зейнетақы қорларына, әлеуметтік аударымдарды, міндетті әлеуметтік медициналық сақтандыруға аударымдардың және (немесе) жарналардың уақтылы аудармағаны үшін өсімпұл әрбір кешіктірілген күнге міндетті зейнетақы жарналарын, төлеу күні мерзімінен бастап, әлеуметтік аударымдарды, міндетті әлеуметтік медициналық сақтандыруға аударымдарды және (немесе) жарналарды төлеу күнін қоса Қазақстан Республикасының Ұлттық Банкі белгілеген қайта қаржыландырудың 2,5 есе ресми ставкасы мөлшерінде әрбір мерзімі өткен күнге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және </w:t>
      </w:r>
      <w:r>
        <w:rPr>
          <w:rFonts w:ascii="Times New Roman"/>
          <w:b w:val="false"/>
          <w:i w:val="false"/>
          <w:color w:val="000000"/>
          <w:sz w:val="28"/>
        </w:rPr>
        <w:t>358-тармақтар</w:t>
      </w:r>
      <w:r>
        <w:rPr>
          <w:rFonts w:ascii="Times New Roman"/>
          <w:b w:val="false"/>
          <w:i w:val="false"/>
          <w:color w:val="000000"/>
          <w:sz w:val="28"/>
        </w:rPr>
        <w:t xml:space="preserve"> мынадай редакцияда жазылсын:</w:t>
      </w:r>
    </w:p>
    <w:bookmarkStart w:name="z137" w:id="89"/>
    <w:p>
      <w:pPr>
        <w:spacing w:after="0"/>
        <w:ind w:left="0"/>
        <w:jc w:val="both"/>
      </w:pPr>
      <w:r>
        <w:rPr>
          <w:rFonts w:ascii="Times New Roman"/>
          <w:b w:val="false"/>
          <w:i w:val="false"/>
          <w:color w:val="000000"/>
          <w:sz w:val="28"/>
        </w:rPr>
        <w:t>
      "357. Дербес шоттардағы өсімпұлды есептеу кезінде:</w:t>
      </w:r>
    </w:p>
    <w:bookmarkEnd w:id="89"/>
    <w:p>
      <w:pPr>
        <w:spacing w:after="0"/>
        <w:ind w:left="0"/>
        <w:jc w:val="both"/>
      </w:pPr>
      <w:r>
        <w:rPr>
          <w:rFonts w:ascii="Times New Roman"/>
          <w:b w:val="false"/>
          <w:i w:val="false"/>
          <w:color w:val="000000"/>
          <w:sz w:val="28"/>
        </w:rPr>
        <w:t>
      1) салық және бюджетке төленетін басқа да міндетті төлемдерді, міндетті зейнетақы жарналары, әлеуметтік аударымдар, міндетті әлеуметтік медициналық сақтандыруға аударымдарды және (немесе) жарналарды төлеуге банк шотынан ақшаны шығару күні;</w:t>
      </w:r>
    </w:p>
    <w:p>
      <w:pPr>
        <w:spacing w:after="0"/>
        <w:ind w:left="0"/>
        <w:jc w:val="both"/>
      </w:pPr>
      <w:r>
        <w:rPr>
          <w:rFonts w:ascii="Times New Roman"/>
          <w:b w:val="false"/>
          <w:i w:val="false"/>
          <w:color w:val="000000"/>
          <w:sz w:val="28"/>
        </w:rPr>
        <w:t>
      2) банкке немесе уәкілетті органға салық және бюджетке төленетін басқа да міндетті төлемдерді, міндетті зейнетақы жарналары, әлеуметтік аударымдар, міндетті әлеуметтік медициналық сақтандыруға аударымдарды және (немесе) жарналарды төлеуге қолма қол ақша енгізу күні;</w:t>
      </w:r>
    </w:p>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p>
      <w:pPr>
        <w:spacing w:after="0"/>
        <w:ind w:left="0"/>
        <w:jc w:val="both"/>
      </w:pPr>
      <w:r>
        <w:rPr>
          <w:rFonts w:ascii="Times New Roman"/>
          <w:b w:val="false"/>
          <w:i w:val="false"/>
          <w:color w:val="000000"/>
          <w:sz w:val="28"/>
        </w:rPr>
        <w:t>
      4) табыс салығының шартты банк салымына аудару күні ескеріледі.</w:t>
      </w:r>
    </w:p>
    <w:bookmarkStart w:name="z138" w:id="90"/>
    <w:p>
      <w:pPr>
        <w:spacing w:after="0"/>
        <w:ind w:left="0"/>
        <w:jc w:val="both"/>
      </w:pPr>
      <w:r>
        <w:rPr>
          <w:rFonts w:ascii="Times New Roman"/>
          <w:b w:val="false"/>
          <w:i w:val="false"/>
          <w:color w:val="000000"/>
          <w:sz w:val="28"/>
        </w:rPr>
        <w:t>
      358. Дербес шоттағы өсімпұлды төлеу кезінде салық және басқа да міндетті төлемдерді төлеуге ақшаны шығарылу күні салық төлеушінің (салық агентінің) банк шоттарынан қабылданады; банкке немесе уәкілетті органға салық және бюджетке төленетін басқа да міндетті төлемдерді, міндетті зейнетақы жарналары, әлеуметтік аударымдар, міндетті әлеуметтік медициналық сақтандыруға аударымдарды және (немесе) жарналарды төлеуге қолма қол ақша енгізу күні және банкоматтар және өзге де электронды құрылғылар арқылы төлемді жүзеге асыру күні.";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w:t>
      </w:r>
      <w:r>
        <w:rPr>
          <w:rFonts w:ascii="Times New Roman"/>
          <w:b w:val="false"/>
          <w:i w:val="false"/>
          <w:color w:val="000000"/>
          <w:sz w:val="28"/>
        </w:rPr>
        <w:t xml:space="preserve"> мынадай редакцияда жазылсын:</w:t>
      </w:r>
    </w:p>
    <w:bookmarkStart w:name="z140" w:id="91"/>
    <w:p>
      <w:pPr>
        <w:spacing w:after="0"/>
        <w:ind w:left="0"/>
        <w:jc w:val="both"/>
      </w:pPr>
      <w:r>
        <w:rPr>
          <w:rFonts w:ascii="Times New Roman"/>
          <w:b w:val="false"/>
          <w:i w:val="false"/>
          <w:color w:val="000000"/>
          <w:sz w:val="28"/>
        </w:rPr>
        <w:t>
      "360. Салық тексерулері нәтижесінде банк операцияларының жекелеген түрлерін жүзеге асыратын банктер мен ұйымдарға есептелген өсімпұл салық және бюджетке төленетін басқа да міндетті төлемдер, міндетті зейнетақы жарналарының, әлеуметтік аударымдардың, міндетті әлеуметтік медициналық сақтандыруға аударымдардың және (немесе) жарналардың, өсімпұлдардың және айыппұлдардың есептелген (кемітілген) сомалары туралы тізілім негізінде өткізіледі.</w:t>
      </w:r>
    </w:p>
    <w:bookmarkEnd w:id="91"/>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өсімақы сомасын есепке алу үшін салықтық тексеру нәтижелері бойынша бюджет кірістерін сыныптау кодтарына сәйкес дербес шоттар ашылады.</w:t>
      </w:r>
    </w:p>
    <w:p>
      <w:pPr>
        <w:spacing w:after="0"/>
        <w:ind w:left="0"/>
        <w:jc w:val="both"/>
      </w:pPr>
      <w:r>
        <w:rPr>
          <w:rFonts w:ascii="Times New Roman"/>
          <w:b w:val="false"/>
          <w:i w:val="false"/>
          <w:color w:val="000000"/>
          <w:sz w:val="28"/>
        </w:rPr>
        <w:t>
      "Операцияның мазмұны" бағанында "Тексеру акті бойынша есептелді" тиісті жазба жүргізіледі.</w:t>
      </w:r>
    </w:p>
    <w:p>
      <w:pPr>
        <w:spacing w:after="0"/>
        <w:ind w:left="0"/>
        <w:jc w:val="both"/>
      </w:pPr>
      <w:r>
        <w:rPr>
          <w:rFonts w:ascii="Times New Roman"/>
          <w:b w:val="false"/>
          <w:i w:val="false"/>
          <w:color w:val="000000"/>
          <w:sz w:val="28"/>
        </w:rPr>
        <w:t>
      Дербес шоттың "Есептелген өсімпұл" бағанында Есептеу тізілімінде көрсетілген өсімпұл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362-тармақ</w:t>
      </w:r>
      <w:r>
        <w:rPr>
          <w:rFonts w:ascii="Times New Roman"/>
          <w:b w:val="false"/>
          <w:i w:val="false"/>
          <w:color w:val="000000"/>
          <w:sz w:val="28"/>
        </w:rPr>
        <w:t xml:space="preserve"> мынадай редакцияда жазылсын:</w:t>
      </w:r>
    </w:p>
    <w:bookmarkStart w:name="z142" w:id="92"/>
    <w:p>
      <w:pPr>
        <w:spacing w:after="0"/>
        <w:ind w:left="0"/>
        <w:jc w:val="both"/>
      </w:pPr>
      <w:r>
        <w:rPr>
          <w:rFonts w:ascii="Times New Roman"/>
          <w:b w:val="false"/>
          <w:i w:val="false"/>
          <w:color w:val="000000"/>
          <w:sz w:val="28"/>
        </w:rPr>
        <w:t>
      "362.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бойынша бересі сомасына өсімпұл есептелмейді.";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мынадай редакцияда жазылсын:</w:t>
      </w:r>
    </w:p>
    <w:bookmarkStart w:name="z144" w:id="93"/>
    <w:p>
      <w:pPr>
        <w:spacing w:after="0"/>
        <w:ind w:left="0"/>
        <w:jc w:val="both"/>
      </w:pPr>
      <w:r>
        <w:rPr>
          <w:rFonts w:ascii="Times New Roman"/>
          <w:b w:val="false"/>
          <w:i w:val="false"/>
          <w:color w:val="000000"/>
          <w:sz w:val="28"/>
        </w:rPr>
        <w:t>
      "368. Негізсіз өсімпұлдарды, сондай-ақ салық төлеушінің кінәсінен емес өсімпұлдар сомасын негізсіз есептеуге алып келген салық немесе басқа да міндетті төлемдер сомалары қате немесе дұрыс емес көрсетілсе, мемлекеттік кірістер органының шешімімен, есепке алуды жүргізуге жауапты лауазымды тұлға осы шешімді шығарған күннен екі жұмыс күні ішінде дербес шотта тиісті жазба жасалады, ал көрсетілген салықты, басқа да міндетті төлемдер мен өсімпұлдардың сомалары түзетіледі.</w:t>
      </w:r>
    </w:p>
    <w:bookmarkEnd w:id="93"/>
    <w:p>
      <w:pPr>
        <w:spacing w:after="0"/>
        <w:ind w:left="0"/>
        <w:jc w:val="both"/>
      </w:pPr>
      <w:r>
        <w:rPr>
          <w:rFonts w:ascii="Times New Roman"/>
          <w:b w:val="false"/>
          <w:i w:val="false"/>
          <w:color w:val="000000"/>
          <w:sz w:val="28"/>
        </w:rPr>
        <w:t>
      Салықтар, басқа да міндетті төлемдер мен өсімпұлдардың негізсіз есептелген сомаларын түзету жөніндегі жазбалар Есептеу тізілімнің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және </w:t>
      </w:r>
      <w:r>
        <w:rPr>
          <w:rFonts w:ascii="Times New Roman"/>
          <w:b w:val="false"/>
          <w:i w:val="false"/>
          <w:color w:val="000000"/>
          <w:sz w:val="28"/>
        </w:rPr>
        <w:t>376-тармақтар</w:t>
      </w:r>
      <w:r>
        <w:rPr>
          <w:rFonts w:ascii="Times New Roman"/>
          <w:b w:val="false"/>
          <w:i w:val="false"/>
          <w:color w:val="000000"/>
          <w:sz w:val="28"/>
        </w:rPr>
        <w:t xml:space="preserve"> мынадай редакцияда жазылсын:</w:t>
      </w:r>
    </w:p>
    <w:bookmarkStart w:name="z146" w:id="94"/>
    <w:p>
      <w:pPr>
        <w:spacing w:after="0"/>
        <w:ind w:left="0"/>
        <w:jc w:val="both"/>
      </w:pPr>
      <w:r>
        <w:rPr>
          <w:rFonts w:ascii="Times New Roman"/>
          <w:b w:val="false"/>
          <w:i w:val="false"/>
          <w:color w:val="000000"/>
          <w:sz w:val="28"/>
        </w:rPr>
        <w:t>
      "375. Дербес шотқа әкімшілік құқық бұзушылық туралы іс бойынша өндірісі қозғалған лауазымды тұлғаның не оның басқармасының (бөлімінің) басшысына айыппұлдардың сомасын есептеу үшін салықтық тексеру нәтижелері және әкiмшiлiк жаза қолдану туралы қаулы бойынша салықтар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және өсімпұлдар және айыппұлдар сомасын есептеуге (төмендетуге) Тізілімді толтырады және есепке алуды жүргізуге жауапты лауазымды тұлғаға ұсынады.</w:t>
      </w:r>
    </w:p>
    <w:bookmarkEnd w:id="94"/>
    <w:bookmarkStart w:name="z147" w:id="95"/>
    <w:p>
      <w:pPr>
        <w:spacing w:after="0"/>
        <w:ind w:left="0"/>
        <w:jc w:val="both"/>
      </w:pPr>
      <w:r>
        <w:rPr>
          <w:rFonts w:ascii="Times New Roman"/>
          <w:b w:val="false"/>
          <w:i w:val="false"/>
          <w:color w:val="000000"/>
          <w:sz w:val="28"/>
        </w:rPr>
        <w:t>
      376. Салықтық тексеру нәтижелері және әкiмшiлiк жаза қолдану туралы қаулы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және өсімпұлдар сомасын есептеуге (төмендетуге) тізілім бюджетке төленетін айыппұл сомасы, мерзімі көрсетілген әкiмшiлiк жаза қолдану туралы қаулыға сәйкес, сондай-ақ әкімшілік құқық бұзушылық туралы заңнамаға сәйкес шығарылған мемлекеттік кірістер органының шешімі негізінде толтырылады.";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w:t>
      </w:r>
      <w:r>
        <w:rPr>
          <w:rFonts w:ascii="Times New Roman"/>
          <w:b w:val="false"/>
          <w:i w:val="false"/>
          <w:color w:val="000000"/>
          <w:sz w:val="28"/>
        </w:rPr>
        <w:t xml:space="preserve"> мынадай редакцияда жазылсын:</w:t>
      </w:r>
    </w:p>
    <w:bookmarkStart w:name="z149" w:id="96"/>
    <w:p>
      <w:pPr>
        <w:spacing w:after="0"/>
        <w:ind w:left="0"/>
        <w:jc w:val="both"/>
      </w:pPr>
      <w:r>
        <w:rPr>
          <w:rFonts w:ascii="Times New Roman"/>
          <w:b w:val="false"/>
          <w:i w:val="false"/>
          <w:color w:val="000000"/>
          <w:sz w:val="28"/>
        </w:rPr>
        <w:t>
      "378.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міндетті әлеуметтік медициналық сақтандыруға аударымдардың және (немесе) жарналар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мемлекеттік кірістер органының шешімі негізінде салық төлеушінің (салық агентінің) дербес шотынан жүргізіледі.";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151" w:id="97"/>
    <w:p>
      <w:pPr>
        <w:spacing w:after="0"/>
        <w:ind w:left="0"/>
        <w:jc w:val="both"/>
      </w:pPr>
      <w:r>
        <w:rPr>
          <w:rFonts w:ascii="Times New Roman"/>
          <w:b w:val="false"/>
          <w:i w:val="false"/>
          <w:color w:val="000000"/>
          <w:sz w:val="28"/>
        </w:rPr>
        <w:t>
      "4. Салық және бюджетке төленетін басқа да міндетті төлемдер, міндетті зейнетақы жарналар, әлеуметтік аударымдар, міндетті әлеуметтік медициналық сақтандыруға аударымдар және (немесе) жарналар бойынша есептілік";</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34-параграфтың</w:t>
      </w:r>
      <w:r>
        <w:rPr>
          <w:rFonts w:ascii="Times New Roman"/>
          <w:b w:val="false"/>
          <w:i w:val="false"/>
          <w:color w:val="000000"/>
          <w:sz w:val="28"/>
        </w:rPr>
        <w:t xml:space="preserve"> атауы мынадай редакцияда жазылсын:</w:t>
      </w:r>
    </w:p>
    <w:bookmarkStart w:name="z153" w:id="98"/>
    <w:p>
      <w:pPr>
        <w:spacing w:after="0"/>
        <w:ind w:left="0"/>
        <w:jc w:val="both"/>
      </w:pPr>
      <w:r>
        <w:rPr>
          <w:rFonts w:ascii="Times New Roman"/>
          <w:b w:val="false"/>
          <w:i w:val="false"/>
          <w:color w:val="000000"/>
          <w:sz w:val="28"/>
        </w:rPr>
        <w:t>
      "34-параграф.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1H-нысан бойынша есеп";</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380-тармақ</w:t>
      </w:r>
      <w:r>
        <w:rPr>
          <w:rFonts w:ascii="Times New Roman"/>
          <w:b w:val="false"/>
          <w:i w:val="false"/>
          <w:color w:val="000000"/>
          <w:sz w:val="28"/>
        </w:rPr>
        <w:t xml:space="preserve"> мынадай редакцияда жазылсын:</w:t>
      </w:r>
    </w:p>
    <w:bookmarkStart w:name="z155" w:id="99"/>
    <w:p>
      <w:pPr>
        <w:spacing w:after="0"/>
        <w:ind w:left="0"/>
        <w:jc w:val="both"/>
      </w:pPr>
      <w:r>
        <w:rPr>
          <w:rFonts w:ascii="Times New Roman"/>
          <w:b w:val="false"/>
          <w:i w:val="false"/>
          <w:color w:val="000000"/>
          <w:sz w:val="28"/>
        </w:rPr>
        <w:t>
      "380. Мемлекеттік кірістер органдары ай сайын бірінші күннің жағдайы бойынша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1H-нысан бойынша (бұдан әрі осы тараудың мақсатында - 1H-нысаны есептілігі) кеңейтілген есептілік жасайды.";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w:t>
      </w:r>
      <w:r>
        <w:rPr>
          <w:rFonts w:ascii="Times New Roman"/>
          <w:b w:val="false"/>
          <w:i w:val="false"/>
          <w:color w:val="000000"/>
          <w:sz w:val="28"/>
        </w:rPr>
        <w:t xml:space="preserve"> мынадай редакцияда жазылсын:</w:t>
      </w:r>
    </w:p>
    <w:bookmarkStart w:name="z157" w:id="100"/>
    <w:p>
      <w:pPr>
        <w:spacing w:after="0"/>
        <w:ind w:left="0"/>
        <w:jc w:val="both"/>
      </w:pPr>
      <w:r>
        <w:rPr>
          <w:rFonts w:ascii="Times New Roman"/>
          <w:b w:val="false"/>
          <w:i w:val="false"/>
          <w:color w:val="000000"/>
          <w:sz w:val="28"/>
        </w:rPr>
        <w:t>
      "382. Есептілік күніне 1H-нысанның есептілігін жасау кезінде есептіліктің тиісті бағандары бойынша:</w:t>
      </w:r>
    </w:p>
    <w:bookmarkEnd w:id="100"/>
    <w:p>
      <w:pPr>
        <w:spacing w:after="0"/>
        <w:ind w:left="0"/>
        <w:jc w:val="both"/>
      </w:pPr>
      <w:r>
        <w:rPr>
          <w:rFonts w:ascii="Times New Roman"/>
          <w:b w:val="false"/>
          <w:i w:val="false"/>
          <w:color w:val="000000"/>
          <w:sz w:val="28"/>
        </w:rPr>
        <w:t>
      1) "Жоспар" - бекітілген болжамды көрсеткіштер;</w:t>
      </w:r>
    </w:p>
    <w:p>
      <w:pPr>
        <w:spacing w:after="0"/>
        <w:ind w:left="0"/>
        <w:jc w:val="both"/>
      </w:pPr>
      <w:r>
        <w:rPr>
          <w:rFonts w:ascii="Times New Roman"/>
          <w:b w:val="false"/>
          <w:i w:val="false"/>
          <w:color w:val="000000"/>
          <w:sz w:val="28"/>
        </w:rPr>
        <w:t>
      2) "Нақты түсімдер" - бюджетті орындауға уәкілетті органның деректері бойынша жыл басынан бастап мемлекеттік бюджетке түсімдер;</w:t>
      </w:r>
    </w:p>
    <w:p>
      <w:pPr>
        <w:spacing w:after="0"/>
        <w:ind w:left="0"/>
        <w:jc w:val="both"/>
      </w:pPr>
      <w:r>
        <w:rPr>
          <w:rFonts w:ascii="Times New Roman"/>
          <w:b w:val="false"/>
          <w:i w:val="false"/>
          <w:color w:val="000000"/>
          <w:sz w:val="28"/>
        </w:rPr>
        <w:t>
      3) "Республикалық бюджетке нақты түсімдер" - бюджетті орындауға уәкілетті органның ведомстволарының негізінде жыл басынан бастап республикалық бюджетке түсімдер;</w:t>
      </w:r>
    </w:p>
    <w:p>
      <w:pPr>
        <w:spacing w:after="0"/>
        <w:ind w:left="0"/>
        <w:jc w:val="both"/>
      </w:pPr>
      <w:r>
        <w:rPr>
          <w:rFonts w:ascii="Times New Roman"/>
          <w:b w:val="false"/>
          <w:i w:val="false"/>
          <w:color w:val="000000"/>
          <w:sz w:val="28"/>
        </w:rPr>
        <w:t>
      4) "Жергілікті бюджетке нақты түсімдер" - бюджетті орындауға уәкілетті органның ведомстволарының негізінде жыл басынан бастап жергілікті бюджетке түсімдер;</w:t>
      </w:r>
    </w:p>
    <w:p>
      <w:pPr>
        <w:spacing w:after="0"/>
        <w:ind w:left="0"/>
        <w:jc w:val="both"/>
      </w:pPr>
      <w:r>
        <w:rPr>
          <w:rFonts w:ascii="Times New Roman"/>
          <w:b w:val="false"/>
          <w:i w:val="false"/>
          <w:color w:val="000000"/>
          <w:sz w:val="28"/>
        </w:rPr>
        <w:t>
      5) "Қазақстан Республикасының Ұлттық Қорымен барлық түсімдер" - мемлекеттік бюджетке түсімдер қосу бюджетті орындауға уәкілетті органның ведомстволарының негізінде жыл басынан бастап Қазақстан Республикасының Ұлттық Қорына мемлекеттік бюджетке түсімдер;</w:t>
      </w:r>
    </w:p>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орындауға уәкілетті органның ведомстволарының деректері бойынша Қазақстан Республикасының Ұлттық Қорына түсетін түсімдер;</w:t>
      </w:r>
    </w:p>
    <w:p>
      <w:pPr>
        <w:spacing w:after="0"/>
        <w:ind w:left="0"/>
        <w:jc w:val="both"/>
      </w:pPr>
      <w:r>
        <w:rPr>
          <w:rFonts w:ascii="Times New Roman"/>
          <w:b w:val="false"/>
          <w:i w:val="false"/>
          <w:color w:val="000000"/>
          <w:sz w:val="28"/>
        </w:rPr>
        <w:t>
      7) "орындалу %" - сәйкес мемлекеттік, республикалық, жергілікті бюджетке кірістер бойынша есеп күніне болжамды көрсеткіштің орындалу проценті;</w:t>
      </w:r>
    </w:p>
    <w:p>
      <w:pPr>
        <w:spacing w:after="0"/>
        <w:ind w:left="0"/>
        <w:jc w:val="both"/>
      </w:pPr>
      <w:r>
        <w:rPr>
          <w:rFonts w:ascii="Times New Roman"/>
          <w:b w:val="false"/>
          <w:i w:val="false"/>
          <w:color w:val="000000"/>
          <w:sz w:val="28"/>
        </w:rPr>
        <w:t>
      8) "Бересі" - салық төлеушілердің бересілері.</w:t>
      </w:r>
    </w:p>
    <w:p>
      <w:pPr>
        <w:spacing w:after="0"/>
        <w:ind w:left="0"/>
        <w:jc w:val="both"/>
      </w:pPr>
      <w:r>
        <w:rPr>
          <w:rFonts w:ascii="Times New Roman"/>
          <w:b w:val="false"/>
          <w:i w:val="false"/>
          <w:color w:val="000000"/>
          <w:sz w:val="28"/>
        </w:rPr>
        <w:t>
      Есепті мерзімдегі "Бересі" бағанына:</w:t>
      </w:r>
    </w:p>
    <w:p>
      <w:pPr>
        <w:spacing w:after="0"/>
        <w:ind w:left="0"/>
        <w:jc w:val="both"/>
      </w:pP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дербес шоттар бойынша (өсімпұл мен айыппұлсыз) есептелген және мерзімінде төленбеген салық және бюджетке төленетін басқа да міндетті төлемдер;</w:t>
      </w:r>
    </w:p>
    <w:p>
      <w:pPr>
        <w:spacing w:after="0"/>
        <w:ind w:left="0"/>
        <w:jc w:val="both"/>
      </w:pPr>
      <w:r>
        <w:rPr>
          <w:rFonts w:ascii="Times New Roman"/>
          <w:b w:val="false"/>
          <w:i w:val="false"/>
          <w:color w:val="000000"/>
          <w:sz w:val="28"/>
        </w:rPr>
        <w:t>
      оңалту рәсімі басталған кезден бастап қалыптасқан бересі сомасы;</w:t>
      </w:r>
    </w:p>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көрсетіледі.</w:t>
      </w:r>
    </w:p>
    <w:p>
      <w:pPr>
        <w:spacing w:after="0"/>
        <w:ind w:left="0"/>
        <w:jc w:val="both"/>
      </w:pPr>
      <w:r>
        <w:rPr>
          <w:rFonts w:ascii="Times New Roman"/>
          <w:b w:val="false"/>
          <w:i w:val="false"/>
          <w:color w:val="000000"/>
          <w:sz w:val="28"/>
        </w:rPr>
        <w:t>
      1Н-нысан есептелігінің "Бересі" бағанында мыналар көрсетілмейді:</w:t>
      </w:r>
    </w:p>
    <w:p>
      <w:pPr>
        <w:spacing w:after="0"/>
        <w:ind w:left="0"/>
        <w:jc w:val="both"/>
      </w:pPr>
      <w:r>
        <w:rPr>
          <w:rFonts w:ascii="Times New Roman"/>
          <w:b w:val="false"/>
          <w:i w:val="false"/>
          <w:color w:val="000000"/>
          <w:sz w:val="28"/>
        </w:rPr>
        <w:t>
      салық төлеу бойынша салық міндеттемесінің орындау мерзімі өзгертілген салық сомасы;</w:t>
      </w:r>
    </w:p>
    <w:p>
      <w:pPr>
        <w:spacing w:after="0"/>
        <w:ind w:left="0"/>
        <w:jc w:val="both"/>
      </w:pPr>
      <w:r>
        <w:rPr>
          <w:rFonts w:ascii="Times New Roman"/>
          <w:b w:val="false"/>
          <w:i w:val="false"/>
          <w:color w:val="000000"/>
          <w:sz w:val="28"/>
        </w:rPr>
        <w:t>
      банкрот деп жарияланған (салық төлеушіні банкрот деп тапқан сот шешімі), сондай-ақ оңалту рәсімі қолданған мезеттегі құрылған (оңалту Жоспарына сәйкес) және мәжбүрлеп тарату туралы сот шешімі қабылданған салық төлеушілер бойынша бересі;</w:t>
      </w:r>
    </w:p>
    <w:p>
      <w:pPr>
        <w:spacing w:after="0"/>
        <w:ind w:left="0"/>
        <w:jc w:val="both"/>
      </w:pP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рәсімдерін өткеріп жатқан салық төлеушілер бойынша бересі;</w:t>
      </w:r>
    </w:p>
    <w:p>
      <w:pPr>
        <w:spacing w:after="0"/>
        <w:ind w:left="0"/>
        <w:jc w:val="both"/>
      </w:pPr>
      <w:r>
        <w:rPr>
          <w:rFonts w:ascii="Times New Roman"/>
          <w:b w:val="false"/>
          <w:i w:val="false"/>
          <w:color w:val="000000"/>
          <w:sz w:val="28"/>
        </w:rPr>
        <w:t>
      өздеріне қатысты халықаралық шарттарға сәйкес өзара келісу рәсімдері жүргізіліп жатқан, сол рәсімдердің аяқталу мерзіміне дейін, резидент емес тұлғалар бойынша салық тексерулерінің нәтижесінен құралған бересі сомасы;</w:t>
      </w:r>
    </w:p>
    <w:p>
      <w:pPr>
        <w:spacing w:after="0"/>
        <w:ind w:left="0"/>
        <w:jc w:val="both"/>
      </w:pPr>
      <w:r>
        <w:rPr>
          <w:rFonts w:ascii="Times New Roman"/>
          <w:b w:val="false"/>
          <w:i w:val="false"/>
          <w:color w:val="000000"/>
          <w:sz w:val="28"/>
        </w:rPr>
        <w:t>
      сәйкесінше шешім шыққанға дейін халықаралық арбитражда (сотта) тексеруге қатысушы салық төлеушінің салық тексерулерінің нәтижесінен құралған бересі сомасы.</w:t>
      </w:r>
    </w:p>
    <w:p>
      <w:pPr>
        <w:spacing w:after="0"/>
        <w:ind w:left="0"/>
        <w:jc w:val="both"/>
      </w:pPr>
      <w:r>
        <w:rPr>
          <w:rFonts w:ascii="Times New Roman"/>
          <w:b w:val="false"/>
          <w:i w:val="false"/>
          <w:color w:val="000000"/>
          <w:sz w:val="28"/>
        </w:rPr>
        <w:t>
      Бересінің бар екендігі туралы мәліметтерді:</w:t>
      </w:r>
    </w:p>
    <w:p>
      <w:pPr>
        <w:spacing w:after="0"/>
        <w:ind w:left="0"/>
        <w:jc w:val="both"/>
      </w:pPr>
      <w:r>
        <w:rPr>
          <w:rFonts w:ascii="Times New Roman"/>
          <w:b w:val="false"/>
          <w:i w:val="false"/>
          <w:color w:val="000000"/>
          <w:sz w:val="28"/>
        </w:rPr>
        <w:t>
      айдың 1-ші күніндегі жағдай бойынша әр айдың үшінші күнінен кешіктірмей, салық төлеушілердің (салық агенттерінің) дербес шоттары негізінде аудандық, қалалық және қала аудандарының, арнайы экономикалық аймақтардың мемлекеттік кірістер органдары;</w:t>
      </w:r>
    </w:p>
    <w:p>
      <w:pPr>
        <w:spacing w:after="0"/>
        <w:ind w:left="0"/>
        <w:jc w:val="both"/>
      </w:pPr>
      <w:r>
        <w:rPr>
          <w:rFonts w:ascii="Times New Roman"/>
          <w:b w:val="false"/>
          <w:i w:val="false"/>
          <w:color w:val="000000"/>
          <w:sz w:val="28"/>
        </w:rPr>
        <w:t>
      әр айдың 5-нен кешіктірмей төмен тұрған мемлекеттік кірістер органдары нан алынған есептеме, сондай-ақ көрсетілген мемлекеттік кірістер органдарында тікелей жүргізілетін салық төлеушілердің (салық агентінің) дербес шоттары негізінде облыстар, Астана және Алматы қалалары бойынша мемлекеттік кірістер органдары жасайды.</w:t>
      </w:r>
    </w:p>
    <w:p>
      <w:pPr>
        <w:spacing w:after="0"/>
        <w:ind w:left="0"/>
        <w:jc w:val="both"/>
      </w:pPr>
      <w:r>
        <w:rPr>
          <w:rFonts w:ascii="Times New Roman"/>
          <w:b w:val="false"/>
          <w:i w:val="false"/>
          <w:color w:val="000000"/>
          <w:sz w:val="28"/>
        </w:rPr>
        <w:t>
      9) "ҚҚС өтеу сомасы, барлығы - ағымдағы жылдың басынан өтелген ҚҚС сомасы;</w:t>
      </w:r>
    </w:p>
    <w:p>
      <w:pPr>
        <w:spacing w:after="0"/>
        <w:ind w:left="0"/>
        <w:jc w:val="both"/>
      </w:pPr>
      <w:r>
        <w:rPr>
          <w:rFonts w:ascii="Times New Roman"/>
          <w:b w:val="false"/>
          <w:i w:val="false"/>
          <w:color w:val="000000"/>
          <w:sz w:val="28"/>
        </w:rPr>
        <w:t>
      10) "Төленген өсімпұлды ң сомасы" - өсімпұлды өтеу шотына ағымдағы жыл басынан түскен түсімдер;</w:t>
      </w:r>
    </w:p>
    <w:p>
      <w:pPr>
        <w:spacing w:after="0"/>
        <w:ind w:left="0"/>
        <w:jc w:val="both"/>
      </w:pPr>
      <w:r>
        <w:rPr>
          <w:rFonts w:ascii="Times New Roman"/>
          <w:b w:val="false"/>
          <w:i w:val="false"/>
          <w:color w:val="000000"/>
          <w:sz w:val="28"/>
        </w:rPr>
        <w:t>
      11) "Төленген айыппұл сомасы" - айыппұлды өтеу шотына ағымдағы жыл басынан түскен түсімдер;</w:t>
      </w:r>
    </w:p>
    <w:p>
      <w:pPr>
        <w:spacing w:after="0"/>
        <w:ind w:left="0"/>
        <w:jc w:val="both"/>
      </w:pPr>
      <w:r>
        <w:rPr>
          <w:rFonts w:ascii="Times New Roman"/>
          <w:b w:val="false"/>
          <w:i w:val="false"/>
          <w:color w:val="000000"/>
          <w:sz w:val="28"/>
        </w:rPr>
        <w:t>
      12) "Артық төлеу"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артық төлеулерін, бес жылдан артық саналған артық төлеулерді, Салық төлеушілердің мемлекеттік тізілімінен шартты шығарып тасталған салық төлеушілердің дербес шоттарында бар артық төлеу қоспағанда, есепті күндегі іс жүзінде дербес шотта құралған салық және басқа да міндетті төлемдердің түрлері бойынша артық төлеу сомасы;</w:t>
      </w:r>
    </w:p>
    <w:p>
      <w:pPr>
        <w:spacing w:after="0"/>
        <w:ind w:left="0"/>
        <w:jc w:val="both"/>
      </w:pPr>
      <w:r>
        <w:rPr>
          <w:rFonts w:ascii="Times New Roman"/>
          <w:b w:val="false"/>
          <w:i w:val="false"/>
          <w:color w:val="000000"/>
          <w:sz w:val="28"/>
        </w:rPr>
        <w:t xml:space="preserve">
      13) "Жинақтаушы зейнетақы қоры" жолында мыналар толтырылады: "Нақты түсімдер" бағаны - ҚР ЕХӘҚМ уәкілетті органының деректері бойынша </w:t>
      </w:r>
    </w:p>
    <w:p>
      <w:pPr>
        <w:spacing w:after="0"/>
        <w:ind w:left="0"/>
        <w:jc w:val="both"/>
      </w:pPr>
      <w:r>
        <w:rPr>
          <w:rFonts w:ascii="Times New Roman"/>
          <w:b w:val="false"/>
          <w:i w:val="false"/>
          <w:color w:val="000000"/>
          <w:sz w:val="28"/>
        </w:rPr>
        <w:t>
      міндетті зейнетақы жарналардың түсімдері,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w:t>
      </w:r>
    </w:p>
    <w:p>
      <w:pPr>
        <w:spacing w:after="0"/>
        <w:ind w:left="0"/>
        <w:jc w:val="both"/>
      </w:pPr>
      <w:r>
        <w:rPr>
          <w:rFonts w:ascii="Times New Roman"/>
          <w:b w:val="false"/>
          <w:i w:val="false"/>
          <w:color w:val="000000"/>
          <w:sz w:val="28"/>
        </w:rPr>
        <w:t>
      14) "Әлеуметтік аударымдар" жолы бойынша - жолында мыналар толтырылады: "Нақты түсімдер" бағаны - әлеуметтік аударымдардың түсуі, "Бересі", "Артық төлеу" бағандары - тиісінше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w:t>
      </w:r>
    </w:p>
    <w:p>
      <w:pPr>
        <w:spacing w:after="0"/>
        <w:ind w:left="0"/>
        <w:jc w:val="both"/>
      </w:pPr>
      <w:r>
        <w:rPr>
          <w:rFonts w:ascii="Times New Roman"/>
          <w:b w:val="false"/>
          <w:i w:val="false"/>
          <w:color w:val="000000"/>
          <w:sz w:val="28"/>
        </w:rPr>
        <w:t>
      15) "Міндетті әлеуметтік медициналық сақтандыруға аударымдардың және (немесе) жарналардың" жолы бойынша - жолында мыналар толтырылады: "Нақты түсімдер" бағаны - міндетті әлеуметтік медициналық сақтандыруға аударымдардың және (немесе) жарналардың түсуі, "Бересі", "Артық төлеу" бағандары - тиісінше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әлеуметтік медициналық сақтандыруға аударымдар және (немесе) жарналар бойынша бересі немесе артық төленген сома.";</w:t>
      </w:r>
    </w:p>
    <w:bookmarkStart w:name="z158" w:id="101"/>
    <w:p>
      <w:pPr>
        <w:spacing w:after="0"/>
        <w:ind w:left="0"/>
        <w:jc w:val="both"/>
      </w:pPr>
      <w:r>
        <w:rPr>
          <w:rFonts w:ascii="Times New Roman"/>
          <w:b w:val="false"/>
          <w:i w:val="false"/>
          <w:color w:val="000000"/>
          <w:sz w:val="28"/>
        </w:rPr>
        <w:t xml:space="preserve">
      көрсетілген Ережелерге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101"/>
    <w:bookmarkStart w:name="z159" w:id="10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102"/>
    <w:bookmarkStart w:name="z160" w:id="10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03"/>
    <w:bookmarkStart w:name="z161" w:id="10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04"/>
    <w:bookmarkStart w:name="z162" w:id="105"/>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bookmarkEnd w:id="105"/>
    <w:bookmarkStart w:name="z163" w:id="10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6"/>
    <w:bookmarkStart w:name="z164" w:id="107"/>
    <w:p>
      <w:pPr>
        <w:spacing w:after="0"/>
        <w:ind w:left="0"/>
        <w:jc w:val="both"/>
      </w:pPr>
      <w:r>
        <w:rPr>
          <w:rFonts w:ascii="Times New Roman"/>
          <w:b w:val="false"/>
          <w:i w:val="false"/>
          <w:color w:val="000000"/>
          <w:sz w:val="28"/>
        </w:rPr>
        <w:t>
      3. Осы бұйрық күнтізбелік он күн өткен соң қолданысқа енгізіледі.</w:t>
      </w:r>
    </w:p>
    <w:bookmarkEnd w:id="10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нысан</w:t>
            </w:r>
          </w:p>
        </w:tc>
      </w:tr>
    </w:tbl>
    <w:bookmarkStart w:name="z167" w:id="108"/>
    <w:p>
      <w:pPr>
        <w:spacing w:after="0"/>
        <w:ind w:left="0"/>
        <w:jc w:val="left"/>
      </w:pPr>
      <w:r>
        <w:rPr>
          <w:rFonts w:ascii="Times New Roman"/>
          <w:b/>
          <w:i w:val="false"/>
          <w:color w:val="000000"/>
        </w:rPr>
        <w:t xml:space="preserve"> ДЕРБЕС ШОТ міндетті зейнетақы жарналарын*, міндетті әлеуметтік медициналық сақтандыруға аударымдар және (немесе) жарналары бойынша</w:t>
      </w:r>
    </w:p>
    <w:bookmarkEnd w:id="108"/>
    <w:p>
      <w:pPr>
        <w:spacing w:after="0"/>
        <w:ind w:left="0"/>
        <w:jc w:val="both"/>
      </w:pPr>
      <w:r>
        <w:rPr>
          <w:rFonts w:ascii="Times New Roman"/>
          <w:b w:val="false"/>
          <w:i w:val="false"/>
          <w:color w:val="000000"/>
          <w:sz w:val="28"/>
        </w:rPr>
        <w:t>
      Төлеушінің (салық агентінің) атауы ________________</w:t>
      </w:r>
    </w:p>
    <w:p>
      <w:pPr>
        <w:spacing w:after="0"/>
        <w:ind w:left="0"/>
        <w:jc w:val="both"/>
      </w:pPr>
      <w:r>
        <w:rPr>
          <w:rFonts w:ascii="Times New Roman"/>
          <w:b w:val="false"/>
          <w:i w:val="false"/>
          <w:color w:val="000000"/>
          <w:sz w:val="28"/>
        </w:rPr>
        <w:t>
       БСН___________</w:t>
      </w:r>
    </w:p>
    <w:p>
      <w:pPr>
        <w:spacing w:after="0"/>
        <w:ind w:left="0"/>
        <w:jc w:val="both"/>
      </w:pPr>
      <w:r>
        <w:rPr>
          <w:rFonts w:ascii="Times New Roman"/>
          <w:b w:val="false"/>
          <w:i w:val="false"/>
          <w:color w:val="000000"/>
          <w:sz w:val="28"/>
        </w:rPr>
        <w:t>
       Заңды тұлғаның БСН-ы 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36"/>
        <w:gridCol w:w="1075"/>
        <w:gridCol w:w="315"/>
        <w:gridCol w:w="958"/>
        <w:gridCol w:w="315"/>
        <w:gridCol w:w="315"/>
        <w:gridCol w:w="315"/>
        <w:gridCol w:w="315"/>
        <w:gridCol w:w="490"/>
        <w:gridCol w:w="1214"/>
        <w:gridCol w:w="490"/>
        <w:gridCol w:w="490"/>
        <w:gridCol w:w="1477"/>
        <w:gridCol w:w="951"/>
        <w:gridCol w:w="579"/>
        <w:gridCol w:w="490"/>
        <w:gridCol w:w="490"/>
        <w:gridCol w:w="491"/>
        <w:gridCol w:w="491"/>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жарналары төлемдері бойынша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Ескерту: * міндетті кәсіптік зейнетақы жарналары міндетті зейнетақы жарналарында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6-қосымша</w:t>
            </w:r>
          </w:p>
        </w:tc>
      </w:tr>
    </w:tbl>
    <w:bookmarkStart w:name="z170" w:id="109"/>
    <w:p>
      <w:pPr>
        <w:spacing w:after="0"/>
        <w:ind w:left="0"/>
        <w:jc w:val="left"/>
      </w:pPr>
      <w:r>
        <w:rPr>
          <w:rFonts w:ascii="Times New Roman"/>
          <w:b/>
          <w:i w:val="false"/>
          <w:color w:val="000000"/>
        </w:rPr>
        <w:t xml:space="preserve"> Мемлекеттік кіріс органдарында есеп жүргізілетін салық және бюджетке төленетін басқа да міндетті төлемдер, міндетті зейнетақы жарналарының, міндетті әлеуметтік медициналық сақтандыруға аударымдар және (немесе) жарналары, әлеуметтік аударымдардың тізбесі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44"/>
        <w:gridCol w:w="415"/>
        <w:gridCol w:w="644"/>
        <w:gridCol w:w="8151"/>
        <w:gridCol w:w="2031"/>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3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2, 42.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 да ұялы байланыс</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түскен кедендік баждарды, салықтарды төлеуді қамтамасыз етудің өндіріп алынған сомалары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және кедендік рәсімдерді жүзеге асырудан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өндірушілерді қорғау шаралары ретінде алынатын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орындамағаны үшін мерзімін өткізу пайыздарының сомасы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дивидендтер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заңды тұлғаларға қатысу үлесіне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жалгерлік төлемнен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тұрғын үй қорынан үйлерді жалдаудан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ішкі көздер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үкіметтік сыртқы қарыздар қаражаты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зияндарын өтеуден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сыйақылар(мүдделер)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өткізуінен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қаражат, аңшылықтың және балық аулаудың тәркіленген құралдарын, заңсыз олжаланған өнімдерді сатудан түскен қаражат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секторыұйымдарына салатын өзге де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қаражаттардың қайтарылуы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w:t>
            </w:r>
            <w:r>
              <w:rPr>
                <w:rFonts w:ascii="Times New Roman"/>
                <w:b w:val="false"/>
                <w:i w:val="false"/>
                <w:color w:val="000000"/>
                <w:sz w:val="20"/>
              </w:rPr>
              <w:t xml:space="preserve"> </w:t>
            </w:r>
            <w:r>
              <w:rPr>
                <w:rFonts w:ascii="Times New Roman"/>
                <w:b w:val="false"/>
                <w:i/>
                <w:color w:val="000000"/>
                <w:sz w:val="20"/>
              </w:rPr>
              <w:t>мемлекеттік мүлікті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резервтерден тауарларды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резервтерден тауарларды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резервтерден алынған тауарлар үшін берешекті өтеуден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ресурстардан астық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4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5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4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4 н. дербес шот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Міндетті төлемдер бойынша салық тексеруін жүргізген кезде есептелген, тек қана төлемдер журналы нысандағы тізілім жүргізілетін міндетті төлемдер сомасына дербес шот ашу қажет.</w:t>
      </w:r>
    </w:p>
    <w:p>
      <w:pPr>
        <w:spacing w:after="0"/>
        <w:ind w:left="0"/>
        <w:jc w:val="both"/>
      </w:pPr>
      <w:r>
        <w:rPr>
          <w:rFonts w:ascii="Times New Roman"/>
          <w:b w:val="false"/>
          <w:i w:val="false"/>
          <w:color w:val="000000"/>
          <w:sz w:val="28"/>
        </w:rPr>
        <w:t>
      2. Мемлекеттік кіріс органдарында есеп жүргізілетін салық және бюджетке төленетін басқа да міндетті төлемдер тізбесі бюджет кірісін жіктеуге қарай өзгеріп отырады.</w:t>
      </w:r>
    </w:p>
    <w:p>
      <w:pPr>
        <w:spacing w:after="0"/>
        <w:ind w:left="0"/>
        <w:jc w:val="both"/>
      </w:pPr>
      <w:r>
        <w:rPr>
          <w:rFonts w:ascii="Times New Roman"/>
          <w:b w:val="false"/>
          <w:i w:val="false"/>
          <w:color w:val="000000"/>
          <w:sz w:val="28"/>
        </w:rPr>
        <w:t>
      3. * Міндетті кәсіптік зейнетақы жарналары міндетті зейнетақы жарналарында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ЖЗҚ (ӘМСҚ) - № 25 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(мемлекеттіқ органының атауы)</w:t>
      </w:r>
    </w:p>
    <w:bookmarkStart w:name="z173" w:id="110"/>
    <w:p>
      <w:pPr>
        <w:spacing w:after="0"/>
        <w:ind w:left="0"/>
        <w:jc w:val="left"/>
      </w:pPr>
      <w:r>
        <w:rPr>
          <w:rFonts w:ascii="Times New Roman"/>
          <w:b/>
          <w:i w:val="false"/>
          <w:color w:val="000000"/>
        </w:rPr>
        <w:t xml:space="preserve"> 20__ жыл үшін міндетті зейнетақы жарналары*, міндетті әлеуметтік медициналық сақтандыруға аударымдар және (немесе) жарналары бойынша түсімдер мен қайтарулар ТІЗІЛІМІ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63"/>
        <w:gridCol w:w="2509"/>
        <w:gridCol w:w="643"/>
        <w:gridCol w:w="503"/>
        <w:gridCol w:w="1203"/>
        <w:gridCol w:w="1203"/>
        <w:gridCol w:w="1203"/>
        <w:gridCol w:w="503"/>
        <w:gridCol w:w="503"/>
        <w:gridCol w:w="504"/>
        <w:gridCol w:w="504"/>
        <w:gridCol w:w="504"/>
        <w:gridCol w:w="504"/>
        <w:gridCol w:w="504"/>
        <w:gridCol w:w="504"/>
      </w:tblGrid>
      <w:tr>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күні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Ескерту: * міндетті кәсіптік зейнетақы жарналары міндетті зейнетақы жарналарында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11"/>
    <w:p>
      <w:pPr>
        <w:spacing w:after="0"/>
        <w:ind w:left="0"/>
        <w:jc w:val="left"/>
      </w:pPr>
      <w:r>
        <w:rPr>
          <w:rFonts w:ascii="Times New Roman"/>
          <w:b/>
          <w:i w:val="false"/>
          <w:color w:val="000000"/>
        </w:rPr>
        <w:t xml:space="preserve"> Салық міндеттемесін, сондай-ақ міндетті зейнетақы жарналарын* есептеу, ұстау және аудару, әлеуметтік аударымдарды, міндетті әлеуметтік медициналық сақтандыруға аударымдарды және (немесе) жарналарды есептеу және төлеу жөніндегі міндеттемелерді орындау бойынша бюджетпен есеп айырысудың жай-күйі туралы дербес шоттан КӨШІРМЕ</w:t>
      </w:r>
    </w:p>
    <w:bookmarkEnd w:id="111"/>
    <w:p>
      <w:pPr>
        <w:spacing w:after="0"/>
        <w:ind w:left="0"/>
        <w:jc w:val="both"/>
      </w:pPr>
      <w:r>
        <w:rPr>
          <w:rFonts w:ascii="Times New Roman"/>
          <w:b w:val="false"/>
          <w:i w:val="false"/>
          <w:color w:val="000000"/>
          <w:sz w:val="28"/>
        </w:rPr>
        <w:t>
      Көшірме күні:______________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(мемлекеттіқ органының атауы)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Салық Кодексінің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Сіздің 20__ ж. өтінішіңізге сәйкес </w:t>
      </w:r>
    </w:p>
    <w:p>
      <w:pPr>
        <w:spacing w:after="0"/>
        <w:ind w:left="0"/>
        <w:jc w:val="both"/>
      </w:pPr>
      <w:r>
        <w:rPr>
          <w:rFonts w:ascii="Times New Roman"/>
          <w:b w:val="false"/>
          <w:i w:val="false"/>
          <w:color w:val="000000"/>
          <w:sz w:val="28"/>
        </w:rPr>
        <w:t xml:space="preserve">
      20__ ж. - 20__ ж. кезеңі үшін салық міндеттемесінің орындалуы бойынша бюджетпен есеп айырысудың жағдайы туралы ___________ БСН/ЖСН __________________ Сізге хабарлайды </w:t>
      </w:r>
    </w:p>
    <w:p>
      <w:pPr>
        <w:spacing w:after="0"/>
        <w:ind w:left="0"/>
        <w:jc w:val="both"/>
      </w:pPr>
      <w:r>
        <w:rPr>
          <w:rFonts w:ascii="Times New Roman"/>
          <w:b w:val="false"/>
          <w:i w:val="false"/>
          <w:color w:val="000000"/>
          <w:sz w:val="28"/>
        </w:rPr>
        <w:t>
      (салық төлеушінің (салық агентінің) атауы/аты-жөні (бар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0"/>
        <w:gridCol w:w="319"/>
        <w:gridCol w:w="320"/>
        <w:gridCol w:w="438"/>
        <w:gridCol w:w="304"/>
        <w:gridCol w:w="305"/>
        <w:gridCol w:w="303"/>
        <w:gridCol w:w="24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443"/>
        <w:gridCol w:w="571"/>
        <w:gridCol w:w="655"/>
        <w:gridCol w:w="374"/>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Анықтама:</w:t>
            </w:r>
            <w:r>
              <w:rPr>
                <w:rFonts w:ascii="Times New Roman"/>
                <w:b w:val="false"/>
                <w:i w:val="false"/>
                <w:color w:val="000000"/>
                <w:sz w:val="20"/>
              </w:rPr>
              <w:t xml:space="preserve"> салық міндеттемелерін орындаудың өзгертілген мерзімімен салық сомасы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Анықтама</w:t>
            </w:r>
            <w:r>
              <w:rPr>
                <w:rFonts w:ascii="Times New Roman"/>
                <w:b w:val="false"/>
                <w:i w:val="false"/>
                <w:color w:val="000000"/>
                <w:sz w:val="20"/>
              </w:rPr>
              <w:t>: шағымдану сатысында болып табылатын салық тексеруінің актісі бойынша есептелген сома</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w:t>
            </w:r>
            <w:r>
              <w:br/>
            </w: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w:t>
      </w:r>
      <w:r>
        <w:rPr>
          <w:rFonts w:ascii="Times New Roman"/>
          <w:b w:val="false"/>
          <w:i w:val="false"/>
          <w:color w:val="000000"/>
          <w:sz w:val="28"/>
          <w:u w:val="single"/>
        </w:rPr>
        <w:t xml:space="preserve">__________________________________ </w:t>
      </w: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(қолы, аты-жөні (бар болған кезде))</w:t>
      </w:r>
    </w:p>
    <w:p>
      <w:pPr>
        <w:spacing w:after="0"/>
        <w:ind w:left="0"/>
        <w:jc w:val="both"/>
      </w:pPr>
      <w:r>
        <w:rPr>
          <w:rFonts w:ascii="Times New Roman"/>
          <w:b w:val="false"/>
          <w:i w:val="false"/>
          <w:color w:val="000000"/>
          <w:sz w:val="28"/>
        </w:rPr>
        <w:t>
      Ескерту: қосылған құн салығы бойынша көрсетілген бағандағы оң сальдо асып түсу және/немесе артық төленген сома ретінде қарастырылады</w:t>
      </w:r>
    </w:p>
    <w:p>
      <w:pPr>
        <w:spacing w:after="0"/>
        <w:ind w:left="0"/>
        <w:jc w:val="both"/>
      </w:pPr>
      <w:r>
        <w:rPr>
          <w:rFonts w:ascii="Times New Roman"/>
          <w:b w:val="false"/>
          <w:i w:val="false"/>
          <w:color w:val="000000"/>
          <w:sz w:val="28"/>
        </w:rPr>
        <w:t>
      * міндетті кәсіптік зейнетақы жарналары міндетті зейнетақы жарналарында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Салық төлеушінің (салық агентінің) БСН/ЖСН ______________________________________</w:t>
      </w:r>
    </w:p>
    <w:bookmarkStart w:name="z179" w:id="112"/>
    <w:p>
      <w:pPr>
        <w:spacing w:after="0"/>
        <w:ind w:left="0"/>
        <w:jc w:val="left"/>
      </w:pPr>
      <w:r>
        <w:rPr>
          <w:rFonts w:ascii="Times New Roman"/>
          <w:b/>
          <w:i w:val="false"/>
          <w:color w:val="000000"/>
        </w:rPr>
        <w:t xml:space="preserve"> 20_ж. "___" ___________ жағдай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бойынша есеп-қисаптарды салыстырып тексеру АКТІСІ</w:t>
      </w:r>
    </w:p>
    <w:bookmarkEnd w:id="112"/>
    <w:p>
      <w:pPr>
        <w:spacing w:after="0"/>
        <w:ind w:left="0"/>
        <w:jc w:val="both"/>
      </w:pPr>
      <w:r>
        <w:rPr>
          <w:rFonts w:ascii="Times New Roman"/>
          <w:b w:val="false"/>
          <w:i w:val="false"/>
          <w:color w:val="000000"/>
          <w:sz w:val="28"/>
        </w:rPr>
        <w:t xml:space="preserve">
      _____________________________ мемлекеттік кірістер органы және салық төлеуші ______________________________ 20__ ж. "__"__________ - "__"__________ </w:t>
      </w:r>
    </w:p>
    <w:p>
      <w:pPr>
        <w:spacing w:after="0"/>
        <w:ind w:left="0"/>
        <w:jc w:val="both"/>
      </w:pPr>
      <w:r>
        <w:rPr>
          <w:rFonts w:ascii="Times New Roman"/>
          <w:b w:val="false"/>
          <w:i w:val="false"/>
          <w:color w:val="000000"/>
          <w:sz w:val="28"/>
        </w:rPr>
        <w:t>
      аралығындағы жағдай бойынша мемлекеттік кірістер органдарында есебі жүргізілетін төлемдер бойынша есеп айырысулардың салыстыра тексеруді орындады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787"/>
        <w:gridCol w:w="127"/>
        <w:gridCol w:w="1719"/>
        <w:gridCol w:w="1014"/>
        <w:gridCol w:w="624"/>
        <w:gridCol w:w="127"/>
        <w:gridCol w:w="127"/>
        <w:gridCol w:w="127"/>
        <w:gridCol w:w="127"/>
        <w:gridCol w:w="1065"/>
        <w:gridCol w:w="655"/>
        <w:gridCol w:w="1065"/>
        <w:gridCol w:w="656"/>
        <w:gridCol w:w="1722"/>
        <w:gridCol w:w="608"/>
        <w:gridCol w:w="8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асыра төлеу (асып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асыра төлеу (асып түсу*)+)</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асыра төлеу (асып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асыра төлеу (асып түсу*)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асыра төлеу(асып түсу*)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 өзгертілген салық сомасы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тексеруінің актісі бойынша есептелген сома</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берешек жиыны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және бюджетке төленетін міндетті төлемдер бойынша артық төлеу жиыны: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қосылған құн салығы бойынша көрсетілген бағандағы оң сальдо асып түсу және/немесе артық төленген сома ретінде қарастырылады;</w:t>
      </w:r>
    </w:p>
    <w:p>
      <w:pPr>
        <w:spacing w:after="0"/>
        <w:ind w:left="0"/>
        <w:jc w:val="both"/>
      </w:pPr>
      <w:r>
        <w:rPr>
          <w:rFonts w:ascii="Times New Roman"/>
          <w:b w:val="false"/>
          <w:i w:val="false"/>
          <w:color w:val="000000"/>
          <w:sz w:val="28"/>
        </w:rPr>
        <w:t>
      * міндетті кәсіптік зейнетақы жарналары міндетті зейнетақы жарналарында көрсетілген.</w:t>
      </w:r>
    </w:p>
    <w:p>
      <w:pPr>
        <w:spacing w:after="0"/>
        <w:ind w:left="0"/>
        <w:jc w:val="both"/>
      </w:pPr>
      <w:r>
        <w:rPr>
          <w:rFonts w:ascii="Times New Roman"/>
          <w:b w:val="false"/>
          <w:i w:val="false"/>
          <w:color w:val="000000"/>
          <w:sz w:val="28"/>
        </w:rPr>
        <w:t>
      Салыстыра тексеру актісін жасау күні 20__ ж. "____" __________</w:t>
      </w:r>
    </w:p>
    <w:p>
      <w:pPr>
        <w:spacing w:after="0"/>
        <w:ind w:left="0"/>
        <w:jc w:val="both"/>
      </w:pPr>
      <w:r>
        <w:rPr>
          <w:rFonts w:ascii="Times New Roman"/>
          <w:b w:val="false"/>
          <w:i w:val="false"/>
          <w:color w:val="000000"/>
          <w:sz w:val="28"/>
        </w:rPr>
        <w:t>
      Салық органында салыстыра тексеру актісін тіркеу күні мен нөмірі 20__ ж."___"______ №____</w:t>
      </w:r>
    </w:p>
    <w:p>
      <w:pPr>
        <w:spacing w:after="0"/>
        <w:ind w:left="0"/>
        <w:jc w:val="both"/>
      </w:pPr>
      <w:r>
        <w:rPr>
          <w:rFonts w:ascii="Times New Roman"/>
          <w:b w:val="false"/>
          <w:i w:val="false"/>
          <w:color w:val="000000"/>
          <w:sz w:val="28"/>
        </w:rPr>
        <w:t>
      Есепке алу және дербес шоттарды жүргізуге жауапты лауазымды тұлға</w:t>
      </w:r>
    </w:p>
    <w:p>
      <w:pPr>
        <w:spacing w:after="0"/>
        <w:ind w:left="0"/>
        <w:jc w:val="both"/>
      </w:pPr>
      <w:r>
        <w:rPr>
          <w:rFonts w:ascii="Times New Roman"/>
          <w:b w:val="false"/>
          <w:i w:val="false"/>
          <w:color w:val="000000"/>
          <w:sz w:val="28"/>
        </w:rPr>
        <w:t>
      Салық төлеуші:______________________________ ________________________________</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bookmarkStart w:name="z182" w:id="113"/>
    <w:p>
      <w:pPr>
        <w:spacing w:after="0"/>
        <w:ind w:left="0"/>
        <w:jc w:val="left"/>
      </w:pPr>
      <w:r>
        <w:rPr>
          <w:rFonts w:ascii="Times New Roman"/>
          <w:b/>
          <w:i w:val="false"/>
          <w:color w:val="000000"/>
        </w:rPr>
        <w:t xml:space="preserve"> 20__ ж. "___"____________жағдай бойынша мемлекеттік кірістер органдарында есебі жүргізілетін берешегінің жоқ (бар) екендігі туралы _____________МӘЛІМЕТТЕР</w:t>
      </w:r>
    </w:p>
    <w:bookmarkEnd w:id="113"/>
    <w:p>
      <w:pPr>
        <w:spacing w:after="0"/>
        <w:ind w:left="0"/>
        <w:jc w:val="both"/>
      </w:pPr>
      <w:r>
        <w:rPr>
          <w:rFonts w:ascii="Times New Roman"/>
          <w:b w:val="false"/>
          <w:i w:val="false"/>
          <w:color w:val="000000"/>
          <w:sz w:val="28"/>
        </w:rPr>
        <w:t>
      _________________________________________________________________________ берiлдi</w:t>
      </w:r>
    </w:p>
    <w:p>
      <w:pPr>
        <w:spacing w:after="0"/>
        <w:ind w:left="0"/>
        <w:jc w:val="both"/>
      </w:pPr>
      <w:r>
        <w:rPr>
          <w:rFonts w:ascii="Times New Roman"/>
          <w:b w:val="false"/>
          <w:i w:val="false"/>
          <w:color w:val="000000"/>
          <w:sz w:val="28"/>
        </w:rPr>
        <w:t>
      (салық төлеушінің БСН/ЖСН, аты-жөнi немесе атауы (бар болған кезде)</w:t>
      </w:r>
    </w:p>
    <w:p>
      <w:pPr>
        <w:spacing w:after="0"/>
        <w:ind w:left="0"/>
        <w:jc w:val="both"/>
      </w:pPr>
      <w:r>
        <w:rPr>
          <w:rFonts w:ascii="Times New Roman"/>
          <w:b w:val="false"/>
          <w:i w:val="false"/>
          <w:color w:val="000000"/>
          <w:sz w:val="28"/>
        </w:rPr>
        <w:t>
      20__ж. "__"_____________жағдай бойынша салық төлеушiнiң __________теңге сомада есебі мемлекеттік кірістер органдарында жүргізілетін бойынша берешегi бар, есебі мемлекеттік кірістер органдарында жүргізілетін бойынша берешегі жоқ</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4447"/>
        <w:gridCol w:w="1025"/>
        <w:gridCol w:w="2079"/>
        <w:gridCol w:w="943"/>
        <w:gridCol w:w="944"/>
        <w:gridCol w:w="944"/>
        <w:gridCol w:w="944"/>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6"/>
        <w:gridCol w:w="1674"/>
      </w:tblGrid>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аударымдардың және (немесе) жарналардың бойынша берешегі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Әлеуметтiк аударымдар бойынша берешегі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Мәлімет________________________________________ берiлдi</w:t>
      </w:r>
    </w:p>
    <w:p>
      <w:pPr>
        <w:spacing w:after="0"/>
        <w:ind w:left="0"/>
        <w:jc w:val="both"/>
      </w:pPr>
      <w:r>
        <w:rPr>
          <w:rFonts w:ascii="Times New Roman"/>
          <w:b w:val="false"/>
          <w:i w:val="false"/>
          <w:color w:val="000000"/>
          <w:sz w:val="28"/>
        </w:rPr>
        <w:t>
      (талап еткен жер)</w:t>
      </w:r>
    </w:p>
    <w:p>
      <w:pPr>
        <w:spacing w:after="0"/>
        <w:ind w:left="0"/>
        <w:jc w:val="both"/>
      </w:pPr>
      <w:r>
        <w:rPr>
          <w:rFonts w:ascii="Times New Roman"/>
          <w:b w:val="false"/>
          <w:i w:val="false"/>
          <w:color w:val="000000"/>
          <w:sz w:val="28"/>
        </w:rPr>
        <w:t>
      20__ж. "__"_________________</w:t>
      </w:r>
    </w:p>
    <w:p>
      <w:pPr>
        <w:spacing w:after="0"/>
        <w:ind w:left="0"/>
        <w:jc w:val="both"/>
      </w:pPr>
      <w:r>
        <w:rPr>
          <w:rFonts w:ascii="Times New Roman"/>
          <w:b w:val="false"/>
          <w:i w:val="false"/>
          <w:color w:val="000000"/>
          <w:sz w:val="28"/>
        </w:rPr>
        <w:t>
      (берген күнi)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мәліметте_______ мемлекеттік кіріс органдарының ақпараттары көрсетілген</w:t>
      </w:r>
    </w:p>
    <w:p>
      <w:pPr>
        <w:spacing w:after="0"/>
        <w:ind w:left="0"/>
        <w:jc w:val="both"/>
      </w:pPr>
      <w:r>
        <w:rPr>
          <w:rFonts w:ascii="Times New Roman"/>
          <w:b w:val="false"/>
          <w:i w:val="false"/>
          <w:color w:val="000000"/>
          <w:sz w:val="28"/>
        </w:rPr>
        <w:t>
      - мәліметте_______ құрылымдық бөлiмшесінiң ақпараттары көрсетілген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bookmarkStart w:name="z183" w:id="114"/>
    <w:p>
      <w:pPr>
        <w:spacing w:after="0"/>
        <w:ind w:left="0"/>
        <w:jc w:val="left"/>
      </w:pPr>
      <w:r>
        <w:rPr>
          <w:rFonts w:ascii="Times New Roman"/>
          <w:b/>
          <w:i w:val="false"/>
          <w:color w:val="000000"/>
        </w:rPr>
        <w:t xml:space="preserve"> 20 __ ж. "___" __________ жағдайы бойынша мемлекеттік кірістер органдарында есебі жүргізілетін берешегiнің жоқ (бар) екендiгi туралы мәліметке қосымша</w:t>
      </w:r>
    </w:p>
    <w:bookmarkEnd w:id="114"/>
    <w:p>
      <w:pPr>
        <w:spacing w:after="0"/>
        <w:ind w:left="0"/>
        <w:jc w:val="both"/>
      </w:pPr>
      <w:r>
        <w:rPr>
          <w:rFonts w:ascii="Times New Roman"/>
          <w:b w:val="false"/>
          <w:i w:val="false"/>
          <w:color w:val="000000"/>
          <w:sz w:val="28"/>
        </w:rPr>
        <w:t>
      Салық төлеушінің БСН/ЖСН, аты-жөнi немесе атауы (бар болған кезде)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999"/>
        <w:gridCol w:w="546"/>
        <w:gridCol w:w="2725"/>
        <w:gridCol w:w="1968"/>
        <w:gridCol w:w="1799"/>
        <w:gridCol w:w="547"/>
        <w:gridCol w:w="547"/>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БСН/ЖСН</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атауы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төлемнiң, жарналардың, аударымдарының сомалары (+. -)</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мiндеттi төлем бойынша артық төлеулердiң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bookmarkStart w:name="z186" w:id="115"/>
    <w:p>
      <w:pPr>
        <w:spacing w:after="0"/>
        <w:ind w:left="0"/>
        <w:jc w:val="left"/>
      </w:pPr>
      <w:r>
        <w:rPr>
          <w:rFonts w:ascii="Times New Roman"/>
          <w:b/>
          <w:i w:val="false"/>
          <w:color w:val="000000"/>
        </w:rPr>
        <w:t xml:space="preserve"> Есебі салық органдарында жүргізілетін берешектің жоқ (бар) екендігі туралы мәлімет</w:t>
      </w:r>
    </w:p>
    <w:bookmarkEnd w:id="115"/>
    <w:p>
      <w:pPr>
        <w:spacing w:after="0"/>
        <w:ind w:left="0"/>
        <w:jc w:val="both"/>
      </w:pPr>
      <w:r>
        <w:rPr>
          <w:rFonts w:ascii="Times New Roman"/>
          <w:b w:val="false"/>
          <w:i w:val="false"/>
          <w:color w:val="000000"/>
          <w:sz w:val="28"/>
        </w:rPr>
        <w:t>
      Салық төлеушінің атауы _____________________________________</w:t>
      </w:r>
    </w:p>
    <w:p>
      <w:pPr>
        <w:spacing w:after="0"/>
        <w:ind w:left="0"/>
        <w:jc w:val="both"/>
      </w:pPr>
      <w:r>
        <w:rPr>
          <w:rFonts w:ascii="Times New Roman"/>
          <w:b w:val="false"/>
          <w:i w:val="false"/>
          <w:color w:val="000000"/>
          <w:sz w:val="28"/>
        </w:rPr>
        <w:t>
      салық төлеушінің БСН/ЖСН ____________________________</w:t>
      </w:r>
    </w:p>
    <w:p>
      <w:pPr>
        <w:spacing w:after="0"/>
        <w:ind w:left="0"/>
        <w:jc w:val="both"/>
      </w:pPr>
      <w:r>
        <w:rPr>
          <w:rFonts w:ascii="Times New Roman"/>
          <w:b w:val="false"/>
          <w:i w:val="false"/>
          <w:color w:val="000000"/>
          <w:sz w:val="28"/>
        </w:rPr>
        <w:t>
      Барлық берешек (теңге):___________________________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Мiндеттi зейнетақы жарналары, кәсіптік зейнетақы жарналары бойынша берешек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16"/>
    <w:p>
      <w:pPr>
        <w:spacing w:after="0"/>
        <w:ind w:left="0"/>
        <w:jc w:val="left"/>
      </w:pPr>
      <w:r>
        <w:rPr>
          <w:rFonts w:ascii="Times New Roman"/>
          <w:b/>
          <w:i w:val="false"/>
          <w:color w:val="000000"/>
        </w:rPr>
        <w:t xml:space="preserve"> Мемлекеттік кірістер органдары бойынша берешектер кестесі</w:t>
      </w:r>
    </w:p>
    <w:bookmarkEnd w:id="116"/>
    <w:p>
      <w:pPr>
        <w:spacing w:after="0"/>
        <w:ind w:left="0"/>
        <w:jc w:val="both"/>
      </w:pPr>
      <w:r>
        <w:rPr>
          <w:rFonts w:ascii="Times New Roman"/>
          <w:b w:val="false"/>
          <w:i w:val="false"/>
          <w:color w:val="000000"/>
          <w:sz w:val="28"/>
        </w:rPr>
        <w:t>
      Мемлекеттік кірістер органы __________________</w:t>
      </w:r>
    </w:p>
    <w:p>
      <w:pPr>
        <w:spacing w:after="0"/>
        <w:ind w:left="0"/>
        <w:jc w:val="both"/>
      </w:pPr>
      <w:r>
        <w:rPr>
          <w:rFonts w:ascii="Times New Roman"/>
          <w:b w:val="false"/>
          <w:i w:val="false"/>
          <w:color w:val="000000"/>
          <w:sz w:val="28"/>
        </w:rPr>
        <w:t>
      ___________________жағдай бойынша</w:t>
      </w:r>
    </w:p>
    <w:p>
      <w:pPr>
        <w:spacing w:after="0"/>
        <w:ind w:left="0"/>
        <w:jc w:val="both"/>
      </w:pPr>
      <w:r>
        <w:rPr>
          <w:rFonts w:ascii="Times New Roman"/>
          <w:b w:val="false"/>
          <w:i w:val="false"/>
          <w:color w:val="000000"/>
          <w:sz w:val="28"/>
        </w:rPr>
        <w:t>
      Барлық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Мiндеттi зейнетақы жарналары, кәсіптік зейнетақы жарналары бойынша берешек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17"/>
    <w:p>
      <w:pPr>
        <w:spacing w:after="0"/>
        <w:ind w:left="0"/>
        <w:jc w:val="left"/>
      </w:pPr>
      <w:r>
        <w:rPr>
          <w:rFonts w:ascii="Times New Roman"/>
          <w:b/>
          <w:i w:val="false"/>
          <w:color w:val="000000"/>
        </w:rPr>
        <w:t xml:space="preserve"> Салық төлеушінің немесе оның құрылымдық бөлімшесінің берешектер кестесі</w:t>
      </w:r>
    </w:p>
    <w:bookmarkEnd w:id="117"/>
    <w:p>
      <w:pPr>
        <w:spacing w:after="0"/>
        <w:ind w:left="0"/>
        <w:jc w:val="both"/>
      </w:pPr>
      <w:r>
        <w:rPr>
          <w:rFonts w:ascii="Times New Roman"/>
          <w:b w:val="false"/>
          <w:i w:val="false"/>
          <w:color w:val="000000"/>
          <w:sz w:val="28"/>
        </w:rPr>
        <w:t>
      Салық төлеушінің атауы: ____________________________</w:t>
      </w:r>
    </w:p>
    <w:p>
      <w:pPr>
        <w:spacing w:after="0"/>
        <w:ind w:left="0"/>
        <w:jc w:val="both"/>
      </w:pPr>
      <w:r>
        <w:rPr>
          <w:rFonts w:ascii="Times New Roman"/>
          <w:b w:val="false"/>
          <w:i w:val="false"/>
          <w:color w:val="000000"/>
          <w:sz w:val="28"/>
        </w:rPr>
        <w:t>
      Салық төлеушінің БСН/ЖСН: ____________________________</w:t>
      </w:r>
    </w:p>
    <w:p>
      <w:pPr>
        <w:spacing w:after="0"/>
        <w:ind w:left="0"/>
        <w:jc w:val="both"/>
      </w:pPr>
      <w:r>
        <w:rPr>
          <w:rFonts w:ascii="Times New Roman"/>
          <w:b w:val="false"/>
          <w:i w:val="false"/>
          <w:color w:val="000000"/>
          <w:sz w:val="28"/>
        </w:rPr>
        <w:t>
      Барлық берешек: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809"/>
        <w:gridCol w:w="2572"/>
        <w:gridCol w:w="2572"/>
        <w:gridCol w:w="1454"/>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есеп жүргізілетін төлемдер бойынша берешек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берешек</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191" w:id="118"/>
    <w:p>
      <w:pPr>
        <w:spacing w:after="0"/>
        <w:ind w:left="0"/>
        <w:jc w:val="left"/>
      </w:pPr>
      <w:r>
        <w:rPr>
          <w:rFonts w:ascii="Times New Roman"/>
          <w:b/>
          <w:i w:val="false"/>
          <w:color w:val="000000"/>
        </w:rPr>
        <w:t xml:space="preserve"> 20___ жыл үшін салық өтініштерін тіркеу және салық берешегі, салық төлеушінің есебі мемлекеттік кірістер органдарында жүргізілетін берешегiнiң жоқ (бар) екендiгi туралы мәліметтерді беру журналы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93"/>
        <w:gridCol w:w="1514"/>
        <w:gridCol w:w="1144"/>
        <w:gridCol w:w="1515"/>
        <w:gridCol w:w="1094"/>
        <w:gridCol w:w="1094"/>
        <w:gridCol w:w="1094"/>
        <w:gridCol w:w="1094"/>
        <w:gridCol w:w="1094"/>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Мемлекеттіқ органының атауы _________________________________________________</w:t>
      </w:r>
    </w:p>
    <w:bookmarkStart w:name="z194" w:id="119"/>
    <w:p>
      <w:pPr>
        <w:spacing w:after="0"/>
        <w:ind w:left="0"/>
        <w:jc w:val="left"/>
      </w:pPr>
      <w:r>
        <w:rPr>
          <w:rFonts w:ascii="Times New Roman"/>
          <w:b/>
          <w:i w:val="false"/>
          <w:color w:val="000000"/>
        </w:rPr>
        <w:t xml:space="preserve">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 өсімдер мен айыппұлдар сомасын есептеуге (азайтуға) арналған № ___ТІЗІЛІМ</w:t>
      </w:r>
    </w:p>
    <w:bookmarkEnd w:id="119"/>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942"/>
        <w:gridCol w:w="410"/>
        <w:gridCol w:w="411"/>
        <w:gridCol w:w="714"/>
        <w:gridCol w:w="411"/>
        <w:gridCol w:w="411"/>
        <w:gridCol w:w="525"/>
        <w:gridCol w:w="411"/>
        <w:gridCol w:w="637"/>
        <w:gridCol w:w="638"/>
        <w:gridCol w:w="638"/>
        <w:gridCol w:w="638"/>
        <w:gridCol w:w="638"/>
        <w:gridCol w:w="638"/>
        <w:gridCol w:w="638"/>
        <w:gridCol w:w="638"/>
        <w:gridCol w:w="638"/>
        <w:gridCol w:w="638"/>
        <w:gridCol w:w="638"/>
        <w:gridCol w:w="638"/>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шотқа жазылатын негіздемесіндегі құжат</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тапсыру тәсілі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келісім-шарты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коды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ету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Тізілімді тапсырған;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(бар болған кезде),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(бар болған кезде), лауазымы және қолы)</w:t>
      </w:r>
    </w:p>
    <w:p>
      <w:pPr>
        <w:spacing w:after="0"/>
        <w:ind w:left="0"/>
        <w:jc w:val="both"/>
      </w:pPr>
      <w:r>
        <w:rPr>
          <w:rFonts w:ascii="Times New Roman"/>
          <w:b w:val="false"/>
          <w:i w:val="false"/>
          <w:color w:val="000000"/>
          <w:sz w:val="28"/>
        </w:rPr>
        <w:t>
      Жеке шотта таратуды жүргіздім:</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(есепке алу бөлімі қызметкерінің аты-жөні (бар болған кезде), лауазымы, қолы)</w:t>
      </w:r>
    </w:p>
    <w:p>
      <w:pPr>
        <w:spacing w:after="0"/>
        <w:ind w:left="0"/>
        <w:jc w:val="both"/>
      </w:pPr>
      <w:r>
        <w:rPr>
          <w:rFonts w:ascii="Times New Roman"/>
          <w:b w:val="false"/>
          <w:i w:val="false"/>
          <w:color w:val="000000"/>
          <w:sz w:val="28"/>
        </w:rPr>
        <w:t>
      Ескерту: * міндетті қәсіптік зейнетақы жарналары міндетті зейнетақы жарналарында қөрсетілген;</w:t>
      </w:r>
    </w:p>
    <w:p>
      <w:pPr>
        <w:spacing w:after="0"/>
        <w:ind w:left="0"/>
        <w:jc w:val="both"/>
      </w:pPr>
      <w:r>
        <w:rPr>
          <w:rFonts w:ascii="Times New Roman"/>
          <w:b w:val="false"/>
          <w:i w:val="false"/>
          <w:color w:val="000000"/>
          <w:sz w:val="28"/>
        </w:rPr>
        <w:t>
      арнаулы салық режимінде бюджетпен есеп-айырысуларды жүзеге асыру кезінде арнаулы салық режимінің нақты түрі көрсетіледі</w:t>
      </w:r>
    </w:p>
    <w:p>
      <w:pPr>
        <w:spacing w:after="0"/>
        <w:ind w:left="0"/>
        <w:jc w:val="both"/>
      </w:pPr>
      <w:r>
        <w:rPr>
          <w:rFonts w:ascii="Times New Roman"/>
          <w:b w:val="false"/>
          <w:i w:val="false"/>
          <w:color w:val="000000"/>
          <w:sz w:val="28"/>
        </w:rPr>
        <w:t>
      салық (бастапқы, кезекті, қосымша немесе) есептілігін түрі</w:t>
      </w:r>
    </w:p>
    <w:p>
      <w:pPr>
        <w:spacing w:after="0"/>
        <w:ind w:left="0"/>
        <w:jc w:val="both"/>
      </w:pPr>
      <w:r>
        <w:rPr>
          <w:rFonts w:ascii="Times New Roman"/>
          <w:b w:val="false"/>
          <w:i w:val="false"/>
          <w:color w:val="000000"/>
          <w:sz w:val="28"/>
        </w:rPr>
        <w:t>
      Сол кезең үшін есептілікті табыс ету үшін пайдаланылған СЕЭН нұсқасы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Мемлекеттіқ органының атауы_____________________________________________________</w:t>
      </w:r>
    </w:p>
    <w:bookmarkStart w:name="z197" w:id="120"/>
    <w:p>
      <w:pPr>
        <w:spacing w:after="0"/>
        <w:ind w:left="0"/>
        <w:jc w:val="left"/>
      </w:pPr>
      <w:r>
        <w:rPr>
          <w:rFonts w:ascii="Times New Roman"/>
          <w:b/>
          <w:i w:val="false"/>
          <w:color w:val="000000"/>
        </w:rPr>
        <w:t xml:space="preserve"> Салық тексерулерінің нәтижелері мен әкімшілік жазаларды қолдану туралы қаулылар бойынша Салық және бюджетке төленетін басқа да міндетті төлемдер, міндетті зейнетақы жарналары, әлеуметтік аударымдар, міндетті әлеуметтік медициналық сақтандыруға аударымдар және (немесе) жарналары, өсімақылар мен айыппұлдар сомаларын қоса есептеуге (кемітуге) арналған № ___ТІЗІЛІМ</w:t>
      </w:r>
    </w:p>
    <w:bookmarkEnd w:id="120"/>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721"/>
        <w:gridCol w:w="314"/>
        <w:gridCol w:w="314"/>
        <w:gridCol w:w="546"/>
        <w:gridCol w:w="402"/>
        <w:gridCol w:w="838"/>
        <w:gridCol w:w="527"/>
        <w:gridCol w:w="917"/>
        <w:gridCol w:w="821"/>
        <w:gridCol w:w="902"/>
        <w:gridCol w:w="882"/>
        <w:gridCol w:w="882"/>
        <w:gridCol w:w="488"/>
        <w:gridCol w:w="488"/>
        <w:gridCol w:w="488"/>
        <w:gridCol w:w="489"/>
        <w:gridCol w:w="488"/>
        <w:gridCol w:w="489"/>
        <w:gridCol w:w="489"/>
        <w:gridCol w:w="491"/>
      </w:tblGrid>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нәтижелері туралы хабарландыру бойынша, шағымды қарау нәтижелері бойынша хабарландыру бойынша, салық тексеруіне шағым бойынша сот шешімі бойынша есептеуге (азайтуға)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бойынша, әкімшілік жаза қолдану туралы қаулыға шағым бойынша сот шешімі бойынша есептеуге (азайтуға)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Шағымдалуы күтілетін салық тексерулері нәтижелері (өндіріп алуды кейінге қалдыру) бойынша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тексерулерінің нәтижелері бойынша сомалары (шағымдануды кейінге қалдыру)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Хабарландырудың/шешімнің № мен күні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қаулы/шешімнің № мен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____________________________________________________"__ " _________________20 __г.</w:t>
      </w:r>
    </w:p>
    <w:p>
      <w:pPr>
        <w:spacing w:after="0"/>
        <w:ind w:left="0"/>
        <w:jc w:val="both"/>
      </w:pPr>
      <w:r>
        <w:rPr>
          <w:rFonts w:ascii="Times New Roman"/>
          <w:b w:val="false"/>
          <w:i w:val="false"/>
          <w:color w:val="000000"/>
          <w:sz w:val="28"/>
        </w:rPr>
        <w:t>
      (жауапты бөлім қызметкерінің аты-жөні ( бар болған кезде), лауазымы және қолы) (күні)</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____________________________________________________"____" ________________20 __г.</w:t>
      </w:r>
    </w:p>
    <w:p>
      <w:pPr>
        <w:spacing w:after="0"/>
        <w:ind w:left="0"/>
        <w:jc w:val="both"/>
      </w:pPr>
      <w:r>
        <w:rPr>
          <w:rFonts w:ascii="Times New Roman"/>
          <w:b w:val="false"/>
          <w:i w:val="false"/>
          <w:color w:val="000000"/>
          <w:sz w:val="28"/>
        </w:rPr>
        <w:t>
      (жауапты бөлім қызметкерінің аты-жөні ( бар болған кезде), лауазымы және қолы) (күні)</w:t>
      </w:r>
    </w:p>
    <w:p>
      <w:pPr>
        <w:spacing w:after="0"/>
        <w:ind w:left="0"/>
        <w:jc w:val="both"/>
      </w:pPr>
      <w:r>
        <w:rPr>
          <w:rFonts w:ascii="Times New Roman"/>
          <w:b w:val="false"/>
          <w:i w:val="false"/>
          <w:color w:val="000000"/>
          <w:sz w:val="28"/>
        </w:rPr>
        <w:t>
      Жеке шотта таратуды жүргізді:</w:t>
      </w:r>
    </w:p>
    <w:p>
      <w:pPr>
        <w:spacing w:after="0"/>
        <w:ind w:left="0"/>
        <w:jc w:val="both"/>
      </w:pPr>
      <w:r>
        <w:rPr>
          <w:rFonts w:ascii="Times New Roman"/>
          <w:b w:val="false"/>
          <w:i w:val="false"/>
          <w:color w:val="000000"/>
          <w:sz w:val="28"/>
        </w:rPr>
        <w:t>
      ____________________________________________________"____" ________________20 __г.</w:t>
      </w:r>
    </w:p>
    <w:p>
      <w:pPr>
        <w:spacing w:after="0"/>
        <w:ind w:left="0"/>
        <w:jc w:val="both"/>
      </w:pPr>
      <w:r>
        <w:rPr>
          <w:rFonts w:ascii="Times New Roman"/>
          <w:b w:val="false"/>
          <w:i w:val="false"/>
          <w:color w:val="000000"/>
          <w:sz w:val="28"/>
        </w:rPr>
        <w:t>
      (жауапты бөлім қызметкерінің аты-жөні ( бар болған кезде), лауазымы және қолы) (күні)</w:t>
      </w:r>
    </w:p>
    <w:p>
      <w:pPr>
        <w:spacing w:after="0"/>
        <w:ind w:left="0"/>
        <w:jc w:val="both"/>
      </w:pPr>
      <w:r>
        <w:rPr>
          <w:rFonts w:ascii="Times New Roman"/>
          <w:b w:val="false"/>
          <w:i w:val="false"/>
          <w:color w:val="000000"/>
          <w:sz w:val="28"/>
        </w:rPr>
        <w:t>
      Ескерту: * міндетті кәсіптік зейнетақы жарналары міндетті зейнетақы жарналарында көрсетілген;</w:t>
      </w:r>
    </w:p>
    <w:p>
      <w:pPr>
        <w:spacing w:after="0"/>
        <w:ind w:left="0"/>
        <w:jc w:val="both"/>
      </w:pPr>
      <w:r>
        <w:rPr>
          <w:rFonts w:ascii="Times New Roman"/>
          <w:b w:val="false"/>
          <w:i w:val="false"/>
          <w:color w:val="000000"/>
          <w:sz w:val="28"/>
        </w:rPr>
        <w:t>
      салық тексеруінің аяқталған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шідедегі</w:t>
            </w:r>
            <w:r>
              <w:br/>
            </w:r>
            <w:r>
              <w:rPr>
                <w:rFonts w:ascii="Times New Roman"/>
                <w:b w:val="false"/>
                <w:i w:val="false"/>
                <w:color w:val="000000"/>
                <w:sz w:val="20"/>
              </w:rPr>
              <w:t>№ 443 бұйрығына</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622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 нысан</w:t>
            </w:r>
          </w:p>
        </w:tc>
      </w:tr>
    </w:tbl>
    <w:bookmarkStart w:name="z200" w:id="121"/>
    <w:p>
      <w:pPr>
        <w:spacing w:after="0"/>
        <w:ind w:left="0"/>
        <w:jc w:val="left"/>
      </w:pPr>
      <w:r>
        <w:rPr>
          <w:rFonts w:ascii="Times New Roman"/>
          <w:b/>
          <w:i w:val="false"/>
          <w:color w:val="000000"/>
        </w:rPr>
        <w:t xml:space="preserve"> 20_жылғы ______________ жағдай бойынша Салықтар сомасының және бюджетке төленетін басқа да міндетті төлемдер, міндетті зейнетақы жарналары, әлеуметтік аударымдар, міндетті медициналық сақтандыру аударымдар мен жарналар түсімдері туралы есеп </w:t>
      </w:r>
    </w:p>
    <w:bookmarkEnd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Жылдың басында </w:t>
      </w:r>
    </w:p>
    <w:p>
      <w:pPr>
        <w:spacing w:after="0"/>
        <w:ind w:left="0"/>
        <w:jc w:val="both"/>
      </w:pPr>
      <w:r>
        <w:rPr>
          <w:rFonts w:ascii="Times New Roman"/>
          <w:b w:val="false"/>
          <w:i w:val="false"/>
          <w:color w:val="000000"/>
          <w:sz w:val="28"/>
        </w:rPr>
        <w:t>
      __/__/_____ жылға жоспар</w:t>
      </w:r>
    </w:p>
    <w:p>
      <w:pPr>
        <w:spacing w:after="0"/>
        <w:ind w:left="0"/>
        <w:jc w:val="both"/>
      </w:pPr>
      <w:r>
        <w:rPr>
          <w:rFonts w:ascii="Times New Roman"/>
          <w:b w:val="false"/>
          <w:i w:val="false"/>
          <w:color w:val="000000"/>
          <w:sz w:val="28"/>
        </w:rPr>
        <w:t>
      __/__/_____ жылға факт</w:t>
      </w:r>
    </w:p>
    <w:p>
      <w:pPr>
        <w:spacing w:after="0"/>
        <w:ind w:left="0"/>
        <w:jc w:val="both"/>
      </w:pPr>
      <w:r>
        <w:rPr>
          <w:rFonts w:ascii="Times New Roman"/>
          <w:b w:val="false"/>
          <w:i w:val="false"/>
          <w:color w:val="000000"/>
          <w:sz w:val="28"/>
        </w:rPr>
        <w:t>
      Ерекшелік бойынша</w:t>
      </w:r>
    </w:p>
    <w:p>
      <w:pPr>
        <w:spacing w:after="0"/>
        <w:ind w:left="0"/>
        <w:jc w:val="both"/>
      </w:pPr>
      <w:r>
        <w:rPr>
          <w:rFonts w:ascii="Times New Roman"/>
          <w:b w:val="false"/>
          <w:i w:val="false"/>
          <w:color w:val="000000"/>
          <w:sz w:val="28"/>
        </w:rPr>
        <w:t xml:space="preserve">
      Республика (облыс, аудан)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786"/>
        <w:gridCol w:w="428"/>
        <w:gridCol w:w="458"/>
        <w:gridCol w:w="864"/>
        <w:gridCol w:w="428"/>
        <w:gridCol w:w="428"/>
        <w:gridCol w:w="1023"/>
        <w:gridCol w:w="428"/>
        <w:gridCol w:w="665"/>
        <w:gridCol w:w="1023"/>
        <w:gridCol w:w="665"/>
        <w:gridCol w:w="787"/>
        <w:gridCol w:w="665"/>
        <w:gridCol w:w="666"/>
        <w:gridCol w:w="1223"/>
        <w:gridCol w:w="666"/>
        <w:gridCol w:w="669"/>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өтелуге сомасының бәрлығы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түсү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салықтық емес бойынша жиынтығы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зейнетақы қоры*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аударымдар мен жарналар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міндетті кәсіптік зейнетақы жарналары міндетті зейнетақы жарналарында корсетілген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