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cc246" w14:textId="15cc2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органдарының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2017 жылғы 22 маусымдағы № 777 бұйрығы. Қазақстан Республикасының Әділет министрлігінде 2017 жылғы 14 шілдеде № 15331 болып тіркелді. Күші жойылды - Қазақстан Республикасы Әділет министрінің 2018 жылғы 18 сәуірдегі № 628 бұйрығымен</w:t>
      </w:r>
    </w:p>
    <w:p>
      <w:pPr>
        <w:spacing w:after="0"/>
        <w:ind w:left="0"/>
        <w:jc w:val="both"/>
      </w:pPr>
      <w:bookmarkStart w:name="z6" w:id="0"/>
      <w:r>
        <w:rPr>
          <w:rFonts w:ascii="Times New Roman"/>
          <w:b w:val="false"/>
          <w:i w:val="false"/>
          <w:color w:val="ff0000"/>
          <w:sz w:val="28"/>
        </w:rPr>
        <w:t xml:space="preserve">
      Ескерту. Күші жойылды – ҚР Әділет министрінің 18.04.2018 </w:t>
      </w:r>
      <w:r>
        <w:rPr>
          <w:rFonts w:ascii="Times New Roman"/>
          <w:b w:val="false"/>
          <w:i w:val="false"/>
          <w:color w:val="ff0000"/>
          <w:sz w:val="28"/>
        </w:rPr>
        <w:t>№ 628</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он күн өткен соң қолданысқа енгізіледі) бұйрығымен.</w:t>
      </w:r>
    </w:p>
    <w:bookmarkEnd w:id="0"/>
    <w:bookmarkStart w:name="z4" w:id="1"/>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Заңы 33-бабының </w:t>
      </w:r>
      <w:r>
        <w:rPr>
          <w:rFonts w:ascii="Times New Roman"/>
          <w:b w:val="false"/>
          <w:i w:val="false"/>
          <w:color w:val="000000"/>
          <w:sz w:val="28"/>
        </w:rPr>
        <w:t xml:space="preserve">5-тармағына </w:t>
      </w:r>
      <w:r>
        <w:rPr>
          <w:rFonts w:ascii="Times New Roman"/>
          <w:b w:val="false"/>
          <w:i w:val="false"/>
          <w:color w:val="000000"/>
          <w:sz w:val="28"/>
        </w:rPr>
        <w:t xml:space="preserve"> сәйкес </w:t>
      </w:r>
      <w:r>
        <w:rPr>
          <w:rFonts w:ascii="Times New Roman"/>
          <w:b/>
          <w:i w:val="false"/>
          <w:color w:val="000000"/>
          <w:sz w:val="28"/>
        </w:rPr>
        <w:t>БҰЙЫРАМЫН:</w:t>
      </w:r>
    </w:p>
    <w:bookmarkEnd w:id="1"/>
    <w:bookmarkStart w:name="z5" w:id="2"/>
    <w:p>
      <w:pPr>
        <w:spacing w:after="0"/>
        <w:ind w:left="0"/>
        <w:jc w:val="both"/>
      </w:pPr>
      <w:r>
        <w:rPr>
          <w:rFonts w:ascii="Times New Roman"/>
          <w:b w:val="false"/>
          <w:i w:val="false"/>
          <w:color w:val="000000"/>
          <w:sz w:val="28"/>
        </w:rPr>
        <w:t xml:space="preserve">
      1. Қоса беріліп отырған Қазақстан Республикасы әділет органдарының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2"/>
    <w:bookmarkStart w:name="z6" w:id="3"/>
    <w:p>
      <w:pPr>
        <w:spacing w:after="0"/>
        <w:ind w:left="0"/>
        <w:jc w:val="both"/>
      </w:pPr>
      <w:r>
        <w:rPr>
          <w:rFonts w:ascii="Times New Roman"/>
          <w:b w:val="false"/>
          <w:i w:val="false"/>
          <w:color w:val="000000"/>
          <w:sz w:val="28"/>
        </w:rPr>
        <w:t xml:space="preserve">
      2. Қазақстан Республикасы Әділет министрінің 2016 жылғы 9 наурыздағы № 115 "Қазақстан Республикасы әділет органдарының "Б" корпусы мемлекеттік әкімшілік қызметшілерінің қызметін жылсайынғы бағалаудың әдістемесін бекіту туралы"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 13439 болып тіркелген, "Әділет" ақпараттық-құқықтық жүйесінде 2016 жылғы 17 наурызда жарияланған).</w:t>
      </w:r>
    </w:p>
    <w:bookmarkEnd w:id="3"/>
    <w:bookmarkStart w:name="z7" w:id="4"/>
    <w:p>
      <w:pPr>
        <w:spacing w:after="0"/>
        <w:ind w:left="0"/>
        <w:jc w:val="both"/>
      </w:pPr>
      <w:r>
        <w:rPr>
          <w:rFonts w:ascii="Times New Roman"/>
          <w:b w:val="false"/>
          <w:i w:val="false"/>
          <w:color w:val="000000"/>
          <w:sz w:val="28"/>
        </w:rPr>
        <w:t>
      3. Қазақстан Республикасы Әділет министрлігінің Кадр қызметі департаменті Қазақстан Республикасының Заңнамасында белгіленген тәртіппен:</w:t>
      </w:r>
    </w:p>
    <w:bookmarkEnd w:id="4"/>
    <w:bookmarkStart w:name="z8"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тіркелуін;</w:t>
      </w:r>
    </w:p>
    <w:bookmarkEnd w:id="5"/>
    <w:bookmarkStart w:name="z9" w:id="6"/>
    <w:p>
      <w:pPr>
        <w:spacing w:after="0"/>
        <w:ind w:left="0"/>
        <w:jc w:val="both"/>
      </w:pPr>
      <w:r>
        <w:rPr>
          <w:rFonts w:ascii="Times New Roman"/>
          <w:b w:val="false"/>
          <w:i w:val="false"/>
          <w:color w:val="000000"/>
          <w:sz w:val="28"/>
        </w:rPr>
        <w:t>
      2) Қазақстан Республикасы Әділет министрлігінде мемлекеттік тіркелген күнінен бастап он жұмыс күні ішінде Қазақстан Республикасының нормативтік құқықтық актілерінің эталондық бақылау банкіне орналастыру үшін Қазақстан Республикасы Әділет министрлігі "Республикалық құқықтық ақпарат орталығы" шаруашылық жүргізу құқығындағы республикалық мемлекеттік кәсіпорнына жолдауды;</w:t>
      </w:r>
    </w:p>
    <w:bookmarkEnd w:id="6"/>
    <w:bookmarkStart w:name="z10" w:id="7"/>
    <w:p>
      <w:pPr>
        <w:spacing w:after="0"/>
        <w:ind w:left="0"/>
        <w:jc w:val="both"/>
      </w:pPr>
      <w:r>
        <w:rPr>
          <w:rFonts w:ascii="Times New Roman"/>
          <w:b w:val="false"/>
          <w:i w:val="false"/>
          <w:color w:val="000000"/>
          <w:sz w:val="28"/>
        </w:rPr>
        <w:t>
      3) осы бұйрықты Қазақстан Республикасы Әділет министрлігінің интернет-ресурсында орналастыруды қамтамасыз етсін.</w:t>
      </w:r>
    </w:p>
    <w:bookmarkEnd w:id="7"/>
    <w:bookmarkStart w:name="z11" w:id="8"/>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 Әділет министрлігінің Жауапты хатшысына жүктелсін. </w:t>
      </w:r>
    </w:p>
    <w:bookmarkEnd w:id="8"/>
    <w:bookmarkStart w:name="z12"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Әділет министрінің</w:t>
            </w:r>
            <w:r>
              <w:br/>
            </w:r>
            <w:r>
              <w:rPr>
                <w:rFonts w:ascii="Times New Roman"/>
                <w:b w:val="false"/>
                <w:i w:val="false"/>
                <w:color w:val="000000"/>
                <w:sz w:val="20"/>
              </w:rPr>
              <w:t>2017 жылғы 22 маусымдағы</w:t>
            </w:r>
            <w:r>
              <w:br/>
            </w:r>
            <w:r>
              <w:rPr>
                <w:rFonts w:ascii="Times New Roman"/>
                <w:b w:val="false"/>
                <w:i w:val="false"/>
                <w:color w:val="000000"/>
                <w:sz w:val="20"/>
              </w:rPr>
              <w:t>№ 777 бұйрығымен бекітілген</w:t>
            </w:r>
          </w:p>
        </w:tc>
      </w:tr>
    </w:tbl>
    <w:bookmarkStart w:name="z15" w:id="10"/>
    <w:p>
      <w:pPr>
        <w:spacing w:after="0"/>
        <w:ind w:left="0"/>
        <w:jc w:val="left"/>
      </w:pPr>
      <w:r>
        <w:rPr>
          <w:rFonts w:ascii="Times New Roman"/>
          <w:b/>
          <w:i w:val="false"/>
          <w:color w:val="000000"/>
        </w:rPr>
        <w:t xml:space="preserve"> Қазақстан Республикасы әділет органдарының "Б" корпусы мемлекеттік әкімшілік қызметшілерінің қызметін бағалаудың әдістемесі </w:t>
      </w:r>
    </w:p>
    <w:bookmarkEnd w:id="10"/>
    <w:bookmarkStart w:name="z17" w:id="11"/>
    <w:p>
      <w:pPr>
        <w:spacing w:after="0"/>
        <w:ind w:left="0"/>
        <w:jc w:val="left"/>
      </w:pPr>
      <w:r>
        <w:rPr>
          <w:rFonts w:ascii="Times New Roman"/>
          <w:b/>
          <w:i w:val="false"/>
          <w:color w:val="000000"/>
        </w:rPr>
        <w:t xml:space="preserve"> 1-тарау. Жалпы ережелер</w:t>
      </w:r>
    </w:p>
    <w:bookmarkEnd w:id="11"/>
    <w:bookmarkStart w:name="z18" w:id="12"/>
    <w:p>
      <w:pPr>
        <w:spacing w:after="0"/>
        <w:ind w:left="0"/>
        <w:jc w:val="both"/>
      </w:pPr>
      <w:r>
        <w:rPr>
          <w:rFonts w:ascii="Times New Roman"/>
          <w:b w:val="false"/>
          <w:i w:val="false"/>
          <w:color w:val="000000"/>
          <w:sz w:val="28"/>
        </w:rPr>
        <w:t xml:space="preserve">
      1. Қазақстан Республикасы әділет органдарының "Б" корпусы мемлекеттік әкімшілік қызметшілерінің қызметін бағалаудың осы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 корпусы мемлекеттік әкімшілік қызметшілерінің (бұдан әрі – "Б" корпусының қызметшілері) қызметін бағалау алгоритмін айқындайды.</w:t>
      </w:r>
    </w:p>
    <w:bookmarkEnd w:id="12"/>
    <w:bookmarkStart w:name="z19" w:id="13"/>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13"/>
    <w:bookmarkStart w:name="z20" w:id="14"/>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14"/>
    <w:bookmarkStart w:name="z21" w:id="15"/>
    <w:p>
      <w:pPr>
        <w:spacing w:after="0"/>
        <w:ind w:left="0"/>
        <w:jc w:val="both"/>
      </w:pPr>
      <w:r>
        <w:rPr>
          <w:rFonts w:ascii="Times New Roman"/>
          <w:b w:val="false"/>
          <w:i w:val="false"/>
          <w:color w:val="000000"/>
          <w:sz w:val="28"/>
        </w:rPr>
        <w:t>
      1) тоқсан қорытындысы бойынша (тоқсандық бағалау) – есептік тоқсаннан кейінгі айдың онынан кешіктірмей (бағалау оныншы желтоқсаннан кешіктірілмей өткізілетін төртінші тоқсанды қоспағанда);</w:t>
      </w:r>
    </w:p>
    <w:bookmarkEnd w:id="15"/>
    <w:bookmarkStart w:name="z22" w:id="16"/>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6"/>
    <w:bookmarkStart w:name="z23" w:id="17"/>
    <w:p>
      <w:pPr>
        <w:spacing w:after="0"/>
        <w:ind w:left="0"/>
        <w:jc w:val="both"/>
      </w:pPr>
      <w:r>
        <w:rPr>
          <w:rFonts w:ascii="Times New Roman"/>
          <w:b w:val="false"/>
          <w:i w:val="false"/>
          <w:color w:val="000000"/>
          <w:sz w:val="28"/>
        </w:rPr>
        <w:t xml:space="preserve">
      "Б" корпусының қызметшісін бағалау, егер оның атқаратын лауазымында болу мерзімі үш айдан кем болған, сондай-ақ сынақ мерзімі кезеңінде болған жағдайда өткізілмейді. </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Әлеуметтік демалыста немесе еңбекке уақытша қабілетсіздігі кезеңінде болған "Б" корпусының қызметшілері жұмысқа шыққаннан кейін 5 жұмыс күні ішінде бағалаудан өтеді.</w:t>
      </w:r>
    </w:p>
    <w:bookmarkStart w:name="z25" w:id="18"/>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8"/>
    <w:bookmarkStart w:name="z26" w:id="19"/>
    <w:p>
      <w:pPr>
        <w:spacing w:after="0"/>
        <w:ind w:left="0"/>
        <w:jc w:val="both"/>
      </w:pPr>
      <w:r>
        <w:rPr>
          <w:rFonts w:ascii="Times New Roman"/>
          <w:b w:val="false"/>
          <w:i w:val="false"/>
          <w:color w:val="000000"/>
          <w:sz w:val="28"/>
        </w:rPr>
        <w:t>
      Өзінің лауазымдық нұсқаулығына сәйкес аталған қызметші бағынатын адам "Б" корпусы қызметшісінің тікелей басшысы болып табылады.</w:t>
      </w:r>
    </w:p>
    <w:bookmarkEnd w:id="19"/>
    <w:bookmarkStart w:name="z27" w:id="20"/>
    <w:p>
      <w:pPr>
        <w:spacing w:after="0"/>
        <w:ind w:left="0"/>
        <w:jc w:val="both"/>
      </w:pPr>
      <w:r>
        <w:rPr>
          <w:rFonts w:ascii="Times New Roman"/>
          <w:b w:val="false"/>
          <w:i w:val="false"/>
          <w:color w:val="000000"/>
          <w:sz w:val="28"/>
        </w:rPr>
        <w:t>
      5. Жылдық бағалау:</w:t>
      </w:r>
    </w:p>
    <w:bookmarkEnd w:id="20"/>
    <w:bookmarkStart w:name="z28" w:id="21"/>
    <w:p>
      <w:pPr>
        <w:spacing w:after="0"/>
        <w:ind w:left="0"/>
        <w:jc w:val="both"/>
      </w:pPr>
      <w:r>
        <w:rPr>
          <w:rFonts w:ascii="Times New Roman"/>
          <w:b w:val="false"/>
          <w:i w:val="false"/>
          <w:color w:val="000000"/>
          <w:sz w:val="28"/>
        </w:rPr>
        <w:t>
      1) "Б" корпусы қызметшісінің есептік тоқсандардағы орташа бағасынан;</w:t>
      </w:r>
    </w:p>
    <w:bookmarkEnd w:id="21"/>
    <w:bookmarkStart w:name="z29" w:id="22"/>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 корпусы қызметшісінің жеке жұмыс жоспарын (бұдан әрі - жұмыс жоспары) орындау бағасынан құралады.</w:t>
      </w:r>
    </w:p>
    <w:bookmarkEnd w:id="22"/>
    <w:bookmarkStart w:name="z30" w:id="23"/>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құқығына ие лауазымды адам Бағалау жөніндегі комиссияны құрады, персоналды басқару қызметі оның жұмыс органы болып табылады.</w:t>
      </w:r>
    </w:p>
    <w:bookmarkEnd w:id="23"/>
    <w:bookmarkStart w:name="z31" w:id="24"/>
    <w:p>
      <w:pPr>
        <w:spacing w:after="0"/>
        <w:ind w:left="0"/>
        <w:jc w:val="both"/>
      </w:pPr>
      <w:r>
        <w:rPr>
          <w:rFonts w:ascii="Times New Roman"/>
          <w:b w:val="false"/>
          <w:i w:val="false"/>
          <w:color w:val="000000"/>
          <w:sz w:val="28"/>
        </w:rPr>
        <w:t>
      7. Бағалау жөніндегі комиссияның отырысы оның құрамының кемінде үштен екісі қатысқан жағдайда құқыққа сыйымды болып есептеледі.</w:t>
      </w:r>
    </w:p>
    <w:bookmarkEnd w:id="24"/>
    <w:bookmarkStart w:name="z32" w:id="25"/>
    <w:p>
      <w:pPr>
        <w:spacing w:after="0"/>
        <w:ind w:left="0"/>
        <w:jc w:val="both"/>
      </w:pPr>
      <w:r>
        <w:rPr>
          <w:rFonts w:ascii="Times New Roman"/>
          <w:b w:val="false"/>
          <w:i w:val="false"/>
          <w:color w:val="000000"/>
          <w:sz w:val="28"/>
        </w:rPr>
        <w:t>
      Бағалау жөніндегі комиссияның мүшесі не төрағасы болмаған жағдайда, оларды алмастыру Бағалау жөніндегі комиссияны құру туралы бұйрыққа өзгерістер енгізу арқылы уәкілетті адамның шешімі бойынша жүзеге асырылады.</w:t>
      </w:r>
    </w:p>
    <w:bookmarkEnd w:id="25"/>
    <w:bookmarkStart w:name="z33" w:id="26"/>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6"/>
    <w:bookmarkStart w:name="z34" w:id="27"/>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7"/>
    <w:bookmarkStart w:name="z35" w:id="28"/>
    <w:p>
      <w:pPr>
        <w:spacing w:after="0"/>
        <w:ind w:left="0"/>
        <w:jc w:val="both"/>
      </w:pPr>
      <w:r>
        <w:rPr>
          <w:rFonts w:ascii="Times New Roman"/>
          <w:b w:val="false"/>
          <w:i w:val="false"/>
          <w:color w:val="000000"/>
          <w:sz w:val="28"/>
        </w:rPr>
        <w:t>
      Персоналды басқару қызметінің қызметкері бағалау жөніндегі комиссияның хатшысы болып табылады. Бағалау жөніндегі комиссияның хатшысы дауыс беруге қатыспайды.</w:t>
      </w:r>
    </w:p>
    <w:bookmarkEnd w:id="28"/>
    <w:bookmarkStart w:name="z36" w:id="29"/>
    <w:p>
      <w:pPr>
        <w:spacing w:after="0"/>
        <w:ind w:left="0"/>
        <w:jc w:val="left"/>
      </w:pPr>
      <w:r>
        <w:rPr>
          <w:rFonts w:ascii="Times New Roman"/>
          <w:b/>
          <w:i w:val="false"/>
          <w:color w:val="000000"/>
        </w:rPr>
        <w:t xml:space="preserve"> 2-тарау. Жұмыстың жеке жоспарын жасау</w:t>
      </w:r>
    </w:p>
    <w:bookmarkEnd w:id="29"/>
    <w:bookmarkStart w:name="z37" w:id="30"/>
    <w:p>
      <w:pPr>
        <w:spacing w:after="0"/>
        <w:ind w:left="0"/>
        <w:jc w:val="both"/>
      </w:pPr>
      <w:r>
        <w:rPr>
          <w:rFonts w:ascii="Times New Roman"/>
          <w:b w:val="false"/>
          <w:i w:val="false"/>
          <w:color w:val="000000"/>
          <w:sz w:val="28"/>
        </w:rPr>
        <w:t>
      10. Жеке жоспарды "Б" корпусының қызметшісі өзінің тікелей басшысымен бірлесіп, бағаланатын жылдың оныншы қаңтарынан кешіктірмей жасайды.</w:t>
      </w:r>
    </w:p>
    <w:bookmarkEnd w:id="30"/>
    <w:bookmarkStart w:name="z38" w:id="31"/>
    <w:p>
      <w:pPr>
        <w:spacing w:after="0"/>
        <w:ind w:left="0"/>
        <w:jc w:val="both"/>
      </w:pPr>
      <w:r>
        <w:rPr>
          <w:rFonts w:ascii="Times New Roman"/>
          <w:b w:val="false"/>
          <w:i w:val="false"/>
          <w:color w:val="000000"/>
          <w:sz w:val="28"/>
        </w:rPr>
        <w:t>
      11. "Б" корпусының қызметшісі лауазымға осы Әдістеменің 10-тармағында көрсетілген мерзімнен кейін тағайындалған кезде "Б" корпусы қызметшісінің атқаратын лауазымындағы жұмысының жеке жоспары ол лауазымға тағайындалған күннен бастап он жұмыс күні ішінде жасалады.</w:t>
      </w:r>
    </w:p>
    <w:bookmarkEnd w:id="31"/>
    <w:bookmarkStart w:name="z39" w:id="32"/>
    <w:p>
      <w:pPr>
        <w:spacing w:after="0"/>
        <w:ind w:left="0"/>
        <w:jc w:val="both"/>
      </w:pPr>
      <w:r>
        <w:rPr>
          <w:rFonts w:ascii="Times New Roman"/>
          <w:b w:val="false"/>
          <w:i w:val="false"/>
          <w:color w:val="000000"/>
          <w:sz w:val="28"/>
        </w:rPr>
        <w:t>
      12. "Б" корпусының қызметшісі жұмысының жеке жоспарындағы нысаналы көрсеткіштердің саны төрттен көп болмайды, олар нақты, өлшенетін, қолжетімді, белгілі бір орындалу мерзімі болуға тиіс.</w:t>
      </w:r>
    </w:p>
    <w:bookmarkEnd w:id="32"/>
    <w:bookmarkStart w:name="z40" w:id="33"/>
    <w:p>
      <w:pPr>
        <w:spacing w:after="0"/>
        <w:ind w:left="0"/>
        <w:jc w:val="both"/>
      </w:pPr>
      <w:r>
        <w:rPr>
          <w:rFonts w:ascii="Times New Roman"/>
          <w:b w:val="false"/>
          <w:i w:val="false"/>
          <w:color w:val="000000"/>
          <w:sz w:val="28"/>
        </w:rPr>
        <w:t>
      13. Жеке жоспар екі данада жасалады. Бір дана персоналды басқару қызметіне беріледі. Екінші дана "Б" корпусы қызметшісінің құрылымдық бөлімшесі басшысында болады.</w:t>
      </w:r>
    </w:p>
    <w:bookmarkEnd w:id="33"/>
    <w:bookmarkStart w:name="z41" w:id="34"/>
    <w:p>
      <w:pPr>
        <w:spacing w:after="0"/>
        <w:ind w:left="0"/>
        <w:jc w:val="left"/>
      </w:pPr>
      <w:r>
        <w:rPr>
          <w:rFonts w:ascii="Times New Roman"/>
          <w:b/>
          <w:i w:val="false"/>
          <w:color w:val="000000"/>
        </w:rPr>
        <w:t xml:space="preserve"> 3-тарау. Бағалауды жүргізуге дайындық</w:t>
      </w:r>
    </w:p>
    <w:bookmarkEnd w:id="34"/>
    <w:bookmarkStart w:name="z42" w:id="35"/>
    <w:p>
      <w:pPr>
        <w:spacing w:after="0"/>
        <w:ind w:left="0"/>
        <w:jc w:val="both"/>
      </w:pPr>
      <w:r>
        <w:rPr>
          <w:rFonts w:ascii="Times New Roman"/>
          <w:b w:val="false"/>
          <w:i w:val="false"/>
          <w:color w:val="000000"/>
          <w:sz w:val="28"/>
        </w:rPr>
        <w:t>
      14. Персоналды басқару қызметі Бағалау жөніндегі комиссия төрағасының келісімі бойынша бағалауды өткізу кестесін қалыптастырады.</w:t>
      </w:r>
    </w:p>
    <w:bookmarkEnd w:id="35"/>
    <w:bookmarkStart w:name="z43" w:id="36"/>
    <w:p>
      <w:pPr>
        <w:spacing w:after="0"/>
        <w:ind w:left="0"/>
        <w:jc w:val="both"/>
      </w:pPr>
      <w:r>
        <w:rPr>
          <w:rFonts w:ascii="Times New Roman"/>
          <w:b w:val="false"/>
          <w:i w:val="false"/>
          <w:color w:val="000000"/>
          <w:sz w:val="28"/>
        </w:rPr>
        <w:t>
      Персоналды басқару қызметі бағалануға жататын "Б" корпусы қызметшісін және бағалауды жүзеге асыратын адамдарды бағалау басталмастан күнтізбелік он күн бұрын бағалау өткізілетіні туралы хабардар етуді қамтамасыз етеді және оларға толтыру үшін бағалау парақтарын жібереді.</w:t>
      </w:r>
    </w:p>
    <w:bookmarkEnd w:id="36"/>
    <w:bookmarkStart w:name="z44" w:id="37"/>
    <w:p>
      <w:pPr>
        <w:spacing w:after="0"/>
        <w:ind w:left="0"/>
        <w:jc w:val="left"/>
      </w:pPr>
      <w:r>
        <w:rPr>
          <w:rFonts w:ascii="Times New Roman"/>
          <w:b/>
          <w:i w:val="false"/>
          <w:color w:val="000000"/>
        </w:rPr>
        <w:t xml:space="preserve"> 4-тарау. Лауазымдық міндеттерді орындауды тоқсандық бағалау</w:t>
      </w:r>
    </w:p>
    <w:bookmarkEnd w:id="37"/>
    <w:bookmarkStart w:name="z45" w:id="38"/>
    <w:p>
      <w:pPr>
        <w:spacing w:after="0"/>
        <w:ind w:left="0"/>
        <w:jc w:val="both"/>
      </w:pPr>
      <w:r>
        <w:rPr>
          <w:rFonts w:ascii="Times New Roman"/>
          <w:b w:val="false"/>
          <w:i w:val="false"/>
          <w:color w:val="000000"/>
          <w:sz w:val="28"/>
        </w:rPr>
        <w:t>
      15. Лауазымдық міндеттерді орындауды бағалау базалық, көтермелеу және айыппұл балдарынан құралады.</w:t>
      </w:r>
    </w:p>
    <w:bookmarkEnd w:id="38"/>
    <w:bookmarkStart w:name="z46" w:id="39"/>
    <w:p>
      <w:pPr>
        <w:spacing w:after="0"/>
        <w:ind w:left="0"/>
        <w:jc w:val="both"/>
      </w:pPr>
      <w:r>
        <w:rPr>
          <w:rFonts w:ascii="Times New Roman"/>
          <w:b w:val="false"/>
          <w:i w:val="false"/>
          <w:color w:val="000000"/>
          <w:sz w:val="28"/>
        </w:rPr>
        <w:t>
      16. Базалық балдар қызметшінің өз лауазымдық міндеттерін орындағаны үшін 100 балл деңгейінде белгіленеді.</w:t>
      </w:r>
    </w:p>
    <w:bookmarkEnd w:id="39"/>
    <w:bookmarkStart w:name="z47" w:id="40"/>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40"/>
    <w:bookmarkStart w:name="z48" w:id="41"/>
    <w:p>
      <w:pPr>
        <w:spacing w:after="0"/>
        <w:ind w:left="0"/>
        <w:jc w:val="both"/>
      </w:pPr>
      <w:r>
        <w:rPr>
          <w:rFonts w:ascii="Times New Roman"/>
          <w:b w:val="false"/>
          <w:i w:val="false"/>
          <w:color w:val="000000"/>
          <w:sz w:val="28"/>
        </w:rPr>
        <w:t>
      18. Ағымдағы жұмыстың орташа көлемінен асатын қызмет көрсеткіштерін және күрделі қызмет түрлерін салалық ерекшеліктеріне негізделіп дербес белгілейді және ол атқарылған жұмыстың көлемі мен күрделілігінің артуы тәртібімен бес деңгейлік шкала бойынша бөлінеді. Бұл ретте көтермеленетін қызмет көрсеткіштері мен түрлеріне Электрондық құжат айналымының бірыңғай жүйесінде және әділет органдарының Интранет-порталында белгіленетін де, белгіленбейтін де құжаттар мен іс-шаралар кіруі мүмкін.</w:t>
      </w:r>
    </w:p>
    <w:bookmarkEnd w:id="41"/>
    <w:bookmarkStart w:name="z49" w:id="42"/>
    <w:p>
      <w:pPr>
        <w:spacing w:after="0"/>
        <w:ind w:left="0"/>
        <w:jc w:val="both"/>
      </w:pPr>
      <w:r>
        <w:rPr>
          <w:rFonts w:ascii="Times New Roman"/>
          <w:b w:val="false"/>
          <w:i w:val="false"/>
          <w:color w:val="000000"/>
          <w:sz w:val="28"/>
        </w:rPr>
        <w:t xml:space="preserve">
      Әрбір көтермеленетін қызмет көрсеткіші мен түрі үшін "Б" корпусының қызметшісіне тікелей басшы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Қазақстан Республикасы әділет органдарының "Б" корпусы мемлекеттік әкімшілік қызметшілерінің көтермеленетін қызмет түрлеріне бекітілген балдар шкаласына сәйкес "+1" балдан "+5" балға дейін береді.</w:t>
      </w:r>
    </w:p>
    <w:bookmarkEnd w:id="42"/>
    <w:bookmarkStart w:name="z50" w:id="43"/>
    <w:p>
      <w:pPr>
        <w:spacing w:after="0"/>
        <w:ind w:left="0"/>
        <w:jc w:val="both"/>
      </w:pPr>
      <w:r>
        <w:rPr>
          <w:rFonts w:ascii="Times New Roman"/>
          <w:b w:val="false"/>
          <w:i w:val="false"/>
          <w:color w:val="000000"/>
          <w:sz w:val="28"/>
        </w:rPr>
        <w:t>
      19. Айыппұл балдары атқарушылық және еңбек тәртібін бұзғаны үшін қойылады.</w:t>
      </w:r>
    </w:p>
    <w:bookmarkEnd w:id="43"/>
    <w:bookmarkStart w:name="z51" w:id="44"/>
    <w:p>
      <w:pPr>
        <w:spacing w:after="0"/>
        <w:ind w:left="0"/>
        <w:jc w:val="both"/>
      </w:pPr>
      <w:r>
        <w:rPr>
          <w:rFonts w:ascii="Times New Roman"/>
          <w:b w:val="false"/>
          <w:i w:val="false"/>
          <w:color w:val="000000"/>
          <w:sz w:val="28"/>
        </w:rPr>
        <w:t>
      20. Атқарушылық тәртіпті бұзуға жоғары тұрған органдардың, мемлекеттік орган басшылығының, тікелей басшының тапсырмаларын және жеке және заңды тұлғалардың өтініштерін орындау мерзімдерін бұзу жатады.</w:t>
      </w:r>
    </w:p>
    <w:bookmarkEnd w:id="44"/>
    <w:bookmarkStart w:name="z52" w:id="45"/>
    <w:p>
      <w:pPr>
        <w:spacing w:after="0"/>
        <w:ind w:left="0"/>
        <w:jc w:val="both"/>
      </w:pPr>
      <w:r>
        <w:rPr>
          <w:rFonts w:ascii="Times New Roman"/>
          <w:b w:val="false"/>
          <w:i w:val="false"/>
          <w:color w:val="000000"/>
          <w:sz w:val="28"/>
        </w:rPr>
        <w:t>
      Құжат айналымы қызметінің және "Б" корпусы қызметшісінің тікелей басшысының құжатпен дәлелденген мәліметі атқарушылық тәртіпті бұзу фактілері туралы ақпараттың дереккөздері болып табылады.</w:t>
      </w:r>
    </w:p>
    <w:bookmarkEnd w:id="45"/>
    <w:bookmarkStart w:name="z53" w:id="46"/>
    <w:p>
      <w:pPr>
        <w:spacing w:after="0"/>
        <w:ind w:left="0"/>
        <w:jc w:val="both"/>
      </w:pPr>
      <w:r>
        <w:rPr>
          <w:rFonts w:ascii="Times New Roman"/>
          <w:b w:val="false"/>
          <w:i w:val="false"/>
          <w:color w:val="000000"/>
          <w:sz w:val="28"/>
        </w:rPr>
        <w:t>
      21. Еңбек тәртібін бұзуға:</w:t>
      </w:r>
    </w:p>
    <w:bookmarkEnd w:id="46"/>
    <w:bookmarkStart w:name="z54" w:id="47"/>
    <w:p>
      <w:pPr>
        <w:spacing w:after="0"/>
        <w:ind w:left="0"/>
        <w:jc w:val="both"/>
      </w:pPr>
      <w:r>
        <w:rPr>
          <w:rFonts w:ascii="Times New Roman"/>
          <w:b w:val="false"/>
          <w:i w:val="false"/>
          <w:color w:val="000000"/>
          <w:sz w:val="28"/>
        </w:rPr>
        <w:t>
      1) дәлелсіз себеппен жұмысқа кешігу;</w:t>
      </w:r>
    </w:p>
    <w:bookmarkEnd w:id="47"/>
    <w:bookmarkStart w:name="z55" w:id="48"/>
    <w:p>
      <w:pPr>
        <w:spacing w:after="0"/>
        <w:ind w:left="0"/>
        <w:jc w:val="both"/>
      </w:pPr>
      <w:r>
        <w:rPr>
          <w:rFonts w:ascii="Times New Roman"/>
          <w:b w:val="false"/>
          <w:i w:val="false"/>
          <w:color w:val="000000"/>
          <w:sz w:val="28"/>
        </w:rPr>
        <w:t>
      2) қызметшінің қызметтік әдепті бұзуы жатады.</w:t>
      </w:r>
    </w:p>
    <w:bookmarkEnd w:id="48"/>
    <w:bookmarkStart w:name="z56" w:id="49"/>
    <w:p>
      <w:pPr>
        <w:spacing w:after="0"/>
        <w:ind w:left="0"/>
        <w:jc w:val="both"/>
      </w:pPr>
      <w:r>
        <w:rPr>
          <w:rFonts w:ascii="Times New Roman"/>
          <w:b w:val="false"/>
          <w:i w:val="false"/>
          <w:color w:val="000000"/>
          <w:sz w:val="28"/>
        </w:rPr>
        <w:t xml:space="preserve">
      Персоналды басқару қызметінің және "Б" корпусы қызметшісінің тікелей </w:t>
      </w:r>
    </w:p>
    <w:bookmarkEnd w:id="49"/>
    <w:bookmarkStart w:name="z57" w:id="50"/>
    <w:p>
      <w:pPr>
        <w:spacing w:after="0"/>
        <w:ind w:left="0"/>
        <w:jc w:val="both"/>
      </w:pPr>
      <w:r>
        <w:rPr>
          <w:rFonts w:ascii="Times New Roman"/>
          <w:b w:val="false"/>
          <w:i w:val="false"/>
          <w:color w:val="000000"/>
          <w:sz w:val="28"/>
        </w:rPr>
        <w:t>
      басшысының құжатпен дәлелденген мәліметі еңбек тәртібін бұзу фактілері туралы ақпараттың дереккөздері болып табылады.</w:t>
      </w:r>
    </w:p>
    <w:bookmarkEnd w:id="50"/>
    <w:bookmarkStart w:name="z58" w:id="51"/>
    <w:p>
      <w:pPr>
        <w:spacing w:after="0"/>
        <w:ind w:left="0"/>
        <w:jc w:val="both"/>
      </w:pPr>
      <w:r>
        <w:rPr>
          <w:rFonts w:ascii="Times New Roman"/>
          <w:b w:val="false"/>
          <w:i w:val="false"/>
          <w:color w:val="000000"/>
          <w:sz w:val="28"/>
        </w:rPr>
        <w:t>
      22. Атқарушылық және еңбек тәртібін әрбір бұзушылығы үшін "Б" корпусының қызметшісіне әрбір бұзу фактісі үшін "-2" балл мөлшерінде айыппұл балдары қойылады.</w:t>
      </w:r>
    </w:p>
    <w:bookmarkEnd w:id="51"/>
    <w:bookmarkStart w:name="z59" w:id="52"/>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бағалау парағын табыс етеді.</w:t>
      </w:r>
    </w:p>
    <w:bookmarkEnd w:id="52"/>
    <w:bookmarkStart w:name="z60" w:id="53"/>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персоналды басқару қызметі берген мәліметтерді есепке ала отырып, бағалау парағында берілген деректердің растығын қарайды, оған түзетулер (болған жағдайда) енгізеді және оны келіседі.</w:t>
      </w:r>
    </w:p>
    <w:bookmarkEnd w:id="53"/>
    <w:bookmarkStart w:name="z61" w:id="54"/>
    <w:p>
      <w:pPr>
        <w:spacing w:after="0"/>
        <w:ind w:left="0"/>
        <w:jc w:val="both"/>
      </w:pPr>
      <w:r>
        <w:rPr>
          <w:rFonts w:ascii="Times New Roman"/>
          <w:b w:val="false"/>
          <w:i w:val="false"/>
          <w:color w:val="000000"/>
          <w:sz w:val="28"/>
        </w:rPr>
        <w:t>
      25. Тікелей басшымен келісілгеннен кейін бағалау парағына "Б" корпусы қызметшісі қол қояды.</w:t>
      </w:r>
    </w:p>
    <w:bookmarkEnd w:id="54"/>
    <w:bookmarkStart w:name="z62" w:id="55"/>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қызметінің қызметкері және "Б" корпусы қызметшісінің тікелей басшысы еркін нысанда танысудан бас тарту туралы акт жасайды.</w:t>
      </w:r>
    </w:p>
    <w:bookmarkEnd w:id="55"/>
    <w:bookmarkStart w:name="z63" w:id="56"/>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мына формула бойынша есептейді:</w:t>
      </w:r>
    </w:p>
    <w:bookmarkEnd w:id="56"/>
    <w:bookmarkStart w:name="z64" w:id="57"/>
    <w:p>
      <w:pPr>
        <w:spacing w:after="0"/>
        <w:ind w:left="0"/>
        <w:jc w:val="both"/>
      </w:pPr>
      <w:r>
        <w:rPr>
          <w:rFonts w:ascii="Times New Roman"/>
          <w:b w:val="false"/>
          <w:i w:val="false"/>
          <w:color w:val="000000"/>
          <w:sz w:val="28"/>
        </w:rPr>
        <w:t xml:space="preserve">
      </w:t>
      </w:r>
    </w:p>
    <w:bookmarkEnd w:id="57"/>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bookmarkStart w:name="z66" w:id="58"/>
    <w:p>
      <w:pPr>
        <w:spacing w:after="0"/>
        <w:ind w:left="0"/>
        <w:jc w:val="both"/>
      </w:pPr>
      <w:r>
        <w:rPr>
          <w:rFonts w:ascii="Times New Roman"/>
          <w:b w:val="false"/>
          <w:i w:val="false"/>
          <w:color w:val="000000"/>
          <w:sz w:val="28"/>
        </w:rPr>
        <w:t xml:space="preserve">
      </w:t>
      </w:r>
    </w:p>
    <w:bookmarkEnd w:id="58"/>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bookmarkStart w:name="z68" w:id="59"/>
    <w:p>
      <w:pPr>
        <w:spacing w:after="0"/>
        <w:ind w:left="0"/>
        <w:jc w:val="both"/>
      </w:pPr>
      <w:r>
        <w:rPr>
          <w:rFonts w:ascii="Times New Roman"/>
          <w:b w:val="false"/>
          <w:i w:val="false"/>
          <w:color w:val="000000"/>
          <w:sz w:val="28"/>
        </w:rPr>
        <w:t>
      a – көтермелеу балдары;</w:t>
      </w:r>
    </w:p>
    <w:bookmarkEnd w:id="59"/>
    <w:bookmarkStart w:name="z69" w:id="60"/>
    <w:p>
      <w:pPr>
        <w:spacing w:after="0"/>
        <w:ind w:left="0"/>
        <w:jc w:val="both"/>
      </w:pPr>
      <w:r>
        <w:rPr>
          <w:rFonts w:ascii="Times New Roman"/>
          <w:b w:val="false"/>
          <w:i w:val="false"/>
          <w:color w:val="000000"/>
          <w:sz w:val="28"/>
        </w:rPr>
        <w:t>
      в – айыппұл балдары.</w:t>
      </w:r>
    </w:p>
    <w:bookmarkEnd w:id="60"/>
    <w:bookmarkStart w:name="z70" w:id="61"/>
    <w:p>
      <w:pPr>
        <w:spacing w:after="0"/>
        <w:ind w:left="0"/>
        <w:jc w:val="both"/>
      </w:pPr>
      <w:r>
        <w:rPr>
          <w:rFonts w:ascii="Times New Roman"/>
          <w:b w:val="false"/>
          <w:i w:val="false"/>
          <w:color w:val="000000"/>
          <w:sz w:val="28"/>
        </w:rPr>
        <w:t>
      27. Тоқсандық қорытынды баға мынадай шкала бойынша қойылады: 80 балдан төмен - "қанағаттанғысыз", 80-нен 105 (қоса алғанда) балға дейін – "қанағаттанарлық", 106-дан 130 балға дейін (қоса алғанда) – "тиімді", 130 балдан жоғары – "өте жақсы".</w:t>
      </w:r>
    </w:p>
    <w:bookmarkEnd w:id="61"/>
    <w:bookmarkStart w:name="z71" w:id="62"/>
    <w:p>
      <w:pPr>
        <w:spacing w:after="0"/>
        <w:ind w:left="0"/>
        <w:jc w:val="left"/>
      </w:pPr>
      <w:r>
        <w:rPr>
          <w:rFonts w:ascii="Times New Roman"/>
          <w:b/>
          <w:i w:val="false"/>
          <w:color w:val="000000"/>
        </w:rPr>
        <w:t xml:space="preserve"> 5-тарау. Жылдық бағалау</w:t>
      </w:r>
    </w:p>
    <w:bookmarkEnd w:id="62"/>
    <w:bookmarkStart w:name="z72" w:id="63"/>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63"/>
    <w:bookmarkStart w:name="z73" w:id="64"/>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64"/>
    <w:bookmarkStart w:name="z74" w:id="65"/>
    <w:p>
      <w:pPr>
        <w:spacing w:after="0"/>
        <w:ind w:left="0"/>
        <w:jc w:val="both"/>
      </w:pPr>
      <w:r>
        <w:rPr>
          <w:rFonts w:ascii="Times New Roman"/>
          <w:b w:val="false"/>
          <w:i w:val="false"/>
          <w:color w:val="000000"/>
          <w:sz w:val="28"/>
        </w:rPr>
        <w:t>
      30. Жұмыстың жеке жоспарының орындалуын бағалау мынадай шкала бойынша:</w:t>
      </w:r>
    </w:p>
    <w:bookmarkEnd w:id="65"/>
    <w:bookmarkStart w:name="z75" w:id="66"/>
    <w:p>
      <w:pPr>
        <w:spacing w:after="0"/>
        <w:ind w:left="0"/>
        <w:jc w:val="both"/>
      </w:pPr>
      <w:r>
        <w:rPr>
          <w:rFonts w:ascii="Times New Roman"/>
          <w:b w:val="false"/>
          <w:i w:val="false"/>
          <w:color w:val="000000"/>
          <w:sz w:val="28"/>
        </w:rPr>
        <w:t>
      жұмыстың жеке жоспарымен көзделген нысаналы көрсеткіштің орындалмағаны үшін - 2 балл;</w:t>
      </w:r>
    </w:p>
    <w:bookmarkEnd w:id="66"/>
    <w:bookmarkStart w:name="z76" w:id="67"/>
    <w:p>
      <w:pPr>
        <w:spacing w:after="0"/>
        <w:ind w:left="0"/>
        <w:jc w:val="both"/>
      </w:pPr>
      <w:r>
        <w:rPr>
          <w:rFonts w:ascii="Times New Roman"/>
          <w:b w:val="false"/>
          <w:i w:val="false"/>
          <w:color w:val="000000"/>
          <w:sz w:val="28"/>
        </w:rPr>
        <w:t>
      нысаналы көрсеткіштің ішінара орындалғаны үшін – 3 балл;</w:t>
      </w:r>
    </w:p>
    <w:bookmarkEnd w:id="67"/>
    <w:bookmarkStart w:name="z77" w:id="68"/>
    <w:p>
      <w:pPr>
        <w:spacing w:after="0"/>
        <w:ind w:left="0"/>
        <w:jc w:val="both"/>
      </w:pPr>
      <w:r>
        <w:rPr>
          <w:rFonts w:ascii="Times New Roman"/>
          <w:b w:val="false"/>
          <w:i w:val="false"/>
          <w:color w:val="000000"/>
          <w:sz w:val="28"/>
        </w:rPr>
        <w:t>
      нысаналы көрсеткіштің орындалғаны (күтілетін нәтижеге қол жеткізгені) үшін – 4 балл;</w:t>
      </w:r>
    </w:p>
    <w:bookmarkEnd w:id="68"/>
    <w:bookmarkStart w:name="z78" w:id="69"/>
    <w:p>
      <w:pPr>
        <w:spacing w:after="0"/>
        <w:ind w:left="0"/>
        <w:jc w:val="both"/>
      </w:pPr>
      <w:r>
        <w:rPr>
          <w:rFonts w:ascii="Times New Roman"/>
          <w:b w:val="false"/>
          <w:i w:val="false"/>
          <w:color w:val="000000"/>
          <w:sz w:val="28"/>
        </w:rPr>
        <w:t>
      нысаналы көрсеткіштің күтілетін нәтижесіне асыра қол жеткізгені үшін – 5 балл қойылады.</w:t>
      </w:r>
    </w:p>
    <w:bookmarkEnd w:id="69"/>
    <w:bookmarkStart w:name="z79" w:id="70"/>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70"/>
    <w:bookmarkStart w:name="z80" w:id="71"/>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қызметінің қызметкері және "Б" корпусы қызметшісінің тікелей басшысы танысудан бас тарту туралы еркін нысанда акт жасайды.</w:t>
      </w:r>
    </w:p>
    <w:bookmarkEnd w:id="71"/>
    <w:bookmarkStart w:name="z81" w:id="72"/>
    <w:p>
      <w:pPr>
        <w:spacing w:after="0"/>
        <w:ind w:left="0"/>
        <w:jc w:val="both"/>
      </w:pPr>
      <w:r>
        <w:rPr>
          <w:rFonts w:ascii="Times New Roman"/>
          <w:b w:val="false"/>
          <w:i w:val="false"/>
          <w:color w:val="000000"/>
          <w:sz w:val="28"/>
        </w:rPr>
        <w:t>
      32.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p>
    <w:bookmarkEnd w:id="72"/>
    <w:bookmarkStart w:name="z82" w:id="73"/>
    <w:p>
      <w:pPr>
        <w:spacing w:after="0"/>
        <w:ind w:left="0"/>
        <w:jc w:val="both"/>
      </w:pPr>
      <w:r>
        <w:rPr>
          <w:rFonts w:ascii="Times New Roman"/>
          <w:b w:val="false"/>
          <w:i w:val="false"/>
          <w:color w:val="000000"/>
          <w:sz w:val="28"/>
        </w:rPr>
        <w:t xml:space="preserve">
      </w:t>
      </w:r>
    </w:p>
    <w:bookmarkEnd w:id="73"/>
    <w:p>
      <w:pPr>
        <w:spacing w:after="0"/>
        <w:ind w:left="0"/>
        <w:jc w:val="both"/>
      </w:pPr>
      <w:r>
        <w:drawing>
          <wp:inline distT="0" distB="0" distL="0" distR="0">
            <wp:extent cx="39878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9878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bookmarkStart w:name="z84" w:id="74"/>
    <w:p>
      <w:pPr>
        <w:spacing w:after="0"/>
        <w:ind w:left="0"/>
        <w:jc w:val="both"/>
      </w:pPr>
      <w:r>
        <w:rPr>
          <w:rFonts w:ascii="Times New Roman"/>
          <w:b w:val="false"/>
          <w:i w:val="false"/>
          <w:color w:val="000000"/>
          <w:sz w:val="28"/>
        </w:rPr>
        <w:t xml:space="preserve">
      </w:t>
      </w:r>
    </w:p>
    <w:bookmarkEnd w:id="74"/>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rPr>
          <w:rFonts w:ascii="Times New Roman"/>
          <w:b w:val="false"/>
          <w:i w:val="false"/>
          <w:color w:val="000000"/>
          <w:sz w:val="28"/>
        </w:rPr>
        <w:t>– жылдық баға;</w:t>
      </w:r>
      <w:r>
        <w:br/>
      </w:r>
      <w:r>
        <w:rPr>
          <w:rFonts w:ascii="Times New Roman"/>
          <w:b w:val="false"/>
          <w:i w:val="false"/>
          <w:color w:val="000000"/>
          <w:sz w:val="28"/>
        </w:rPr>
        <w:t>
</w:t>
      </w:r>
    </w:p>
    <w:bookmarkStart w:name="z86"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орташа бағасы (орташа арифметикалық мән).</w:t>
      </w:r>
      <w:r>
        <w:br/>
      </w:r>
      <w:r>
        <w:rPr>
          <w:rFonts w:ascii="Times New Roman"/>
          <w:b w:val="false"/>
          <w:i w:val="false"/>
          <w:color w:val="000000"/>
          <w:sz w:val="28"/>
        </w:rPr>
        <w:t>
</w:t>
      </w:r>
    </w:p>
    <w:bookmarkStart w:name="z88" w:id="76"/>
    <w:p>
      <w:pPr>
        <w:spacing w:after="0"/>
        <w:ind w:left="0"/>
        <w:jc w:val="both"/>
      </w:pPr>
      <w:r>
        <w:rPr>
          <w:rFonts w:ascii="Times New Roman"/>
          <w:b w:val="false"/>
          <w:i w:val="false"/>
          <w:color w:val="000000"/>
          <w:sz w:val="28"/>
        </w:rPr>
        <w:t>
      Бұл ретте тоқсандық бағалардың алынған орташа арифметикалық мәні осы Әдістеменің 27-тармағында көрсетілген шкаланы есепке ала отырып, бес баллдық бағалар жүйесіне келтіріледі, атап айтқанда:</w:t>
      </w:r>
    </w:p>
    <w:bookmarkEnd w:id="76"/>
    <w:bookmarkStart w:name="z89" w:id="77"/>
    <w:p>
      <w:pPr>
        <w:spacing w:after="0"/>
        <w:ind w:left="0"/>
        <w:jc w:val="both"/>
      </w:pPr>
      <w:r>
        <w:rPr>
          <w:rFonts w:ascii="Times New Roman"/>
          <w:b w:val="false"/>
          <w:i w:val="false"/>
          <w:color w:val="000000"/>
          <w:sz w:val="28"/>
        </w:rPr>
        <w:t>
      "қанағаттанғысыз" мәнге (80 балдан төмен) – 2 балл,</w:t>
      </w:r>
    </w:p>
    <w:bookmarkEnd w:id="77"/>
    <w:bookmarkStart w:name="z90" w:id="78"/>
    <w:p>
      <w:pPr>
        <w:spacing w:after="0"/>
        <w:ind w:left="0"/>
        <w:jc w:val="both"/>
      </w:pPr>
      <w:r>
        <w:rPr>
          <w:rFonts w:ascii="Times New Roman"/>
          <w:b w:val="false"/>
          <w:i w:val="false"/>
          <w:color w:val="000000"/>
          <w:sz w:val="28"/>
        </w:rPr>
        <w:t>
      "қанағаттанарлық" мәнге (80-нен 105 балға (қоса алғанда) дейін) – 3 балл,</w:t>
      </w:r>
    </w:p>
    <w:bookmarkEnd w:id="78"/>
    <w:bookmarkStart w:name="z91" w:id="79"/>
    <w:p>
      <w:pPr>
        <w:spacing w:after="0"/>
        <w:ind w:left="0"/>
        <w:jc w:val="both"/>
      </w:pPr>
      <w:r>
        <w:rPr>
          <w:rFonts w:ascii="Times New Roman"/>
          <w:b w:val="false"/>
          <w:i w:val="false"/>
          <w:color w:val="000000"/>
          <w:sz w:val="28"/>
        </w:rPr>
        <w:t>
      "тиімді" мәнге (106-дан 130 балға (қоса алғанда) дейін) – 4 балл,</w:t>
      </w:r>
    </w:p>
    <w:bookmarkEnd w:id="79"/>
    <w:bookmarkStart w:name="z92" w:id="80"/>
    <w:p>
      <w:pPr>
        <w:spacing w:after="0"/>
        <w:ind w:left="0"/>
        <w:jc w:val="both"/>
      </w:pPr>
      <w:r>
        <w:rPr>
          <w:rFonts w:ascii="Times New Roman"/>
          <w:b w:val="false"/>
          <w:i w:val="false"/>
          <w:color w:val="000000"/>
          <w:sz w:val="28"/>
        </w:rPr>
        <w:t>
      "өте жақсы" мәнге (130 балдан астам) – 5 балл;</w:t>
      </w:r>
    </w:p>
    <w:bookmarkEnd w:id="80"/>
    <w:bookmarkStart w:name="z93" w:id="81"/>
    <w:p>
      <w:pPr>
        <w:spacing w:after="0"/>
        <w:ind w:left="0"/>
        <w:jc w:val="both"/>
      </w:pPr>
      <w:r>
        <w:rPr>
          <w:rFonts w:ascii="Times New Roman"/>
          <w:b w:val="false"/>
          <w:i w:val="false"/>
          <w:color w:val="000000"/>
          <w:sz w:val="28"/>
        </w:rPr>
        <w:t xml:space="preserve">
      </w:t>
      </w:r>
    </w:p>
    <w:bookmarkEnd w:id="81"/>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жеке жұмыс жоспарын орындау бағасы (орташа арифметикалық мән).</w:t>
      </w:r>
    </w:p>
    <w:bookmarkStart w:name="z95" w:id="82"/>
    <w:p>
      <w:pPr>
        <w:spacing w:after="0"/>
        <w:ind w:left="0"/>
        <w:jc w:val="both"/>
      </w:pPr>
      <w:r>
        <w:rPr>
          <w:rFonts w:ascii="Times New Roman"/>
          <w:b w:val="false"/>
          <w:i w:val="false"/>
          <w:color w:val="000000"/>
          <w:sz w:val="28"/>
        </w:rPr>
        <w:t>
      33. Жылдық қорытынды бағасы мынадай шкала бойынша қойылады: 3 балдан төмен – "қанағаттанғысыз"; 3 балдан бастап 3,9 балға (қоса алғанда) дейін – "қанағаттанарлық"; 4 балдан бастап 4,9 балға (қоса алғанда) дейін – "тиімді"; 5 балл – "өте жақсы".</w:t>
      </w:r>
    </w:p>
    <w:bookmarkEnd w:id="82"/>
    <w:bookmarkStart w:name="z96" w:id="83"/>
    <w:p>
      <w:pPr>
        <w:spacing w:after="0"/>
        <w:ind w:left="0"/>
        <w:jc w:val="left"/>
      </w:pPr>
      <w:r>
        <w:rPr>
          <w:rFonts w:ascii="Times New Roman"/>
          <w:b/>
          <w:i w:val="false"/>
          <w:color w:val="000000"/>
        </w:rPr>
        <w:t xml:space="preserve"> 6-тарау. Комиссияның бағалау нәтижелерін қарауы</w:t>
      </w:r>
    </w:p>
    <w:bookmarkEnd w:id="83"/>
    <w:bookmarkStart w:name="z97" w:id="84"/>
    <w:p>
      <w:pPr>
        <w:spacing w:after="0"/>
        <w:ind w:left="0"/>
        <w:jc w:val="both"/>
      </w:pPr>
      <w:r>
        <w:rPr>
          <w:rFonts w:ascii="Times New Roman"/>
          <w:b w:val="false"/>
          <w:i w:val="false"/>
          <w:color w:val="000000"/>
          <w:sz w:val="28"/>
        </w:rPr>
        <w:t>
      34.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p>
    <w:bookmarkEnd w:id="84"/>
    <w:bookmarkStart w:name="z98" w:id="85"/>
    <w:p>
      <w:pPr>
        <w:spacing w:after="0"/>
        <w:ind w:left="0"/>
        <w:jc w:val="both"/>
      </w:pPr>
      <w:r>
        <w:rPr>
          <w:rFonts w:ascii="Times New Roman"/>
          <w:b w:val="false"/>
          <w:i w:val="false"/>
          <w:color w:val="000000"/>
          <w:sz w:val="28"/>
        </w:rPr>
        <w:t>
      Персоналды басқару қызметі Комиссияның отырысына мынадай құжаттарды:</w:t>
      </w:r>
    </w:p>
    <w:bookmarkEnd w:id="85"/>
    <w:bookmarkStart w:name="z99" w:id="86"/>
    <w:p>
      <w:pPr>
        <w:spacing w:after="0"/>
        <w:ind w:left="0"/>
        <w:jc w:val="both"/>
      </w:pPr>
      <w:r>
        <w:rPr>
          <w:rFonts w:ascii="Times New Roman"/>
          <w:b w:val="false"/>
          <w:i w:val="false"/>
          <w:color w:val="000000"/>
          <w:sz w:val="28"/>
        </w:rPr>
        <w:t>
      1) толтырылған бағалау парақтарын;</w:t>
      </w:r>
    </w:p>
    <w:bookmarkEnd w:id="86"/>
    <w:bookmarkStart w:name="z100" w:id="87"/>
    <w:p>
      <w:pPr>
        <w:spacing w:after="0"/>
        <w:ind w:left="0"/>
        <w:jc w:val="both"/>
      </w:pPr>
      <w:r>
        <w:rPr>
          <w:rFonts w:ascii="Times New Roman"/>
          <w:b w:val="false"/>
          <w:i w:val="false"/>
          <w:color w:val="000000"/>
          <w:sz w:val="28"/>
        </w:rPr>
        <w:t>
      2) "Б" корпусы қызметшісінің лауазымдық нұсқаулығын;</w:t>
      </w:r>
    </w:p>
    <w:bookmarkEnd w:id="87"/>
    <w:bookmarkStart w:name="z101" w:id="88"/>
    <w:p>
      <w:pPr>
        <w:spacing w:after="0"/>
        <w:ind w:left="0"/>
        <w:jc w:val="both"/>
      </w:pPr>
      <w:r>
        <w:rPr>
          <w:rFonts w:ascii="Times New Roman"/>
          <w:b w:val="false"/>
          <w:i w:val="false"/>
          <w:color w:val="000000"/>
          <w:sz w:val="28"/>
        </w:rPr>
        <w:t xml:space="preserve">
      3)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Комиссия отырысы хаттамасының жобасын ұсынады.</w:t>
      </w:r>
    </w:p>
    <w:bookmarkEnd w:id="88"/>
    <w:bookmarkStart w:name="z102" w:id="89"/>
    <w:p>
      <w:pPr>
        <w:spacing w:after="0"/>
        <w:ind w:left="0"/>
        <w:jc w:val="both"/>
      </w:pPr>
      <w:r>
        <w:rPr>
          <w:rFonts w:ascii="Times New Roman"/>
          <w:b w:val="false"/>
          <w:i w:val="false"/>
          <w:color w:val="000000"/>
          <w:sz w:val="28"/>
        </w:rPr>
        <w:t>
      35. Комиссия тоқсандық және жылдық бағалау нәтижелерін қарайды және мынадай шешімдердің бірін қабылдайды:</w:t>
      </w:r>
    </w:p>
    <w:bookmarkEnd w:id="89"/>
    <w:bookmarkStart w:name="z103" w:id="90"/>
    <w:p>
      <w:pPr>
        <w:spacing w:after="0"/>
        <w:ind w:left="0"/>
        <w:jc w:val="both"/>
      </w:pPr>
      <w:r>
        <w:rPr>
          <w:rFonts w:ascii="Times New Roman"/>
          <w:b w:val="false"/>
          <w:i w:val="false"/>
          <w:color w:val="000000"/>
          <w:sz w:val="28"/>
        </w:rPr>
        <w:t>
      1) бағалау нәтижелері бекітілсін;</w:t>
      </w:r>
    </w:p>
    <w:bookmarkEnd w:id="90"/>
    <w:bookmarkStart w:name="z104" w:id="91"/>
    <w:p>
      <w:pPr>
        <w:spacing w:after="0"/>
        <w:ind w:left="0"/>
        <w:jc w:val="both"/>
      </w:pPr>
      <w:r>
        <w:rPr>
          <w:rFonts w:ascii="Times New Roman"/>
          <w:b w:val="false"/>
          <w:i w:val="false"/>
          <w:color w:val="000000"/>
          <w:sz w:val="28"/>
        </w:rPr>
        <w:t>
      2) бағалау нәтижелері қайта қаралсын.</w:t>
      </w:r>
    </w:p>
    <w:bookmarkEnd w:id="91"/>
    <w:bookmarkStart w:name="z105" w:id="92"/>
    <w:p>
      <w:pPr>
        <w:spacing w:after="0"/>
        <w:ind w:left="0"/>
        <w:jc w:val="both"/>
      </w:pPr>
      <w:r>
        <w:rPr>
          <w:rFonts w:ascii="Times New Roman"/>
          <w:b w:val="false"/>
          <w:i w:val="false"/>
          <w:color w:val="000000"/>
          <w:sz w:val="28"/>
        </w:rPr>
        <w:t>
      Бағалау нәтижелерін қайта қарау туралы шешім қабылданған жағдайда Комиссия хаттамада тиісті түсіндірмемен бағаны түзетеді.</w:t>
      </w:r>
    </w:p>
    <w:bookmarkEnd w:id="92"/>
    <w:bookmarkStart w:name="z106" w:id="93"/>
    <w:p>
      <w:pPr>
        <w:spacing w:after="0"/>
        <w:ind w:left="0"/>
        <w:jc w:val="both"/>
      </w:pPr>
      <w:r>
        <w:rPr>
          <w:rFonts w:ascii="Times New Roman"/>
          <w:b w:val="false"/>
          <w:i w:val="false"/>
          <w:color w:val="000000"/>
          <w:sz w:val="28"/>
        </w:rPr>
        <w:t>
      36. Персоналды басқару қызметі бағалау нәтижелерімен ол аяқталған соң екі жұмыс күні ішінде "Б" корпусының қызметшісін таныстырады.</w:t>
      </w:r>
    </w:p>
    <w:bookmarkEnd w:id="93"/>
    <w:bookmarkStart w:name="z107" w:id="94"/>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электрондық нысанда жүзеге асырылады.</w:t>
      </w:r>
    </w:p>
    <w:bookmarkEnd w:id="94"/>
    <w:bookmarkStart w:name="z108" w:id="95"/>
    <w:p>
      <w:pPr>
        <w:spacing w:after="0"/>
        <w:ind w:left="0"/>
        <w:jc w:val="both"/>
      </w:pPr>
      <w:r>
        <w:rPr>
          <w:rFonts w:ascii="Times New Roman"/>
          <w:b w:val="false"/>
          <w:i w:val="false"/>
          <w:color w:val="000000"/>
          <w:sz w:val="28"/>
        </w:rPr>
        <w:t>
      "Б" корпусы қызметшісінің таныстырылудан бас тартуы бағалау нәтижелерін оның қызметтік тізіміне енгізуге кедергі болып табылмайды. Бұл жағдайда персоналды басқару қызметінің қызметкері таныстырылудан бас тарты туралы еркін нысанда акт жасалады.</w:t>
      </w:r>
    </w:p>
    <w:bookmarkEnd w:id="95"/>
    <w:bookmarkStart w:name="z109" w:id="96"/>
    <w:p>
      <w:pPr>
        <w:spacing w:after="0"/>
        <w:ind w:left="0"/>
        <w:jc w:val="both"/>
      </w:pPr>
      <w:r>
        <w:rPr>
          <w:rFonts w:ascii="Times New Roman"/>
          <w:b w:val="false"/>
          <w:i w:val="false"/>
          <w:color w:val="000000"/>
          <w:sz w:val="28"/>
        </w:rPr>
        <w:t>
      37. Осы Әдістеменің 34-тармағында көрсетілген құжаттар, сондай-ақ Комиссия отырысының қол қойылған хаттамасы персоналды басқару қызметінде сақталады.</w:t>
      </w:r>
    </w:p>
    <w:bookmarkEnd w:id="96"/>
    <w:bookmarkStart w:name="z110" w:id="97"/>
    <w:p>
      <w:pPr>
        <w:spacing w:after="0"/>
        <w:ind w:left="0"/>
        <w:jc w:val="left"/>
      </w:pPr>
      <w:r>
        <w:rPr>
          <w:rFonts w:ascii="Times New Roman"/>
          <w:b/>
          <w:i w:val="false"/>
          <w:color w:val="000000"/>
        </w:rPr>
        <w:t xml:space="preserve"> 7-тарау. Бағалау нәтижелеріне шағымдану</w:t>
      </w:r>
    </w:p>
    <w:bookmarkEnd w:id="97"/>
    <w:bookmarkStart w:name="z111" w:id="98"/>
    <w:p>
      <w:pPr>
        <w:spacing w:after="0"/>
        <w:ind w:left="0"/>
        <w:jc w:val="both"/>
      </w:pPr>
      <w:r>
        <w:rPr>
          <w:rFonts w:ascii="Times New Roman"/>
          <w:b w:val="false"/>
          <w:i w:val="false"/>
          <w:color w:val="000000"/>
          <w:sz w:val="28"/>
        </w:rPr>
        <w:t>
      38. Комиссия шешіміне "Б" корпусы қызметшісінің мемлекеттік қызмет</w:t>
      </w:r>
    </w:p>
    <w:bookmarkEnd w:id="98"/>
    <w:bookmarkStart w:name="z112" w:id="99"/>
    <w:p>
      <w:pPr>
        <w:spacing w:after="0"/>
        <w:ind w:left="0"/>
        <w:jc w:val="both"/>
      </w:pPr>
      <w:r>
        <w:rPr>
          <w:rFonts w:ascii="Times New Roman"/>
          <w:b w:val="false"/>
          <w:i w:val="false"/>
          <w:color w:val="000000"/>
          <w:sz w:val="28"/>
        </w:rPr>
        <w:t>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99"/>
    <w:bookmarkStart w:name="z113" w:id="100"/>
    <w:p>
      <w:pPr>
        <w:spacing w:after="0"/>
        <w:ind w:left="0"/>
        <w:jc w:val="both"/>
      </w:pPr>
      <w:r>
        <w:rPr>
          <w:rFonts w:ascii="Times New Roman"/>
          <w:b w:val="false"/>
          <w:i w:val="false"/>
          <w:color w:val="000000"/>
          <w:sz w:val="28"/>
        </w:rPr>
        <w:t>
      39. Қабылданған шешім туралы ақпарат мемлекеттік орган екі апта ішінде мемлекеттік қызмет істері жөніндегі уәкілетті органға немесе оның аумақтық департаментіне береді.</w:t>
      </w:r>
    </w:p>
    <w:bookmarkEnd w:id="100"/>
    <w:bookmarkStart w:name="z115" w:id="101"/>
    <w:p>
      <w:pPr>
        <w:spacing w:after="0"/>
        <w:ind w:left="0"/>
        <w:jc w:val="both"/>
      </w:pPr>
      <w:r>
        <w:rPr>
          <w:rFonts w:ascii="Times New Roman"/>
          <w:b w:val="false"/>
          <w:i w:val="false"/>
          <w:color w:val="000000"/>
          <w:sz w:val="28"/>
        </w:rPr>
        <w:t>
      40. "Б" корпусы қызметшісінің бағалау нәтижелеріне сотқа шағымдануға құқығы бар.</w:t>
      </w:r>
    </w:p>
    <w:bookmarkEnd w:id="101"/>
    <w:bookmarkStart w:name="z116" w:id="102"/>
    <w:p>
      <w:pPr>
        <w:spacing w:after="0"/>
        <w:ind w:left="0"/>
        <w:jc w:val="left"/>
      </w:pPr>
      <w:r>
        <w:rPr>
          <w:rFonts w:ascii="Times New Roman"/>
          <w:b/>
          <w:i w:val="false"/>
          <w:color w:val="000000"/>
        </w:rPr>
        <w:t xml:space="preserve"> 8-тарау. Бағалау нәтижелері бойынша шешім қабылдау</w:t>
      </w:r>
    </w:p>
    <w:bookmarkEnd w:id="102"/>
    <w:bookmarkStart w:name="z117" w:id="103"/>
    <w:p>
      <w:pPr>
        <w:spacing w:after="0"/>
        <w:ind w:left="0"/>
        <w:jc w:val="both"/>
      </w:pPr>
      <w:r>
        <w:rPr>
          <w:rFonts w:ascii="Times New Roman"/>
          <w:b w:val="false"/>
          <w:i w:val="false"/>
          <w:color w:val="000000"/>
          <w:sz w:val="28"/>
        </w:rPr>
        <w:t>
      41. Бағалау нәтижелері бонус төлеу және оқыту (біліктілігін арттыру) бойынша шешім қабылдауға негіз болып табылады.</w:t>
      </w:r>
    </w:p>
    <w:bookmarkEnd w:id="103"/>
    <w:bookmarkStart w:name="z118" w:id="104"/>
    <w:p>
      <w:pPr>
        <w:spacing w:after="0"/>
        <w:ind w:left="0"/>
        <w:jc w:val="both"/>
      </w:pPr>
      <w:r>
        <w:rPr>
          <w:rFonts w:ascii="Times New Roman"/>
          <w:b w:val="false"/>
          <w:i w:val="false"/>
          <w:color w:val="000000"/>
          <w:sz w:val="28"/>
        </w:rPr>
        <w:t>
      42. Бонустар "өте жақсы" және "тиімді" бағалау нәтижелері бар "Б" корпусы қызметшілеріне төленеді.</w:t>
      </w:r>
    </w:p>
    <w:bookmarkEnd w:id="104"/>
    <w:bookmarkStart w:name="z119" w:id="105"/>
    <w:p>
      <w:pPr>
        <w:spacing w:after="0"/>
        <w:ind w:left="0"/>
        <w:jc w:val="both"/>
      </w:pPr>
      <w:r>
        <w:rPr>
          <w:rFonts w:ascii="Times New Roman"/>
          <w:b w:val="false"/>
          <w:i w:val="false"/>
          <w:color w:val="000000"/>
          <w:sz w:val="28"/>
        </w:rPr>
        <w:t>
      43.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105"/>
    <w:bookmarkStart w:name="z120" w:id="106"/>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оқуға (біліктілік арттыру курстарына) жіберіледі.</w:t>
      </w:r>
    </w:p>
    <w:bookmarkEnd w:id="106"/>
    <w:bookmarkStart w:name="z121" w:id="107"/>
    <w:p>
      <w:pPr>
        <w:spacing w:after="0"/>
        <w:ind w:left="0"/>
        <w:jc w:val="both"/>
      </w:pPr>
      <w:r>
        <w:rPr>
          <w:rFonts w:ascii="Times New Roman"/>
          <w:b w:val="false"/>
          <w:i w:val="false"/>
          <w:color w:val="000000"/>
          <w:sz w:val="28"/>
        </w:rPr>
        <w:t>
      44. "Қанағаттанғысыз" баға алған "Б" корпусының қызметшісі мемлекеттік әкімшілік лауазымға алғаш рет қабылданған тұлғаларға тәлімгер ретінде бекітілмейді.</w:t>
      </w:r>
    </w:p>
    <w:bookmarkEnd w:id="107"/>
    <w:bookmarkStart w:name="z122" w:id="108"/>
    <w:p>
      <w:pPr>
        <w:spacing w:after="0"/>
        <w:ind w:left="0"/>
        <w:jc w:val="both"/>
      </w:pPr>
      <w:r>
        <w:rPr>
          <w:rFonts w:ascii="Times New Roman"/>
          <w:b w:val="false"/>
          <w:i w:val="false"/>
          <w:color w:val="000000"/>
          <w:sz w:val="28"/>
        </w:rPr>
        <w:t>
      45. "Б" корпусы қызметшісінің қатарынан екі жыл қорытындысы бойынша "қанағаттанарлықсыз" мәндегі бағалау нәтижесі оны лауазымында төмендету туралы шешім қабылдауға негіз болып табылады. Кез келген төмен тұрған бос лауазым болмаған жағдайда "Б" корпусының қызметшісі заңнамамен белгіленген тәртіпте жұмыстан шығарылады.</w:t>
      </w:r>
    </w:p>
    <w:bookmarkEnd w:id="108"/>
    <w:bookmarkStart w:name="z123" w:id="109"/>
    <w:p>
      <w:pPr>
        <w:spacing w:after="0"/>
        <w:ind w:left="0"/>
        <w:jc w:val="both"/>
      </w:pPr>
      <w:r>
        <w:rPr>
          <w:rFonts w:ascii="Times New Roman"/>
          <w:b w:val="false"/>
          <w:i w:val="false"/>
          <w:color w:val="000000"/>
          <w:sz w:val="28"/>
        </w:rPr>
        <w:t>
      46. "Б" корпусының қызметшілерінің қызметін бағалаудың нәтижелері олардың қызметтік тізімдеріне енгізіледі.</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әділет</w:t>
            </w:r>
            <w:r>
              <w:br/>
            </w:r>
            <w:r>
              <w:rPr>
                <w:rFonts w:ascii="Times New Roman"/>
                <w:b w:val="false"/>
                <w:i w:val="false"/>
                <w:color w:val="000000"/>
                <w:sz w:val="20"/>
              </w:rPr>
              <w:t>органдарының "Б"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6" w:id="110"/>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10"/>
    <w:p>
      <w:pPr>
        <w:spacing w:after="0"/>
        <w:ind w:left="0"/>
        <w:jc w:val="both"/>
      </w:pPr>
      <w:r>
        <w:rPr>
          <w:rFonts w:ascii="Times New Roman"/>
          <w:b w:val="false"/>
          <w:i w:val="false"/>
          <w:color w:val="000000"/>
          <w:sz w:val="28"/>
        </w:rPr>
        <w:t>
      __________________________________ жыл</w:t>
      </w:r>
    </w:p>
    <w:p>
      <w:pPr>
        <w:spacing w:after="0"/>
        <w:ind w:left="0"/>
        <w:jc w:val="both"/>
      </w:pPr>
      <w:r>
        <w:rPr>
          <w:rFonts w:ascii="Times New Roman"/>
          <w:b w:val="false"/>
          <w:i w:val="false"/>
          <w:color w:val="000000"/>
          <w:sz w:val="28"/>
        </w:rPr>
        <w:t>
      (жеке жоспар жасалған кезең)</w:t>
      </w:r>
    </w:p>
    <w:p>
      <w:pPr>
        <w:spacing w:after="0"/>
        <w:ind w:left="0"/>
        <w:jc w:val="both"/>
      </w:pPr>
      <w:r>
        <w:rPr>
          <w:rFonts w:ascii="Times New Roman"/>
          <w:b w:val="false"/>
          <w:i w:val="false"/>
          <w:color w:val="000000"/>
          <w:sz w:val="28"/>
        </w:rPr>
        <w:t>
      Қызметшінің (тегі, аты, әкесінің аты (болған жағдайда))________________</w:t>
      </w:r>
    </w:p>
    <w:p>
      <w:pPr>
        <w:spacing w:after="0"/>
        <w:ind w:left="0"/>
        <w:jc w:val="both"/>
      </w:pPr>
      <w:r>
        <w:rPr>
          <w:rFonts w:ascii="Times New Roman"/>
          <w:b w:val="false"/>
          <w:i w:val="false"/>
          <w:color w:val="000000"/>
          <w:sz w:val="28"/>
        </w:rPr>
        <w:t>
      Қызметшінің лауазымы: 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атауы:_____________________</w:t>
      </w:r>
    </w:p>
    <w:p>
      <w:pPr>
        <w:spacing w:after="0"/>
        <w:ind w:left="0"/>
        <w:jc w:val="both"/>
      </w:pPr>
      <w:r>
        <w:rPr>
          <w:rFonts w:ascii="Times New Roman"/>
          <w:b w:val="false"/>
          <w:i w:val="false"/>
          <w:color w:val="000000"/>
          <w:sz w:val="28"/>
        </w:rPr>
        <w:t>
      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 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 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 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9" w:id="111"/>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Нысаналы көрсеткіштер мемлекеттік органның стратегиялық мақсатына (мақсаттарына) жетуге бағыттылығын есепке ала отырып, олар болмаған жағдайда қызметшінің функционалдық міндеттеріне сүйене отырып анықталады.</w:t>
      </w:r>
    </w:p>
    <w:bookmarkEnd w:id="111"/>
    <w:bookmarkStart w:name="z140" w:id="112"/>
    <w:p>
      <w:pPr>
        <w:spacing w:after="0"/>
        <w:ind w:left="0"/>
        <w:jc w:val="both"/>
      </w:pPr>
      <w:r>
        <w:rPr>
          <w:rFonts w:ascii="Times New Roman"/>
          <w:b w:val="false"/>
          <w:i w:val="false"/>
          <w:color w:val="000000"/>
          <w:sz w:val="28"/>
        </w:rPr>
        <w:t>
      Нысаналы көрсеткіштердің саны төрттен көп емес, олардың жартысы өлшемді болуға тиіс.</w:t>
      </w:r>
    </w:p>
    <w:bookmarkEnd w:id="112"/>
    <w:tbl>
      <w:tblPr>
        <w:tblW w:w="0" w:type="auto"/>
        <w:tblCellSpacing w:w="0" w:type="auto"/>
        <w:tblBorders>
          <w:top w:val="none"/>
          <w:left w:val="none"/>
          <w:bottom w:val="none"/>
          <w:right w:val="none"/>
          <w:insideH w:val="none"/>
          <w:insideV w:val="none"/>
        </w:tblBorders>
      </w:tblPr>
      <w:tblGrid>
        <w:gridCol w:w="6263"/>
        <w:gridCol w:w="6037"/>
      </w:tblGrid>
      <w:tr>
        <w:trPr>
          <w:trHeight w:val="30" w:hRule="atLeast"/>
        </w:trPr>
        <w:tc>
          <w:tcPr>
            <w:tcW w:w="62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c>
          <w:tcPr>
            <w:tcW w:w="60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әділет</w:t>
            </w:r>
            <w:r>
              <w:br/>
            </w:r>
            <w:r>
              <w:rPr>
                <w:rFonts w:ascii="Times New Roman"/>
                <w:b w:val="false"/>
                <w:i w:val="false"/>
                <w:color w:val="000000"/>
                <w:sz w:val="20"/>
              </w:rPr>
              <w:t>органдарының "Б"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bl>
    <w:bookmarkStart w:name="z143" w:id="113"/>
    <w:p>
      <w:pPr>
        <w:spacing w:after="0"/>
        <w:ind w:left="0"/>
        <w:jc w:val="left"/>
      </w:pPr>
      <w:r>
        <w:rPr>
          <w:rFonts w:ascii="Times New Roman"/>
          <w:b/>
          <w:i w:val="false"/>
          <w:color w:val="000000"/>
        </w:rPr>
        <w:t xml:space="preserve"> Қазақстан Республикасының әділет органдары "Б" корпусының әкімшілік мемлекеттік қызметшілері ынталандырылатын қызметі түрлеріне берілетін балдар межесі</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5"/>
        <w:gridCol w:w="10675"/>
      </w:tblGrid>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 межесі</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Ынталандырылатын қызмет түрлері</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Әділет министрлігінің (бұдан әрі-Министрлік) орталық аппараты үшін
</w:t>
            </w:r>
          </w:p>
        </w:tc>
      </w:tr>
      <w:tr>
        <w:trPr>
          <w:trHeight w:val="30" w:hRule="atLeast"/>
        </w:trPr>
        <w:tc>
          <w:tcPr>
            <w:tcW w:w="1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Қазақстан Республикасы Президенті Әкімшілігі Басшысының және оның орынбасарларының, Қазақстан Республикасы Премьер-Министрінің және оның орынбасарларының, Қазақстан Республикасы Премьер-Министрі Кеңсесі Басшысының және оның орынбасарларының, Қазақстан Республикасы Мемлекеттік хатшысының тапсырмаларын уақытылы және сапалы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Әкімшілігінің, Қазақстан Республикасы Парламенті палаталарының кеңестеріне, Қазақстан Республикасы Үкіметінің отырыстарына, халықаралық ұйымдар органдарының отырыстарына, алқаның жедел кеңестері мен отырыстарына, Қазақстан Республикасы Әділет министрінің Қоғамдық кеңес пен халықтың алдында беретін есебіне материалдарды сапалы және уақтылы дайындау, Министрлік алқасының кеңестері мен отырыстарына баяндамаларды және Ұлттық баяндаманы, Республикалық бюджет комиссияларының баяндамаларын уақтылы әрі сапалы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басшыларын, азаматтық қоғам өкілдерін, Қазақстан Республикасы Парламентінің депутаттарын шақыра отырып, Қазақстан Республикасы Президентінің, Қазақстан Республикасы Президенті Әкімшілігінің Басшысы мен оның орынбасарларының, Премьер-Министр мен оның орынбасарларының қатысуымен іс- шараларды, сондай-ақ отырыстарды ұйымдастыру және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жобаларын, мемлекеттің стратегиялық және бағдарламалық құжаттардың жобаларын, сондай-ақ оларды іске асыру жөніндегі қаулылырдың жобаларын, заңға тәуелді нормативтік құқықтық актілердің (бұдан әрі-НҚА), меморандумдардың жобаларын, халықаралық шарттардың және келісімдердің жобаларын әзірлеу, сондай-ақ оларға өзгерістер және (немесе) толықтырулар енгізу, республикалық бюджет қаражатын азайтуды немесе ұлғайтуды талап ететін НҚА жобаларына есептер дайындау, оларды құрылымдық бөлімшелер құзыреті шегінде қарау және келісу. НҚА жобаларын әзірлеу жөніндегі жұмыс топтарының отырыстарына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НҚА жобаларына құқықтық сараптама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органдарда, ұйымдарда, оның ішінде Министрлік пен ведомстволардың қызметшілеріне оқыту семинарларын, лекциялар мен түсіндірулерді ұйымдастыру мен өткізу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1993 жылғы 22 қаңтардағы және 2002 жылғы 7 қазандағы Азаматтық, отбасылық және қылмыстық істер бойынша құқықтық көмек пен құқықтық қатынастар туралы конвенциялар шеңберінде құқықтық көмек көрсетуді ұйымдастыру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Заңдардың жобаларын Парламентте оны қабылдағанға дейін сүйемелдеуді сапалы және уақтылы қамтамасыз ету, заң жобалау жұмысы, институционалдық реформалау мәселелерімен байланысты іс-шараларды ұйымдастыру және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есепті жүргізу кезінде құжат айналымы құрылымын, бизнес-процестерді автоматтандыру мен жетілдіруді қоса алғанда инновациялық және жаңа технологияларды енгізу жөніндегі жобаларды іске асыру үшін ұсыныстар енгізу және тағы басқалар, сондай-ақ "пилоттық" жобаларға қатысу, қаражатты үнемдеуге бағытталған іс-шараларды әзірлеу және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шоғырланған қаржылық және бюджеттік есептілігін сапалы және уақтылы жасау, ұсыну және оларды бюджетті атқару жөніндегі орталық уәкілетті орган қабылдағанға дейін сүйемелдеу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Заңдардың жобаларына және заңға тәуелді НҚА өзге де жобаларына мемлекеттік органдар, сондай-ақ Министрліктің құрылымдық бөлімшелері ескерткен нақты ұсыныстарды енгізу</w:t>
            </w:r>
          </w:p>
        </w:tc>
      </w:tr>
      <w:tr>
        <w:trPr>
          <w:trHeight w:val="30" w:hRule="atLeast"/>
        </w:trPr>
        <w:tc>
          <w:tcPr>
            <w:tcW w:w="1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әділет министрліктерімен және халықаралық ұйымдармен өз құзіреті мәселелері бойынша ынтымақтасту, келісімдер аясында шет мемлекеттерге құқықтық көмек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Дүниежүзілік Банк бойынша, Дүниежүзілік экономикалық форумның Жаһандық бәсекелестікке қабілеттілік индексінің, Дүниежүзілік Банк- "Doing Вussiness" индикаторларының көрсеткіштерін жақсарту жөніндегі жұмысты үйлестіру және ұйымдастыру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төреліктерде, шетелдік мемлекеттік және сот органдарында сот және төрелік талқылауларда перспективаны бағалауды қамтамасыз ету жөніндегі жұмысты жүргізу (материалдар жинау, талдау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заңды тұлғалардың алдындағы Қазақстан Республикасының берешектері бойынша материалдарды зерделеу жөніндегі жұмысты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сот органдарында Министрліктің атынан өкілдік ету, оның мүдделерін қорғау</w:t>
            </w:r>
          </w:p>
        </w:tc>
      </w:tr>
      <w:tr>
        <w:trPr>
          <w:trHeight w:val="30" w:hRule="atLeast"/>
        </w:trPr>
        <w:tc>
          <w:tcPr>
            <w:tcW w:w="0" w:type="auto"/>
            <w:vMerge/>
            <w:tcBorders>
              <w:top w:val="nil"/>
              <w:left w:val="single" w:color="cfcfcf" w:sz="5"/>
              <w:bottom w:val="single" w:color="cfcfcf" w:sz="5"/>
              <w:right w:val="single" w:color="cfcfcf" w:sz="5"/>
            </w:tcBorders>
          </w:tcP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беделін арттыруға бағытталған іс-шараларды ұйымдастыру (халықаралық конференциялар, форумдар, дөңгелек үстелдер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құпияны құрайтын мәліметтерді қамтитын құжаттармен жұмыс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Оқытуға жататын мемлекеттік қызметшілерінің оқытумен толық қамтылуын қамтамасыз 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 басшылығының бұйрықтарымен бекітілген комиссияларлың құрамында шешімдер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жобаларының ғылыми сараптамасын, сондай-ақ соған ұқсас және социологиялық зерттеулер жүргізуге бөлінген бюджет қаражатының игерілуін қамтамасыз ету</w:t>
            </w:r>
          </w:p>
        </w:tc>
      </w:tr>
      <w:tr>
        <w:trPr>
          <w:trHeight w:val="30" w:hRule="atLeast"/>
        </w:trPr>
        <w:tc>
          <w:tcPr>
            <w:tcW w:w="1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қызметі туралы бейнежазба және дыбысжазба сценарийлерін әзірлеу, авторлық мақалалар және шығарылымдар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 ұйымдастырған және жүргізген тексеру іс-шараларына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әділет органдарының және Министрліктің жеке қаржыландыру жоспарына өзгерістер енгізу кезінде бюджет қаражатының қалдықтарына салыстыру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міндеттерді тікелей орындау кезінде шет тілін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 жүзеге асыру үшін тауарлардың, жұмыстардың, көрсетілетін қызметтердің техникалық ерекшеліктерін әзірлеу және жасау</w:t>
            </w:r>
          </w:p>
        </w:tc>
      </w:tr>
      <w:tr>
        <w:trPr>
          <w:trHeight w:val="30" w:hRule="atLeast"/>
        </w:trPr>
        <w:tc>
          <w:tcPr>
            <w:tcW w:w="1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(кемінде 10 жұмыс күні) жұмыста болмаған мемлекеттік қызметшінің лауазымын қоса атқару және міндеттерін орындау, тәлімгерлік қызметті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жанындағы мемлекеттік органдардың заң қызметтері Үйлестіру кеңесін ұйымдастыру және өткізу</w:t>
            </w:r>
          </w:p>
        </w:tc>
      </w:tr>
      <w:tr>
        <w:trPr>
          <w:trHeight w:val="30" w:hRule="atLeast"/>
        </w:trPr>
        <w:tc>
          <w:tcPr>
            <w:tcW w:w="1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қоғамдық жұмысына қатысу (спорттық және мәдени іс шараларға тікелей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жұмыс беруші актісінің негізінде және персоналды басқару қызметі берген кіріп-шығуды бақылау және есепке алу жүйесінің (КБЕЖ) деректері бойынша жұмыс уақытынан тыс кезде жұмысқа (кезекшіліке) шығу (демалыс, мереке күндері)</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Министрліктің аумақтық органдары
</w:t>
            </w:r>
          </w:p>
        </w:tc>
      </w:tr>
      <w:tr>
        <w:trPr>
          <w:trHeight w:val="30" w:hRule="atLeast"/>
        </w:trPr>
        <w:tc>
          <w:tcPr>
            <w:tcW w:w="1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Әділет департаменті (бұдан әрі –Департамент) басшысы мен оның орынбасарларының, сондай-ақ басқа да жоғары тұрған мемлекеттік органдардың тапсырмаларын уақтылы және сапалы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департаментінің кеңестеріне, жедел кеңестерге және алқаның отырыстарына, Департамент басшысының халықтың және Қоғамдық кеңестің алдында беретін есебіне материалдарды сапалы және уақтылы дайындау, сондай-ақ Министрліктің кеңестері мен алқа отырыстарына баяндаманы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басшыларын, азаматтық қоғам өкілдерін, депутаттар мен бұқаралық ақпарат құралдары өкілдерін шақыра отырып, іс-шаралар ұйымдастыру және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заң жобаларын ақпараттық сүйемелдеу, инститиуционалдық реформалау мәселелерімен байланысты тапсырмаларын сапалы және уақтылы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1993 жылғы 22 қаңтардағы және 2002 жылғы 7 қазандағы Азаматтық, отбасылық және қылмыстық істер бойынша құқықтық көмек пен құқықтық қатынастар туралы конвенциялар шеңберінде аумақтық әділет органдарының құқықтық көмек көрсетуді ұйымдастыруы </w:t>
            </w:r>
          </w:p>
        </w:tc>
      </w:tr>
      <w:tr>
        <w:trPr>
          <w:trHeight w:val="30" w:hRule="atLeast"/>
        </w:trPr>
        <w:tc>
          <w:tcPr>
            <w:tcW w:w="0" w:type="auto"/>
            <w:vMerge/>
            <w:tcBorders>
              <w:top w:val="nil"/>
              <w:left w:val="single" w:color="cfcfcf" w:sz="5"/>
              <w:bottom w:val="single" w:color="cfcfcf" w:sz="5"/>
              <w:right w:val="single" w:color="cfcfcf" w:sz="5"/>
            </w:tcBorders>
          </w:tcP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органдарда, ұйымдарда, оның ішінде Департаменттің қызметшілеріне оқыту семинарларын, лекцияларды, түсіндірулерді ұйымдастыру мен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құқығын беру келісім-шартының жобасына құқықтық сараптама жүргізу</w:t>
            </w:r>
          </w:p>
        </w:tc>
      </w:tr>
      <w:tr>
        <w:trPr>
          <w:trHeight w:val="30" w:hRule="atLeast"/>
        </w:trPr>
        <w:tc>
          <w:tcPr>
            <w:tcW w:w="1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экономикалық форумның Жаһандық бәсекелестікке қабілеттілік индексінің және Дүниежүзілік Банк- "Doing Вussiness" индикаторларының көрсеткіштерін жақсарту бойынша жергілікті деңгейде іс-шараларды ұйымдастыру және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сот органдарында Департамент атынан өкілдік ету, оның мүдделерін қорғау</w:t>
            </w:r>
          </w:p>
        </w:tc>
      </w:tr>
      <w:tr>
        <w:trPr>
          <w:trHeight w:val="30" w:hRule="atLeast"/>
        </w:trPr>
        <w:tc>
          <w:tcPr>
            <w:tcW w:w="0" w:type="auto"/>
            <w:vMerge/>
            <w:tcBorders>
              <w:top w:val="nil"/>
              <w:left w:val="single" w:color="cfcfcf" w:sz="5"/>
              <w:bottom w:val="single" w:color="cfcfcf" w:sz="5"/>
              <w:right w:val="single" w:color="cfcfcf" w:sz="5"/>
            </w:tcBorders>
          </w:tcP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құпияны құрайтын мәліметтерді қамтитын құжаттармен жұмыс жүргізу</w:t>
            </w:r>
          </w:p>
        </w:tc>
      </w:tr>
      <w:tr>
        <w:trPr>
          <w:trHeight w:val="30" w:hRule="atLeast"/>
        </w:trPr>
        <w:tc>
          <w:tcPr>
            <w:tcW w:w="1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беделін арттыруға бағытталған іс-шараларды ұйымдастыру (семинарлар, дөңгелек үстелдер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Департаменттің қызметі туралы бейнежазба және дыбысжазба сценарийлерін әзірлеу, авторлық мақалалар және шығарылымдар дайындау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іс-шараларын ұйымдастыру және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міндеттерді тікелей орындау кезінде шет тілін қолдану</w:t>
            </w:r>
          </w:p>
        </w:tc>
      </w:tr>
      <w:tr>
        <w:trPr>
          <w:trHeight w:val="30" w:hRule="atLeast"/>
        </w:trPr>
        <w:tc>
          <w:tcPr>
            <w:tcW w:w="1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(кемінде 10 жұмыс күні) жұмыста болмаған мемлекеттік қызметшінің лауазымын қоса атқару және міндеттерін орындау, тәлімгерлік қызметті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жанындағы мемлекеттік органдардың заң қызметтері Үйлестіру кеңесін ұйымдастыру және өткізу</w:t>
            </w:r>
          </w:p>
        </w:tc>
      </w:tr>
      <w:tr>
        <w:trPr>
          <w:trHeight w:val="30" w:hRule="atLeast"/>
        </w:trPr>
        <w:tc>
          <w:tcPr>
            <w:tcW w:w="1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қоғамдық жұмысына қатысу (спорттық және мәдени іс- шараларға тікелей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жұмыс беруші актісінің негізінде және персоналды басқару қызметі берген кіріп-шығуды бақылау және есепке алу жүйесінің (КБЕЖ) деректері бойынша жұмыс уақытынан тыс кезде жұмысқа (кезекшіліке) шығу (демалыс, мереке күндері)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әділет</w:t>
            </w:r>
            <w:r>
              <w:br/>
            </w:r>
            <w:r>
              <w:rPr>
                <w:rFonts w:ascii="Times New Roman"/>
                <w:b w:val="false"/>
                <w:i w:val="false"/>
                <w:color w:val="000000"/>
                <w:sz w:val="20"/>
              </w:rPr>
              <w:t>органдарының "Б"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7" w:id="114"/>
    <w:p>
      <w:pPr>
        <w:spacing w:after="0"/>
        <w:ind w:left="0"/>
        <w:jc w:val="left"/>
      </w:pPr>
      <w:r>
        <w:rPr>
          <w:rFonts w:ascii="Times New Roman"/>
          <w:b/>
          <w:i w:val="false"/>
          <w:color w:val="000000"/>
        </w:rPr>
        <w:t xml:space="preserve"> Бағалау парағы</w:t>
      </w:r>
    </w:p>
    <w:bookmarkEnd w:id="114"/>
    <w:p>
      <w:pPr>
        <w:spacing w:after="0"/>
        <w:ind w:left="0"/>
        <w:jc w:val="both"/>
      </w:pPr>
      <w:r>
        <w:rPr>
          <w:rFonts w:ascii="Times New Roman"/>
          <w:b w:val="false"/>
          <w:i w:val="false"/>
          <w:color w:val="000000"/>
          <w:sz w:val="28"/>
        </w:rPr>
        <w:t>
      _________________________ жыл</w:t>
      </w:r>
    </w:p>
    <w:p>
      <w:pPr>
        <w:spacing w:after="0"/>
        <w:ind w:left="0"/>
        <w:jc w:val="both"/>
      </w:pPr>
      <w:r>
        <w:rPr>
          <w:rFonts w:ascii="Times New Roman"/>
          <w:b w:val="false"/>
          <w:i w:val="false"/>
          <w:color w:val="000000"/>
          <w:sz w:val="28"/>
        </w:rPr>
        <w:t>
      (бағаланатын кезең)</w:t>
      </w:r>
    </w:p>
    <w:p>
      <w:pPr>
        <w:spacing w:after="0"/>
        <w:ind w:left="0"/>
        <w:jc w:val="both"/>
      </w:pPr>
      <w:r>
        <w:rPr>
          <w:rFonts w:ascii="Times New Roman"/>
          <w:b w:val="false"/>
          <w:i w:val="false"/>
          <w:color w:val="000000"/>
          <w:sz w:val="28"/>
        </w:rPr>
        <w:t>
      Бағаланатын қызметшінің (тегі, аты, әкесінің аты):__________________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Бағаланатын қызметшінің лауазымы: 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Лауазымдық міндеттерді орындауды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4"/>
        <w:gridCol w:w="1951"/>
        <w:gridCol w:w="1694"/>
        <w:gridCol w:w="1694"/>
        <w:gridCol w:w="1951"/>
        <w:gridCol w:w="1694"/>
        <w:gridCol w:w="1951"/>
        <w:gridCol w:w="411"/>
      </w:tblGrid>
      <w:tr>
        <w:trPr>
          <w:trHeight w:val="30" w:hRule="atLeast"/>
        </w:trPr>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тәртіпті бұзу фактілері туралы мәліметтер</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фактілері туралы мәліметтер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тәртіпті бұзу фактісі туралы мәліметтер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фактілері туралы мәліметтер </w:t>
            </w:r>
          </w:p>
        </w:tc>
        <w:tc>
          <w:tcPr>
            <w:tcW w:w="0" w:type="auto"/>
            <w:vMerge/>
            <w:tcBorders>
              <w:top w:val="nil"/>
              <w:left w:val="single" w:color="cfcfcf" w:sz="5"/>
              <w:bottom w:val="single" w:color="cfcfcf" w:sz="5"/>
              <w:right w:val="single" w:color="cfcfcf" w:sz="5"/>
            </w:tcBorders>
          </w:tcP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әділет</w:t>
            </w:r>
            <w:r>
              <w:br/>
            </w:r>
            <w:r>
              <w:rPr>
                <w:rFonts w:ascii="Times New Roman"/>
                <w:b w:val="false"/>
                <w:i w:val="false"/>
                <w:color w:val="000000"/>
                <w:sz w:val="20"/>
              </w:rPr>
              <w:t>органдарының "Б"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7" w:id="115"/>
    <w:p>
      <w:pPr>
        <w:spacing w:after="0"/>
        <w:ind w:left="0"/>
        <w:jc w:val="left"/>
      </w:pPr>
      <w:r>
        <w:rPr>
          <w:rFonts w:ascii="Times New Roman"/>
          <w:b/>
          <w:i w:val="false"/>
          <w:color w:val="000000"/>
        </w:rPr>
        <w:t xml:space="preserve"> Бағалау парағы</w:t>
      </w:r>
    </w:p>
    <w:bookmarkEnd w:id="115"/>
    <w:p>
      <w:pPr>
        <w:spacing w:after="0"/>
        <w:ind w:left="0"/>
        <w:jc w:val="both"/>
      </w:pPr>
      <w:r>
        <w:rPr>
          <w:rFonts w:ascii="Times New Roman"/>
          <w:b w:val="false"/>
          <w:i w:val="false"/>
          <w:color w:val="000000"/>
          <w:sz w:val="28"/>
        </w:rPr>
        <w:t>
      _________________ жыл</w:t>
      </w:r>
    </w:p>
    <w:p>
      <w:pPr>
        <w:spacing w:after="0"/>
        <w:ind w:left="0"/>
        <w:jc w:val="both"/>
      </w:pPr>
      <w:r>
        <w:rPr>
          <w:rFonts w:ascii="Times New Roman"/>
          <w:b w:val="false"/>
          <w:i w:val="false"/>
          <w:color w:val="000000"/>
          <w:sz w:val="28"/>
        </w:rPr>
        <w:t>
      (бағаланатын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Бағаланатын қызметшінің лауазымы: ___________________________________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Жеке жоспарды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7"/>
        <w:gridCol w:w="2587"/>
        <w:gridCol w:w="3893"/>
        <w:gridCol w:w="2324"/>
        <w:gridCol w:w="1412"/>
        <w:gridCol w:w="627"/>
      </w:tblGrid>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әділет</w:t>
            </w:r>
            <w:r>
              <w:br/>
            </w:r>
            <w:r>
              <w:rPr>
                <w:rFonts w:ascii="Times New Roman"/>
                <w:b w:val="false"/>
                <w:i w:val="false"/>
                <w:color w:val="000000"/>
                <w:sz w:val="20"/>
              </w:rPr>
              <w:t>органдарының "Б"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4" w:id="116"/>
    <w:p>
      <w:pPr>
        <w:spacing w:after="0"/>
        <w:ind w:left="0"/>
        <w:jc w:val="left"/>
      </w:pPr>
      <w:r>
        <w:rPr>
          <w:rFonts w:ascii="Times New Roman"/>
          <w:b/>
          <w:i w:val="false"/>
          <w:color w:val="000000"/>
        </w:rPr>
        <w:t xml:space="preserve"> Бағалау жөніндегі комиссия отырысының хаттамасы</w:t>
      </w:r>
    </w:p>
    <w:bookmarkEnd w:id="116"/>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(бағалау түрі: тоқсандық /жылдық және бағаланатын кезең тоқсан және (немесе)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6"/>
        <w:gridCol w:w="4029"/>
        <w:gridCol w:w="1806"/>
        <w:gridCol w:w="3638"/>
        <w:gridCol w:w="1021"/>
      </w:tblGrid>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бағалау нәтижелерін түзетуі (болған жағдайда)</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 қорытындысы: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Тексерген:</w:t>
      </w:r>
    </w:p>
    <w:p>
      <w:pPr>
        <w:spacing w:after="0"/>
        <w:ind w:left="0"/>
        <w:jc w:val="both"/>
      </w:pPr>
      <w:r>
        <w:rPr>
          <w:rFonts w:ascii="Times New Roman"/>
          <w:b w:val="false"/>
          <w:i w:val="false"/>
          <w:color w:val="000000"/>
          <w:sz w:val="28"/>
        </w:rPr>
        <w:t>
      Комиссияның хатшысы: _______________________ Күні: _____________</w:t>
      </w:r>
    </w:p>
    <w:p>
      <w:pPr>
        <w:spacing w:after="0"/>
        <w:ind w:left="0"/>
        <w:jc w:val="both"/>
      </w:pPr>
      <w:r>
        <w:rPr>
          <w:rFonts w:ascii="Times New Roman"/>
          <w:b w:val="false"/>
          <w:i w:val="false"/>
          <w:color w:val="000000"/>
          <w:sz w:val="28"/>
        </w:rPr>
        <w:t>
      (тегі, аты, әкесінің аты (қолы)</w:t>
      </w:r>
    </w:p>
    <w:p>
      <w:pPr>
        <w:spacing w:after="0"/>
        <w:ind w:left="0"/>
        <w:jc w:val="both"/>
      </w:pPr>
      <w:r>
        <w:rPr>
          <w:rFonts w:ascii="Times New Roman"/>
          <w:b w:val="false"/>
          <w:i w:val="false"/>
          <w:color w:val="000000"/>
          <w:sz w:val="28"/>
        </w:rPr>
        <w:t>
      Комиссияның төрағасы: _______________________ Күні: ____________</w:t>
      </w:r>
    </w:p>
    <w:p>
      <w:pPr>
        <w:spacing w:after="0"/>
        <w:ind w:left="0"/>
        <w:jc w:val="both"/>
      </w:pPr>
      <w:r>
        <w:rPr>
          <w:rFonts w:ascii="Times New Roman"/>
          <w:b w:val="false"/>
          <w:i w:val="false"/>
          <w:color w:val="000000"/>
          <w:sz w:val="28"/>
        </w:rPr>
        <w:t>
      (тегі, аты, әкесінің аты (қолы)</w:t>
      </w:r>
    </w:p>
    <w:p>
      <w:pPr>
        <w:spacing w:after="0"/>
        <w:ind w:left="0"/>
        <w:jc w:val="both"/>
      </w:pPr>
      <w:r>
        <w:rPr>
          <w:rFonts w:ascii="Times New Roman"/>
          <w:b w:val="false"/>
          <w:i w:val="false"/>
          <w:color w:val="000000"/>
          <w:sz w:val="28"/>
        </w:rPr>
        <w:t>
      Комиссия мүшесі: ______________________ Күні: _____________</w:t>
      </w:r>
    </w:p>
    <w:p>
      <w:pPr>
        <w:spacing w:after="0"/>
        <w:ind w:left="0"/>
        <w:jc w:val="both"/>
      </w:pPr>
      <w:r>
        <w:rPr>
          <w:rFonts w:ascii="Times New Roman"/>
          <w:b w:val="false"/>
          <w:i w:val="false"/>
          <w:color w:val="000000"/>
          <w:sz w:val="28"/>
        </w:rPr>
        <w:t>
      (тегі, аты, әкесінің аты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