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c37d6" w14:textId="1cc37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"Шетелдіктер мен азаматтығы жоқ адамдардың Қазақстан Республикасына келу және Қазақстан Республикасынан кету құқығына Қазақстан Республикасының аумағында визаны беру, қалпына келтіру және ұзарту"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м.а. 2017 жылғы 24 мамырдағы № 356 бұйрығы. Қазақстан Республикасының Әділет министрлігінде 2017 жылғы 28 маусымда № 15268 болып тіркелді. Күші жойылды - Қазақстан Республикасы Ішкі істер министрінің 2020 жылғы 14 шiлдедегi № 514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14.07.2020 </w:t>
      </w:r>
      <w:r>
        <w:rPr>
          <w:rFonts w:ascii="Times New Roman"/>
          <w:b w:val="false"/>
          <w:i w:val="false"/>
          <w:color w:val="ff0000"/>
          <w:sz w:val="28"/>
        </w:rPr>
        <w:t>№ 514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Ескерту. Бұйрықтың тақырыбы жаңа редакцияда – ҚР Ішкі істер министрінің 15.02.2019 </w:t>
      </w:r>
      <w:r>
        <w:rPr>
          <w:rFonts w:ascii="Times New Roman"/>
          <w:b w:val="false"/>
          <w:i w:val="false"/>
          <w:color w:val="ff0000"/>
          <w:sz w:val="28"/>
        </w:rPr>
        <w:t>№ 124</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 "Шетелдіктер мен азаматтығы жоқ адамдардың Қазақстан Республикасына келу және Қазақстан Республикасынан кету құқығына Қазақстан Республикасының аумағында визаны беру, қалпына келтіру және ұзарту" мемлекеттік көрсетілетін қызмет регламенті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15.02.2019 </w:t>
      </w:r>
      <w:r>
        <w:rPr>
          <w:rFonts w:ascii="Times New Roman"/>
          <w:b w:val="false"/>
          <w:i w:val="false"/>
          <w:color w:val="000000"/>
          <w:sz w:val="28"/>
        </w:rPr>
        <w:t>№ 124</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"Шығу визаларын ұзарту және беру" мемлекеттік көрсетілетін қызмет регламентін бекіту туралы" Қазақстан Республикасы Ішкі істер министрінің 2015 жылғы 30 мамырдағы № 497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 11571 болып тіркелген, "Әділет" ақпараттық-құқықтық жүйесінде 2015 жылғы 20 шілдеде жарияланған).</w:t>
      </w:r>
    </w:p>
    <w:bookmarkEnd w:id="2"/>
    <w:bookmarkStart w:name="z4" w:id="3"/>
    <w:p>
      <w:pPr>
        <w:spacing w:after="0"/>
        <w:ind w:left="0"/>
        <w:jc w:val="both"/>
      </w:pPr>
      <w:r>
        <w:rPr>
          <w:rFonts w:ascii="Times New Roman"/>
          <w:b w:val="false"/>
          <w:i w:val="false"/>
          <w:color w:val="000000"/>
          <w:sz w:val="28"/>
        </w:rPr>
        <w:t>
      3. Қазақстан Республикасы Iшкi істер министрлiгiнiң Көшi-қон қызметі комитеті:</w:t>
      </w:r>
    </w:p>
    <w:bookmarkEnd w:id="3"/>
    <w:p>
      <w:pPr>
        <w:spacing w:after="0"/>
        <w:ind w:left="0"/>
        <w:jc w:val="both"/>
      </w:pPr>
      <w:r>
        <w:rPr>
          <w:rFonts w:ascii="Times New Roman"/>
          <w:b w:val="false"/>
          <w:i w:val="false"/>
          <w:color w:val="000000"/>
          <w:sz w:val="28"/>
        </w:rPr>
        <w:t xml:space="preserve">
      1) осы бұйрықты заңнамада белгіленген тәртіпте Қазақстан Республикасы Әділет министрлігінде мемлекеттік тіркеуді; </w:t>
      </w:r>
    </w:p>
    <w:p>
      <w:pPr>
        <w:spacing w:after="0"/>
        <w:ind w:left="0"/>
        <w:jc w:val="both"/>
      </w:pPr>
      <w:r>
        <w:rPr>
          <w:rFonts w:ascii="Times New Roman"/>
          <w:b w:val="false"/>
          <w:i w:val="false"/>
          <w:color w:val="000000"/>
          <w:sz w:val="28"/>
        </w:rPr>
        <w:t>
      2) осы бұйрықты Қазақстан Республикасы Ішкі істер министрлігінің ресми интернет-ресурсына орналастыруды;</w:t>
      </w:r>
    </w:p>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 күнінен бастап күнтізбелік он күн ішінде Қазақстан Республикасы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xml:space="preserve">
      4) осы бұйрықты Қазақстан Республикасы Әділет министрлігінде мемлекеттік тіркегеннен кейін он жұмыс күні ішінде осы тармақтың 1), 2) және 3)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 </w:t>
      </w:r>
    </w:p>
    <w:bookmarkStart w:name="z5" w:id="4"/>
    <w:p>
      <w:pPr>
        <w:spacing w:after="0"/>
        <w:ind w:left="0"/>
        <w:jc w:val="both"/>
      </w:pPr>
      <w:r>
        <w:rPr>
          <w:rFonts w:ascii="Times New Roman"/>
          <w:b w:val="false"/>
          <w:i w:val="false"/>
          <w:color w:val="000000"/>
          <w:sz w:val="28"/>
        </w:rPr>
        <w:t>
      4. Осы бұйрықтың орындалуын бақылау Қазақстан Республикасы Iшкi істер министрiнiң орынбасары Е.З. Тургумбаевқа және Қазақстан Республикасы Iшкi істер министрлiгiнiң Көшi-қон қызметі комитетіне (М.Т. Қабденов) жүктелсін.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күнінен кейін күнтiзбелiк он күн өткен соң қолданысқа енгiзiледi.</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Ішкі істер министрінің</w:t>
            </w:r>
            <w:r>
              <w:br/>
            </w:r>
            <w:r>
              <w:rPr>
                <w:rFonts w:ascii="Times New Roman"/>
                <w:b w:val="false"/>
                <w:i/>
                <w:color w:val="000000"/>
                <w:sz w:val="20"/>
              </w:rPr>
              <w:t>міндетін атқарушы</w:t>
            </w:r>
            <w:r>
              <w:br/>
            </w:r>
            <w:r>
              <w:rPr>
                <w:rFonts w:ascii="Times New Roman"/>
                <w:b w:val="false"/>
                <w:i/>
                <w:color w:val="000000"/>
                <w:sz w:val="20"/>
              </w:rPr>
              <w:t>полиция генерал-лейтенанты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Демеуов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2017 жылғы 24 мамырдағы</w:t>
            </w:r>
            <w:r>
              <w:br/>
            </w:r>
            <w:r>
              <w:rPr>
                <w:rFonts w:ascii="Times New Roman"/>
                <w:b w:val="false"/>
                <w:i w:val="false"/>
                <w:color w:val="000000"/>
                <w:sz w:val="20"/>
              </w:rPr>
              <w:t>№ 356 бұйрығымен</w:t>
            </w:r>
            <w:r>
              <w:br/>
            </w:r>
            <w:r>
              <w:rPr>
                <w:rFonts w:ascii="Times New Roman"/>
                <w:b w:val="false"/>
                <w:i w:val="false"/>
                <w:color w:val="000000"/>
                <w:sz w:val="20"/>
              </w:rPr>
              <w:t>бекітілді</w:t>
            </w:r>
          </w:p>
        </w:tc>
      </w:tr>
    </w:tbl>
    <w:bookmarkStart w:name="z8" w:id="6"/>
    <w:p>
      <w:pPr>
        <w:spacing w:after="0"/>
        <w:ind w:left="0"/>
        <w:jc w:val="left"/>
      </w:pPr>
      <w:r>
        <w:rPr>
          <w:rFonts w:ascii="Times New Roman"/>
          <w:b/>
          <w:i w:val="false"/>
          <w:color w:val="000000"/>
        </w:rPr>
        <w:t xml:space="preserve"> "Шетелдіктер мен азаматтығы жоқ адамдардың Қазақстан Республикасына келу және Қазақстан Республикасынан кету құқығына Қазақстан Республикасының аумағында визаны беру, қалпына келтіру және ұзарту" мемлекеттік көрсетілетін қызмет регламенті</w:t>
      </w:r>
    </w:p>
    <w:bookmarkEnd w:id="6"/>
    <w:p>
      <w:pPr>
        <w:spacing w:after="0"/>
        <w:ind w:left="0"/>
        <w:jc w:val="both"/>
      </w:pPr>
      <w:r>
        <w:rPr>
          <w:rFonts w:ascii="Times New Roman"/>
          <w:b w:val="false"/>
          <w:i w:val="false"/>
          <w:color w:val="ff0000"/>
          <w:sz w:val="28"/>
        </w:rPr>
        <w:t xml:space="preserve">
      Ескерту. Регламент тақырыбы жаңа редакцияда – ҚР Ішкі істер министрінің 15.02.2019 </w:t>
      </w:r>
      <w:r>
        <w:rPr>
          <w:rFonts w:ascii="Times New Roman"/>
          <w:b w:val="false"/>
          <w:i w:val="false"/>
          <w:color w:val="ff0000"/>
          <w:sz w:val="28"/>
        </w:rPr>
        <w:t>№ 124</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bookmarkStart w:name="z9" w:id="7"/>
    <w:p>
      <w:pPr>
        <w:spacing w:after="0"/>
        <w:ind w:left="0"/>
        <w:jc w:val="left"/>
      </w:pPr>
      <w:r>
        <w:rPr>
          <w:rFonts w:ascii="Times New Roman"/>
          <w:b/>
          <w:i w:val="false"/>
          <w:color w:val="000000"/>
        </w:rPr>
        <w:t xml:space="preserve"> 1-тарау. Жалпы ережелер</w:t>
      </w:r>
    </w:p>
    <w:bookmarkEnd w:id="7"/>
    <w:p>
      <w:pPr>
        <w:spacing w:after="0"/>
        <w:ind w:left="0"/>
        <w:jc w:val="both"/>
      </w:pPr>
      <w:r>
        <w:rPr>
          <w:rFonts w:ascii="Times New Roman"/>
          <w:b w:val="false"/>
          <w:i w:val="false"/>
          <w:color w:val="ff0000"/>
          <w:sz w:val="28"/>
        </w:rPr>
        <w:t xml:space="preserve">
      Ескерту. 1-тараудың тақырыбы жаңа редакцияда – ҚР Ішкі істер министрінің 15.02.2019 </w:t>
      </w:r>
      <w:r>
        <w:rPr>
          <w:rFonts w:ascii="Times New Roman"/>
          <w:b w:val="false"/>
          <w:i w:val="false"/>
          <w:color w:val="ff0000"/>
          <w:sz w:val="28"/>
        </w:rPr>
        <w:t>№ 124</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bookmarkStart w:name="z10" w:id="8"/>
    <w:p>
      <w:pPr>
        <w:spacing w:after="0"/>
        <w:ind w:left="0"/>
        <w:jc w:val="both"/>
      </w:pPr>
      <w:r>
        <w:rPr>
          <w:rFonts w:ascii="Times New Roman"/>
          <w:b w:val="false"/>
          <w:i w:val="false"/>
          <w:color w:val="000000"/>
          <w:sz w:val="28"/>
        </w:rPr>
        <w:t xml:space="preserve">
      1. "Шетелдіктер мен азаматтығы жоқ адамдардың Қазақстан Республикасына келу және Қазақстан Республикасынан кету құқығына Қазақстан Республикасының аумағында визаны беру, қалпына келтіру және ұзарту" мемлекеттік көрсетілетін қызмет (бұдан әрі – мемлекеттік көрсетілетін қызмет) "Шетелдіктер мен азаматтығы жоқ адамдардың Қазақстан Республикасына келу және Қазақстан Республикасынан кету құқығына Қазақстан Республикасының аумағында визаны беру, қалпына келтіру және ұзарту" 2017 жылғы 13 наурыздағы № 180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(Нормативтік құқықтық актілерді мемлекеттік тіркеу тізілімінде № 15042 болып тіркелді) сәйкес көрсетілетін қызметті алушының тұрғылықты жері бойынша көрсетіледі.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15.02.2019 </w:t>
      </w:r>
      <w:r>
        <w:rPr>
          <w:rFonts w:ascii="Times New Roman"/>
          <w:b w:val="false"/>
          <w:i w:val="false"/>
          <w:color w:val="000000"/>
          <w:sz w:val="28"/>
        </w:rPr>
        <w:t>№ 124</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2. Мемлекеттік көрсетілетін қызметті Ішкі істер министрлігі www.mvd.gov.kz интернет-ресурсының "Ішкі істер органдарының қызметі туралы" бөлімінде көрсетілген мекенжай бойынша Ішкі істер министрлігінің (бұдан әрі – Министрлік) аумақтық бөліністері (бұдан әрі – көрсетілетін қызметті беруші) көрсетеді.</w:t>
      </w:r>
    </w:p>
    <w:bookmarkEnd w:id="9"/>
    <w:bookmarkStart w:name="z12" w:id="10"/>
    <w:p>
      <w:pPr>
        <w:spacing w:after="0"/>
        <w:ind w:left="0"/>
        <w:jc w:val="both"/>
      </w:pPr>
      <w:r>
        <w:rPr>
          <w:rFonts w:ascii="Times New Roman"/>
          <w:b w:val="false"/>
          <w:i w:val="false"/>
          <w:color w:val="000000"/>
          <w:sz w:val="28"/>
        </w:rPr>
        <w:t>
      3. Мемлекеттік қызмет көрсету нысаны – қағаз түрінде.</w:t>
      </w:r>
    </w:p>
    <w:bookmarkEnd w:id="10"/>
    <w:bookmarkStart w:name="z13" w:id="11"/>
    <w:p>
      <w:pPr>
        <w:spacing w:after="0"/>
        <w:ind w:left="0"/>
        <w:jc w:val="both"/>
      </w:pPr>
      <w:r>
        <w:rPr>
          <w:rFonts w:ascii="Times New Roman"/>
          <w:b w:val="false"/>
          <w:i w:val="false"/>
          <w:color w:val="000000"/>
          <w:sz w:val="28"/>
        </w:rPr>
        <w:t xml:space="preserve">
      4. Мемлекеттік қызмет көрсету нәтижесі – шет мемлекеттердің паспортына не Қазақстан Республикасы осындай құжат ретінде танитын жеке басты куәландыратын Қазақстан Республикасының Мемлекеттік шекарасынан өтуге құқық беретін өзге құжатқа (бұдан әрі – шетелдік паспорт) толтырылған визалық жапсырманы жапсыру жолымен Қазақстан Республикасының визаларын беру, қалпына келтіру немесе ұзарту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және негіздер бойынша мемлекеттік қызметті көрсетуден бас тарту туралы дәлелді жауап.</w:t>
      </w:r>
    </w:p>
    <w:bookmarkEnd w:id="11"/>
    <w:p>
      <w:pPr>
        <w:spacing w:after="0"/>
        <w:ind w:left="0"/>
        <w:jc w:val="both"/>
      </w:pPr>
      <w:r>
        <w:rPr>
          <w:rFonts w:ascii="Times New Roman"/>
          <w:b w:val="false"/>
          <w:i w:val="false"/>
          <w:color w:val="000000"/>
          <w:sz w:val="28"/>
        </w:rPr>
        <w:t>
      Мемлекеттік қызметті көрсету нәтижесін ұсыну нысаны – қағаз.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Ішкі істер министрінің 15.02.2019 </w:t>
      </w:r>
      <w:r>
        <w:rPr>
          <w:rFonts w:ascii="Times New Roman"/>
          <w:b w:val="false"/>
          <w:i w:val="false"/>
          <w:color w:val="000000"/>
          <w:sz w:val="28"/>
        </w:rPr>
        <w:t>№ 124</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left"/>
      </w:pPr>
      <w:r>
        <w:rPr>
          <w:rFonts w:ascii="Times New Roman"/>
          <w:b/>
          <w:i w:val="false"/>
          <w:color w:val="000000"/>
        </w:rPr>
        <w:t xml:space="preserve"> 2-тарау. Мемлекеттік қызметті көрсету процесінде көрсетілетін қызметті берушінің құрылымдық бөліністерінің (қызметкерлерінің) іс-әрекеттері тәртібінің сипаттамасы</w:t>
      </w:r>
    </w:p>
    <w:bookmarkEnd w:id="12"/>
    <w:p>
      <w:pPr>
        <w:spacing w:after="0"/>
        <w:ind w:left="0"/>
        <w:jc w:val="both"/>
      </w:pPr>
      <w:r>
        <w:rPr>
          <w:rFonts w:ascii="Times New Roman"/>
          <w:b w:val="false"/>
          <w:i w:val="false"/>
          <w:color w:val="ff0000"/>
          <w:sz w:val="28"/>
        </w:rPr>
        <w:t xml:space="preserve">
      Ескерту. 2-тараудың тақырыбы жаңа редакцияда – ҚР Ішкі істер министрінің 15.02.2019 </w:t>
      </w:r>
      <w:r>
        <w:rPr>
          <w:rFonts w:ascii="Times New Roman"/>
          <w:b w:val="false"/>
          <w:i w:val="false"/>
          <w:color w:val="ff0000"/>
          <w:sz w:val="28"/>
        </w:rPr>
        <w:t>№ 124</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bookmarkStart w:name="z15" w:id="13"/>
    <w:p>
      <w:pPr>
        <w:spacing w:after="0"/>
        <w:ind w:left="0"/>
        <w:jc w:val="both"/>
      </w:pPr>
      <w:r>
        <w:rPr>
          <w:rFonts w:ascii="Times New Roman"/>
          <w:b w:val="false"/>
          <w:i w:val="false"/>
          <w:color w:val="000000"/>
          <w:sz w:val="28"/>
        </w:rPr>
        <w:t>
      5. Көрсетілетін қызметті берушінің құжаттарды қабылдауы "терезе" арқылы жүзеге асырылады, онда көші-қон қызметі қызметкерінің тегі, аты, әкесінің аты (ол болған жағдайда) және лауазымы көрсетіледі.</w:t>
      </w:r>
    </w:p>
    <w:bookmarkEnd w:id="13"/>
    <w:bookmarkStart w:name="z16" w:id="14"/>
    <w:p>
      <w:pPr>
        <w:spacing w:after="0"/>
        <w:ind w:left="0"/>
        <w:jc w:val="both"/>
      </w:pPr>
      <w:r>
        <w:rPr>
          <w:rFonts w:ascii="Times New Roman"/>
          <w:b w:val="false"/>
          <w:i w:val="false"/>
          <w:color w:val="000000"/>
          <w:sz w:val="28"/>
        </w:rPr>
        <w:t xml:space="preserve">
      6. Көрсетілетін қызметті алушының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қағаз тасымалдағышта көрсетілетін қызметті берушіге берілген қоса берілген құжаттары бар өтінішінің (бұдан әрі – өтініш) бар болуы мемлекеттік қызметті көрсету бойынша рәсімді (іс-әрекетті) бастау үшін негіз болып табылады.</w:t>
      </w:r>
    </w:p>
    <w:bookmarkEnd w:id="14"/>
    <w:bookmarkStart w:name="z17" w:id="15"/>
    <w:p>
      <w:pPr>
        <w:spacing w:after="0"/>
        <w:ind w:left="0"/>
        <w:jc w:val="both"/>
      </w:pPr>
      <w:r>
        <w:rPr>
          <w:rFonts w:ascii="Times New Roman"/>
          <w:b w:val="false"/>
          <w:i w:val="false"/>
          <w:color w:val="000000"/>
          <w:sz w:val="28"/>
        </w:rPr>
        <w:t>
      7. Мемлекеттік қызмет көрсету процесінің құрамына кіретін әрбір рәсімнің (іс-әрекеттің) мазмұны, орындау ұзақтығы:</w:t>
      </w:r>
    </w:p>
    <w:bookmarkEnd w:id="15"/>
    <w:bookmarkStart w:name="z18" w:id="16"/>
    <w:p>
      <w:pPr>
        <w:spacing w:after="0"/>
        <w:ind w:left="0"/>
        <w:jc w:val="both"/>
      </w:pPr>
      <w:r>
        <w:rPr>
          <w:rFonts w:ascii="Times New Roman"/>
          <w:b w:val="false"/>
          <w:i w:val="false"/>
          <w:color w:val="000000"/>
          <w:sz w:val="28"/>
        </w:rPr>
        <w:t>
      1) орындаушының өтініште көрсетілген мәліметтердің шынайылығына, сондай-ақ он минут ішінде стандарттың 9-тармағында көрсетілген тізбеге сәйкес келуін тексеруі;</w:t>
      </w:r>
    </w:p>
    <w:bookmarkEnd w:id="16"/>
    <w:bookmarkStart w:name="z19" w:id="17"/>
    <w:p>
      <w:pPr>
        <w:spacing w:after="0"/>
        <w:ind w:left="0"/>
        <w:jc w:val="both"/>
      </w:pPr>
      <w:r>
        <w:rPr>
          <w:rFonts w:ascii="Times New Roman"/>
          <w:b w:val="false"/>
          <w:i w:val="false"/>
          <w:color w:val="000000"/>
          <w:sz w:val="28"/>
        </w:rPr>
        <w:t>
      2) он минут ішінде орындаушының көрсетілетін қызметті берушінің кеңсесінде мемлекеттік қызметті алуға арналған өтінішті тіркеуі;</w:t>
      </w:r>
    </w:p>
    <w:bookmarkEnd w:id="17"/>
    <w:bookmarkStart w:name="z20" w:id="18"/>
    <w:p>
      <w:pPr>
        <w:spacing w:after="0"/>
        <w:ind w:left="0"/>
        <w:jc w:val="both"/>
      </w:pPr>
      <w:r>
        <w:rPr>
          <w:rFonts w:ascii="Times New Roman"/>
          <w:b w:val="false"/>
          <w:i w:val="false"/>
          <w:color w:val="000000"/>
          <w:sz w:val="28"/>
        </w:rPr>
        <w:t>
      3) он минут ішінде көрсетілетін қызметті беруші басшылығының жауапты орындаушыны таңдауы;</w:t>
      </w:r>
    </w:p>
    <w:bookmarkEnd w:id="18"/>
    <w:bookmarkStart w:name="z21" w:id="19"/>
    <w:p>
      <w:pPr>
        <w:spacing w:after="0"/>
        <w:ind w:left="0"/>
        <w:jc w:val="both"/>
      </w:pPr>
      <w:r>
        <w:rPr>
          <w:rFonts w:ascii="Times New Roman"/>
          <w:b w:val="false"/>
          <w:i w:val="false"/>
          <w:color w:val="000000"/>
          <w:sz w:val="28"/>
        </w:rPr>
        <w:t>
      4) орындаушының көрсетілетін қызметті алушыдан құжаттарды қабылдаған күні Қазақстан Республикасы Ұлттық қауіпсіздік комитетінің аумақтық бөліністеріне (бұдан әрі – ҰҚКД) келісу үшін өтінішті жолдауы;</w:t>
      </w:r>
    </w:p>
    <w:bookmarkEnd w:id="19"/>
    <w:bookmarkStart w:name="z22" w:id="20"/>
    <w:p>
      <w:pPr>
        <w:spacing w:after="0"/>
        <w:ind w:left="0"/>
        <w:jc w:val="both"/>
      </w:pPr>
      <w:r>
        <w:rPr>
          <w:rFonts w:ascii="Times New Roman"/>
          <w:b w:val="false"/>
          <w:i w:val="false"/>
          <w:color w:val="000000"/>
          <w:sz w:val="28"/>
        </w:rPr>
        <w:t>
      5) бір жұмыс күні ішінде тиісті санаттағы визаны жапсыру не ҰҚКД жауабының негізінде мемлекеттік қызмет көрсетуден бас тарту туралы дәлелді жауап;</w:t>
      </w:r>
    </w:p>
    <w:bookmarkEnd w:id="20"/>
    <w:bookmarkStart w:name="z23" w:id="21"/>
    <w:p>
      <w:pPr>
        <w:spacing w:after="0"/>
        <w:ind w:left="0"/>
        <w:jc w:val="both"/>
      </w:pPr>
      <w:r>
        <w:rPr>
          <w:rFonts w:ascii="Times New Roman"/>
          <w:b w:val="false"/>
          <w:i w:val="false"/>
          <w:color w:val="000000"/>
          <w:sz w:val="28"/>
        </w:rPr>
        <w:t>
      6) көрсетілетін қызметті берушінің бір жұмыс күні ішінде қабылданған шешім туралы көрсетілетін қызметті алушыға хабарлауы;</w:t>
      </w:r>
    </w:p>
    <w:bookmarkEnd w:id="21"/>
    <w:bookmarkStart w:name="z24" w:id="22"/>
    <w:p>
      <w:pPr>
        <w:spacing w:after="0"/>
        <w:ind w:left="0"/>
        <w:jc w:val="both"/>
      </w:pPr>
      <w:r>
        <w:rPr>
          <w:rFonts w:ascii="Times New Roman"/>
          <w:b w:val="false"/>
          <w:i w:val="false"/>
          <w:color w:val="000000"/>
          <w:sz w:val="28"/>
        </w:rPr>
        <w:t>
      7) он минут ішінде толтырылған визалық жапсырма жапсырылған құжаттарды көрсетілетін қызметті алушыға беру.</w:t>
      </w:r>
    </w:p>
    <w:bookmarkEnd w:id="22"/>
    <w:bookmarkStart w:name="z41" w:id="23"/>
    <w:p>
      <w:pPr>
        <w:spacing w:after="0"/>
        <w:ind w:left="0"/>
        <w:jc w:val="both"/>
      </w:pPr>
      <w:r>
        <w:rPr>
          <w:rFonts w:ascii="Times New Roman"/>
          <w:b w:val="false"/>
          <w:i w:val="false"/>
          <w:color w:val="000000"/>
          <w:sz w:val="28"/>
        </w:rPr>
        <w:t>
      7-1. Мынадай рәсімдерді (іс-әрекеттерді) орындауды бастау үшін негіз болып табылатын мемлекеттік қызмет көрсету бойынша рәсімнің (іс-әрекеттің) нәтижесі:</w:t>
      </w:r>
    </w:p>
    <w:bookmarkEnd w:id="23"/>
    <w:p>
      <w:pPr>
        <w:spacing w:after="0"/>
        <w:ind w:left="0"/>
        <w:jc w:val="both"/>
      </w:pPr>
      <w:r>
        <w:rPr>
          <w:rFonts w:ascii="Times New Roman"/>
          <w:b w:val="false"/>
          <w:i w:val="false"/>
          <w:color w:val="000000"/>
          <w:sz w:val="28"/>
        </w:rPr>
        <w:t xml:space="preserve">
      1) он минут ішінде орындаушының өтінішті онда көрсетілген мәліметтердің дұрыстығына, сондай-ақ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тізбеге сәйкестігіне тексеруі;</w:t>
      </w:r>
    </w:p>
    <w:p>
      <w:pPr>
        <w:spacing w:after="0"/>
        <w:ind w:left="0"/>
        <w:jc w:val="both"/>
      </w:pPr>
      <w:r>
        <w:rPr>
          <w:rFonts w:ascii="Times New Roman"/>
          <w:b w:val="false"/>
          <w:i w:val="false"/>
          <w:color w:val="000000"/>
          <w:sz w:val="28"/>
        </w:rPr>
        <w:t>
      2) он минут ішінде орындаушының көрсетілетін қызметті берушінің кеңсесінде мемлекеттік көрсетілетін қызметті алуға өтінішті тіркеуі;</w:t>
      </w:r>
    </w:p>
    <w:p>
      <w:pPr>
        <w:spacing w:after="0"/>
        <w:ind w:left="0"/>
        <w:jc w:val="both"/>
      </w:pPr>
      <w:r>
        <w:rPr>
          <w:rFonts w:ascii="Times New Roman"/>
          <w:b w:val="false"/>
          <w:i w:val="false"/>
          <w:color w:val="000000"/>
          <w:sz w:val="28"/>
        </w:rPr>
        <w:t>
      3) көрсетілетін қызметті беруші басшылығының жауапты орындаушыны он минут ішінде таңдауы;</w:t>
      </w:r>
    </w:p>
    <w:p>
      <w:pPr>
        <w:spacing w:after="0"/>
        <w:ind w:left="0"/>
        <w:jc w:val="both"/>
      </w:pPr>
      <w:r>
        <w:rPr>
          <w:rFonts w:ascii="Times New Roman"/>
          <w:b w:val="false"/>
          <w:i w:val="false"/>
          <w:color w:val="000000"/>
          <w:sz w:val="28"/>
        </w:rPr>
        <w:t>
      4) көрсетілетін қызметті алушыдан құжаттарды алу күнінде орындаушының өтінішті Қазақстан Республикасы Ұлттық қауіпсіздік комитетінің аумақтық бөліністеріне (бұдан әрі – ҰҚКД) келісу үшін жолдауы;</w:t>
      </w:r>
    </w:p>
    <w:p>
      <w:pPr>
        <w:spacing w:after="0"/>
        <w:ind w:left="0"/>
        <w:jc w:val="both"/>
      </w:pPr>
      <w:r>
        <w:rPr>
          <w:rFonts w:ascii="Times New Roman"/>
          <w:b w:val="false"/>
          <w:i w:val="false"/>
          <w:color w:val="000000"/>
          <w:sz w:val="28"/>
        </w:rPr>
        <w:t xml:space="preserve">
      5) тиісті санаттағы визаны жапсыру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бір жұмыс күні ішінде дәлелді бас тарту;</w:t>
      </w:r>
    </w:p>
    <w:p>
      <w:pPr>
        <w:spacing w:after="0"/>
        <w:ind w:left="0"/>
        <w:jc w:val="both"/>
      </w:pPr>
      <w:r>
        <w:rPr>
          <w:rFonts w:ascii="Times New Roman"/>
          <w:b w:val="false"/>
          <w:i w:val="false"/>
          <w:color w:val="000000"/>
          <w:sz w:val="28"/>
        </w:rPr>
        <w:t>
      6) көрсетілетін қызметті берушінің көрсетілетін қызметті алушыға қабылданған шешім туралы бір жұмыс күні ішінде хабарлауы;</w:t>
      </w:r>
    </w:p>
    <w:p>
      <w:pPr>
        <w:spacing w:after="0"/>
        <w:ind w:left="0"/>
        <w:jc w:val="both"/>
      </w:pPr>
      <w:r>
        <w:rPr>
          <w:rFonts w:ascii="Times New Roman"/>
          <w:b w:val="false"/>
          <w:i w:val="false"/>
          <w:color w:val="000000"/>
          <w:sz w:val="28"/>
        </w:rPr>
        <w:t xml:space="preserve">
      7) көрсетілетін қызметті алушыға жапсырылған толтырылған визалы жапсырмасы бар құжаттары беру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 бойынша мемлекеттік қызметті ұсынудан он минут ішінде дәлелді бас тарту.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7-1-тармақпен толықтырылды – ҚР Ішкі істер министрінің 15.02.2019 </w:t>
      </w:r>
      <w:r>
        <w:rPr>
          <w:rFonts w:ascii="Times New Roman"/>
          <w:b w:val="false"/>
          <w:i w:val="false"/>
          <w:color w:val="000000"/>
          <w:sz w:val="28"/>
        </w:rPr>
        <w:t>№ 124</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4"/>
    <w:p>
      <w:pPr>
        <w:spacing w:after="0"/>
        <w:ind w:left="0"/>
        <w:jc w:val="both"/>
      </w:pPr>
      <w:r>
        <w:rPr>
          <w:rFonts w:ascii="Times New Roman"/>
          <w:b w:val="false"/>
          <w:i w:val="false"/>
          <w:color w:val="000000"/>
          <w:sz w:val="28"/>
        </w:rPr>
        <w:t>
      8. Мемлекеттік қызмет көрсету мерзімі бес жұмыс күнін құрайды.</w:t>
      </w:r>
    </w:p>
    <w:bookmarkEnd w:id="24"/>
    <w:bookmarkStart w:name="z26" w:id="25"/>
    <w:p>
      <w:pPr>
        <w:spacing w:after="0"/>
        <w:ind w:left="0"/>
        <w:jc w:val="left"/>
      </w:pPr>
      <w:r>
        <w:rPr>
          <w:rFonts w:ascii="Times New Roman"/>
          <w:b/>
          <w:i w:val="false"/>
          <w:color w:val="000000"/>
        </w:rPr>
        <w:t xml:space="preserve"> 3-тарау. Мемлекеттік қызметті көрсету процесінде көрсетілетін қызметті берушінің құрылымдық бөліністерінің (қызметкерлерінің) өзара іс-қимыл жасасуының сипаттамасы</w:t>
      </w:r>
    </w:p>
    <w:bookmarkEnd w:id="25"/>
    <w:p>
      <w:pPr>
        <w:spacing w:after="0"/>
        <w:ind w:left="0"/>
        <w:jc w:val="both"/>
      </w:pPr>
      <w:r>
        <w:rPr>
          <w:rFonts w:ascii="Times New Roman"/>
          <w:b w:val="false"/>
          <w:i w:val="false"/>
          <w:color w:val="ff0000"/>
          <w:sz w:val="28"/>
        </w:rPr>
        <w:t xml:space="preserve">
      Ескерту. 3-тараудың тақырыбы жаңа редакцияда – ҚР Ішкі істер министрінің 15.02.2019 </w:t>
      </w:r>
      <w:r>
        <w:rPr>
          <w:rFonts w:ascii="Times New Roman"/>
          <w:b w:val="false"/>
          <w:i w:val="false"/>
          <w:color w:val="ff0000"/>
          <w:sz w:val="28"/>
        </w:rPr>
        <w:t>№ 124</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bookmarkStart w:name="z27" w:id="26"/>
    <w:p>
      <w:pPr>
        <w:spacing w:after="0"/>
        <w:ind w:left="0"/>
        <w:jc w:val="both"/>
      </w:pPr>
      <w:r>
        <w:rPr>
          <w:rFonts w:ascii="Times New Roman"/>
          <w:b w:val="false"/>
          <w:i w:val="false"/>
          <w:color w:val="000000"/>
          <w:sz w:val="28"/>
        </w:rPr>
        <w:t>
      9. Мемлекеттік қызмет көрсету процесіне қатысатын көрсетілетін қызметті берушінің құрылымдық бөліністерінің (қызметкерлерінің) тізбесі:</w:t>
      </w:r>
    </w:p>
    <w:bookmarkEnd w:id="26"/>
    <w:p>
      <w:pPr>
        <w:spacing w:after="0"/>
        <w:ind w:left="0"/>
        <w:jc w:val="both"/>
      </w:pPr>
      <w:r>
        <w:rPr>
          <w:rFonts w:ascii="Times New Roman"/>
          <w:b w:val="false"/>
          <w:i w:val="false"/>
          <w:color w:val="000000"/>
          <w:sz w:val="28"/>
        </w:rPr>
        <w:t>
      1) көрсетілетін қызметті беруші кеңсесінің қызметкері;</w:t>
      </w:r>
    </w:p>
    <w:p>
      <w:pPr>
        <w:spacing w:after="0"/>
        <w:ind w:left="0"/>
        <w:jc w:val="both"/>
      </w:pPr>
      <w:r>
        <w:rPr>
          <w:rFonts w:ascii="Times New Roman"/>
          <w:b w:val="false"/>
          <w:i w:val="false"/>
          <w:color w:val="000000"/>
          <w:sz w:val="28"/>
        </w:rPr>
        <w:t>
      2) көрсетілетін қызметті алушыдан құжаттарды қабылдауды жүзеге асыратын орындаушы;</w:t>
      </w:r>
    </w:p>
    <w:p>
      <w:pPr>
        <w:spacing w:after="0"/>
        <w:ind w:left="0"/>
        <w:jc w:val="both"/>
      </w:pPr>
      <w:r>
        <w:rPr>
          <w:rFonts w:ascii="Times New Roman"/>
          <w:b w:val="false"/>
          <w:i w:val="false"/>
          <w:color w:val="000000"/>
          <w:sz w:val="28"/>
        </w:rPr>
        <w:t>
      3) сұрау салуды қарайтын және ҰҚКД-ге жолдайтын жауапты орындаушы;</w:t>
      </w:r>
    </w:p>
    <w:p>
      <w:pPr>
        <w:spacing w:after="0"/>
        <w:ind w:left="0"/>
        <w:jc w:val="both"/>
      </w:pPr>
      <w:r>
        <w:rPr>
          <w:rFonts w:ascii="Times New Roman"/>
          <w:b w:val="false"/>
          <w:i w:val="false"/>
          <w:color w:val="000000"/>
          <w:sz w:val="28"/>
        </w:rPr>
        <w:t>
      4) көрсетілетін қызметті берушінің бастығы.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Ішкі істер министрінің 15.02.2019 </w:t>
      </w:r>
      <w:r>
        <w:rPr>
          <w:rFonts w:ascii="Times New Roman"/>
          <w:b w:val="false"/>
          <w:i w:val="false"/>
          <w:color w:val="000000"/>
          <w:sz w:val="28"/>
        </w:rPr>
        <w:t>№ 124</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27"/>
    <w:p>
      <w:pPr>
        <w:spacing w:after="0"/>
        <w:ind w:left="0"/>
        <w:jc w:val="both"/>
      </w:pPr>
      <w:r>
        <w:rPr>
          <w:rFonts w:ascii="Times New Roman"/>
          <w:b w:val="false"/>
          <w:i w:val="false"/>
          <w:color w:val="000000"/>
          <w:sz w:val="28"/>
        </w:rPr>
        <w:t>
      10. Құрылымдық бөліністер (қызметкерлер) арасындағы әрбір рәсімнің (іс-әрекеттің) ұзақтығын көрсететін рәсімдердің (іс-әрекеттердің) дәйектілігінің сипаттамасы:</w:t>
      </w:r>
    </w:p>
    <w:bookmarkEnd w:id="27"/>
    <w:bookmarkStart w:name="z34" w:id="28"/>
    <w:p>
      <w:pPr>
        <w:spacing w:after="0"/>
        <w:ind w:left="0"/>
        <w:jc w:val="both"/>
      </w:pPr>
      <w:r>
        <w:rPr>
          <w:rFonts w:ascii="Times New Roman"/>
          <w:b w:val="false"/>
          <w:i w:val="false"/>
          <w:color w:val="000000"/>
          <w:sz w:val="28"/>
        </w:rPr>
        <w:t>
      1) мемлекеттік қызмет алуға қағаз тасымалдағышта келіп түскен өтінішті түскен күні тіркеу;</w:t>
      </w:r>
    </w:p>
    <w:bookmarkEnd w:id="28"/>
    <w:bookmarkStart w:name="z35" w:id="29"/>
    <w:p>
      <w:pPr>
        <w:spacing w:after="0"/>
        <w:ind w:left="0"/>
        <w:jc w:val="both"/>
      </w:pPr>
      <w:r>
        <w:rPr>
          <w:rFonts w:ascii="Times New Roman"/>
          <w:b w:val="false"/>
          <w:i w:val="false"/>
          <w:color w:val="000000"/>
          <w:sz w:val="28"/>
        </w:rPr>
        <w:t>
      2) ұсынылған құжаттардың толықтығы мен шынайылығын көрсетілетін қызметті алушының құжаттарын алған күні тексеру;</w:t>
      </w:r>
    </w:p>
    <w:bookmarkEnd w:id="29"/>
    <w:bookmarkStart w:name="z36" w:id="30"/>
    <w:p>
      <w:pPr>
        <w:spacing w:after="0"/>
        <w:ind w:left="0"/>
        <w:jc w:val="both"/>
      </w:pPr>
      <w:r>
        <w:rPr>
          <w:rFonts w:ascii="Times New Roman"/>
          <w:b w:val="false"/>
          <w:i w:val="false"/>
          <w:color w:val="000000"/>
          <w:sz w:val="28"/>
        </w:rPr>
        <w:t>
      3) көрсетілетін қызметті алушыдан ұсынылған құжаттар толық және шынайы болған жағдайда оларды алған күні келісу үшін ҰҚКД-ге сұрау салу жолдау;</w:t>
      </w:r>
    </w:p>
    <w:bookmarkEnd w:id="30"/>
    <w:bookmarkStart w:name="z37" w:id="31"/>
    <w:p>
      <w:pPr>
        <w:spacing w:after="0"/>
        <w:ind w:left="0"/>
        <w:jc w:val="both"/>
      </w:pPr>
      <w:r>
        <w:rPr>
          <w:rFonts w:ascii="Times New Roman"/>
          <w:b w:val="false"/>
          <w:i w:val="false"/>
          <w:color w:val="000000"/>
          <w:sz w:val="28"/>
        </w:rPr>
        <w:t>
      4) орындаушының ҰҚКД жауабы келіп түскен күннен бастап бір жұмыс күні ішінде оны өңдеуі және тиісті санаттағы визаны жапсыру не мемлекеттік қызмет көрсетуден бас тарту туралы дәлелді жауап.</w:t>
      </w:r>
    </w:p>
    <w:bookmarkEnd w:id="31"/>
    <w:bookmarkStart w:name="z38" w:id="32"/>
    <w:p>
      <w:pPr>
        <w:spacing w:after="0"/>
        <w:ind w:left="0"/>
        <w:jc w:val="both"/>
      </w:pPr>
      <w:r>
        <w:rPr>
          <w:rFonts w:ascii="Times New Roman"/>
          <w:b w:val="false"/>
          <w:i w:val="false"/>
          <w:color w:val="000000"/>
          <w:sz w:val="28"/>
        </w:rPr>
        <w:t xml:space="preserve">
      11. Мемлекеттік қызмет көрсету процесінде көрсетілетін қызметті берушінің құрылымдық бөліністері (қызметкерлері) рәсімдерінің (іс-әрекеттерінің), өзара іс-қимыл жасасу дәйектілігінің нақты сипаттамасы, сондай-ақ мемлекеттік қызмет көрсету процесінде өзге де көрсетілетін қызметті берушімен өзара іс-қимыл жасасу тәртібінің сипаттамасы осы регламентке қосымшаға сәйкес "Шетелдіктер мен азаматтығы жоқ адамдардың Қазақстан Республикасына келу және Қазақстан Республикасынан кету құқығына Қазақстан Республикасының аумағында визаны беру, қалпына келтіру және ұзарту" мемлекеттік қызмет көрсетудің бизнес-процестерінің анықтамалығында (бұдан әрі – бизнес-процестерінің анықтамалығы) көрсетіледі. </w:t>
      </w:r>
    </w:p>
    <w:bookmarkEnd w:id="32"/>
    <w:p>
      <w:pPr>
        <w:spacing w:after="0"/>
        <w:ind w:left="0"/>
        <w:jc w:val="both"/>
      </w:pPr>
      <w:r>
        <w:rPr>
          <w:rFonts w:ascii="Times New Roman"/>
          <w:b w:val="false"/>
          <w:i w:val="false"/>
          <w:color w:val="000000"/>
          <w:sz w:val="28"/>
        </w:rPr>
        <w:t>
      Мемлекеттік қызмет көрсету тәртібі және қажетті құжаттар, оларды толтыру үлгілері туралы толық ақпарат, сондай-ақ бизнес-процестерінің анықтамалығы Ішкі істер министрлігінің www.mvd.gov.kz, облыстардың, Алматы, Астана, Шымкент қалаларының полиция департаменттерінің интернет-ресурсында, сондай-ақ ресми ақпарат көздері мен Қазақстан Республикасы Ішкі істер министрлігінің аумақтық бөліністерінде орналасқан стенділерде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Ішкі істер министрінің 15.02.2019 </w:t>
      </w:r>
      <w:r>
        <w:rPr>
          <w:rFonts w:ascii="Times New Roman"/>
          <w:b w:val="false"/>
          <w:i w:val="false"/>
          <w:color w:val="000000"/>
          <w:sz w:val="28"/>
        </w:rPr>
        <w:t>№ 124</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Республикасынан </w:t>
            </w:r>
            <w:r>
              <w:br/>
            </w:r>
            <w:r>
              <w:rPr>
                <w:rFonts w:ascii="Times New Roman"/>
                <w:b w:val="false"/>
                <w:i w:val="false"/>
                <w:color w:val="000000"/>
                <w:sz w:val="20"/>
              </w:rPr>
              <w:t xml:space="preserve">кету құқығына Қазақстан </w:t>
            </w:r>
            <w:r>
              <w:br/>
            </w:r>
            <w:r>
              <w:rPr>
                <w:rFonts w:ascii="Times New Roman"/>
                <w:b w:val="false"/>
                <w:i w:val="false"/>
                <w:color w:val="000000"/>
                <w:sz w:val="20"/>
              </w:rPr>
              <w:t xml:space="preserve">Республикасының аумағында </w:t>
            </w:r>
            <w:r>
              <w:br/>
            </w:r>
            <w:r>
              <w:rPr>
                <w:rFonts w:ascii="Times New Roman"/>
                <w:b w:val="false"/>
                <w:i w:val="false"/>
                <w:color w:val="000000"/>
                <w:sz w:val="20"/>
              </w:rPr>
              <w:t xml:space="preserve">визаны беру, қалпына келтіру </w:t>
            </w:r>
            <w:r>
              <w:br/>
            </w:r>
            <w:r>
              <w:rPr>
                <w:rFonts w:ascii="Times New Roman"/>
                <w:b w:val="false"/>
                <w:i w:val="false"/>
                <w:color w:val="000000"/>
                <w:sz w:val="20"/>
              </w:rPr>
              <w:t xml:space="preserve">және ұзарту" мемлекеттік </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bookmarkStart w:name="z40" w:id="33"/>
    <w:p>
      <w:pPr>
        <w:spacing w:after="0"/>
        <w:ind w:left="0"/>
        <w:jc w:val="left"/>
      </w:pPr>
      <w:r>
        <w:rPr>
          <w:rFonts w:ascii="Times New Roman"/>
          <w:b/>
          <w:i w:val="false"/>
          <w:color w:val="000000"/>
        </w:rPr>
        <w:t xml:space="preserve"> "Шетелдіктер мен азаматтығы жоқ адамдардың Қазақстан Республикасына келу және Қазақстан Республикасынан кету құқығына Қазақстан Республикасының аумағында визаны беру, қалпына келтіру және ұзарту" мемлекеттік қызмет көрсетудің бизнес-процестерінің анықтамалығы</w:t>
      </w:r>
    </w:p>
    <w:bookmarkEnd w:id="33"/>
    <w:p>
      <w:pPr>
        <w:spacing w:after="0"/>
        <w:ind w:left="0"/>
        <w:jc w:val="both"/>
      </w:pPr>
      <w:r>
        <w:rPr>
          <w:rFonts w:ascii="Times New Roman"/>
          <w:b w:val="false"/>
          <w:i w:val="false"/>
          <w:color w:val="ff0000"/>
          <w:sz w:val="28"/>
        </w:rPr>
        <w:t xml:space="preserve">
      Ескерту. Қосымша жаңа редакцияда – ҚР Ішкі істер министрінің 15.02.2019 </w:t>
      </w:r>
      <w:r>
        <w:rPr>
          <w:rFonts w:ascii="Times New Roman"/>
          <w:b w:val="false"/>
          <w:i w:val="false"/>
          <w:color w:val="ff0000"/>
          <w:sz w:val="28"/>
        </w:rPr>
        <w:t>№ 124</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7810500" cy="274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74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