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1d4c" w14:textId="2911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экипажының ең аз құрамына қойылатын талаптарды бекіту туралы" Қазақстан Республикасы Инвестициялар және даму министрінің міндетін атқарушының 2015 жылғы 24 ақпандағы № 164 бұйрығына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9 маусымдағы № 336 бұйрығы. Қазақстан Республикасының Әділет министрлігінде 2017 жылғы 16 маусымда № 15228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55-16) тармақшасына</w:t>
      </w:r>
      <w:r>
        <w:rPr>
          <w:rFonts w:ascii="Times New Roman"/>
          <w:b w:val="false"/>
          <w:i w:val="false"/>
          <w:color w:val="000000"/>
          <w:sz w:val="28"/>
        </w:rPr>
        <w:t xml:space="preserve"> сәйкес </w:t>
      </w:r>
      <w:r>
        <w:rPr>
          <w:rFonts w:ascii="Times New Roman"/>
          <w:b/>
          <w:i w:val="false"/>
          <w:color w:val="000000"/>
          <w:sz w:val="28"/>
        </w:rPr>
        <w:t>БҰ</w:t>
      </w:r>
      <w:r>
        <w:rPr>
          <w:rFonts w:ascii="Times New Roman"/>
          <w:b/>
          <w:i w:val="false"/>
          <w:color w:val="000000"/>
          <w:sz w:val="28"/>
        </w:rPr>
        <w:t>ЙЫРАМЫН:</w:t>
      </w:r>
    </w:p>
    <w:bookmarkEnd w:id="0"/>
    <w:bookmarkStart w:name="z2" w:id="1"/>
    <w:p>
      <w:pPr>
        <w:spacing w:after="0"/>
        <w:ind w:left="0"/>
        <w:jc w:val="both"/>
      </w:pPr>
      <w:r>
        <w:rPr>
          <w:rFonts w:ascii="Times New Roman"/>
          <w:b w:val="false"/>
          <w:i w:val="false"/>
          <w:color w:val="000000"/>
          <w:sz w:val="28"/>
        </w:rPr>
        <w:t xml:space="preserve">
      1. "Кеме экипажының ең аз құрамына қойылатын талаптарды бекіту туралы" Қазақстан Республикасы Инвестициялар және даму министрінің міндетін атқарушының 2015 жылғы 24 ақпандағы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10548 тіркелген, "Әділет" ақпараттық-құқықтық жүйесінде 2015 жылғы 24 ақпанда жарияланған,) мынандай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Кеме экипажының ең аз құрамына қойылатын </w:t>
      </w:r>
      <w:r>
        <w:rPr>
          <w:rFonts w:ascii="Times New Roman"/>
          <w:b w:val="false"/>
          <w:i w:val="false"/>
          <w:color w:val="000000"/>
          <w:sz w:val="28"/>
        </w:rPr>
        <w:t>талаптарында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3-1-тармақпен толықтырылсын:</w:t>
      </w:r>
    </w:p>
    <w:bookmarkEnd w:id="3"/>
    <w:bookmarkStart w:name="z5" w:id="4"/>
    <w:p>
      <w:pPr>
        <w:spacing w:after="0"/>
        <w:ind w:left="0"/>
        <w:jc w:val="both"/>
      </w:pPr>
      <w:r>
        <w:rPr>
          <w:rFonts w:ascii="Times New Roman"/>
          <w:b w:val="false"/>
          <w:i w:val="false"/>
          <w:color w:val="000000"/>
          <w:sz w:val="28"/>
        </w:rPr>
        <w:t>
      "3-1. Шұғыл эвакуациялық, жалпы сыйымдылығы 500 тіркелімдік тоннаға дейінгі, экипаж құрамы екі ауысыммен жұмыс жасайтын және жағалауда жүзуді жүзеге асыратын кемелердің экипажының ең аз құрамына капитан және аға механик кіреді.";</w:t>
      </w:r>
    </w:p>
    <w:bookmarkEnd w:id="4"/>
    <w:bookmarkStart w:name="z6" w:id="5"/>
    <w:p>
      <w:pPr>
        <w:spacing w:after="0"/>
        <w:ind w:left="0"/>
        <w:jc w:val="both"/>
      </w:pPr>
      <w:r>
        <w:rPr>
          <w:rFonts w:ascii="Times New Roman"/>
          <w:b w:val="false"/>
          <w:i w:val="false"/>
          <w:color w:val="000000"/>
          <w:sz w:val="28"/>
        </w:rPr>
        <w:t>
      мынадай мазмұндағы 7-1-тармақпен толықтырылсын:</w:t>
      </w:r>
    </w:p>
    <w:bookmarkEnd w:id="5"/>
    <w:bookmarkStart w:name="z7" w:id="6"/>
    <w:p>
      <w:pPr>
        <w:spacing w:after="0"/>
        <w:ind w:left="0"/>
        <w:jc w:val="both"/>
      </w:pPr>
      <w:r>
        <w:rPr>
          <w:rFonts w:ascii="Times New Roman"/>
          <w:b w:val="false"/>
          <w:i w:val="false"/>
          <w:color w:val="000000"/>
          <w:sz w:val="28"/>
        </w:rPr>
        <w:t>
      "7-1. "Aut" рәмізімен мұз сыныпты авариялық-құтқару буксирларында кеме экипажының ең аз құрамына вахталық капитанның көмекшісі және вахталық механик тиісінше электромеханикпен және екінші механикпен аустырылады.".</w:t>
      </w:r>
    </w:p>
    <w:bookmarkEnd w:id="6"/>
    <w:bookmarkStart w:name="z8" w:id="7"/>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заңнамамен белгіленген тәртіпте:</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10"/>
    <w:bookmarkStart w:name="z12" w:id="11"/>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11"/>
    <w:bookmarkStart w:name="z13" w:id="12"/>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12"/>
    <w:bookmarkStart w:name="z1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3"/>
    <w:bookmarkStart w:name="z15"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