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86d12" w14:textId="c286d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Телефон арқылы пікіртерім жүргізудің компьютерлендірілген жүйесі әдісімен жалпымемлекеттік статистикалық байқауларды өткізу бойынша әдістемені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2017 жылғы 3 мамырдағы № 67 бұйрығы. Қазақстан Республикасының Әділет министрлігінде 2017 жылғы 15 маусымда № 15225 болып тіркелді. Күші жойылды - Қазақстан Республикасы Ұлттық экономика министрлігі Статистика комитеті Төрағасының 2020 жылғы 17 маусымдағы № 29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17.06.2020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Телефон арқылы пікіртерім жүргізудің компьютерлендірілген жүйесі әдісімен жалпымемлекеттік статистикалық байқауларды өткізу бойынша </w:t>
      </w:r>
      <w:r>
        <w:rPr>
          <w:rFonts w:ascii="Times New Roman"/>
          <w:b w:val="false"/>
          <w:i w:val="false"/>
          <w:color w:val="000000"/>
          <w:sz w:val="28"/>
        </w:rPr>
        <w:t>әдістеме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қағаз және электрондық түрде қазақ және орыс тілдеріндегі оның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нормативтiк құқықтық актiлерінің эталондық бақылау банкiне енгізу үшін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 Статистика комитетінің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 мен аумақтық органдарына жұмыс бабында басшылыққа алу үшін жеткізсін.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 Ұлттық экономика министрлігі Статистика комитеті төрағасының орынбасарына (Г.М. Керімханова) жүктелсін.</w:t>
      </w:r>
    </w:p>
    <w:bookmarkEnd w:id="7"/>
    <w:bookmarkStart w:name="z9" w:id="8"/>
    <w:p>
      <w:pPr>
        <w:spacing w:after="0"/>
        <w:ind w:left="0"/>
        <w:jc w:val="both"/>
      </w:pPr>
      <w:r>
        <w:rPr>
          <w:rFonts w:ascii="Times New Roman"/>
          <w:b w:val="false"/>
          <w:i w:val="false"/>
          <w:color w:val="000000"/>
          <w:sz w:val="28"/>
        </w:rPr>
        <w:t xml:space="preserve">
      5. Осы бұйрық алғашқы ресми жарияланған күнінен кейін күнтізбелік он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экономика министрлігі</w:t>
            </w:r>
            <w:r>
              <w:br/>
            </w:r>
            <w:r>
              <w:rPr>
                <w:rFonts w:ascii="Times New Roman"/>
                <w:b w:val="false"/>
                <w:i/>
                <w:color w:val="000000"/>
                <w:sz w:val="20"/>
              </w:rPr>
              <w:t>Статистика комитетінің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3 мамырдағы</w:t>
            </w:r>
            <w:r>
              <w:br/>
            </w:r>
            <w:r>
              <w:rPr>
                <w:rFonts w:ascii="Times New Roman"/>
                <w:b w:val="false"/>
                <w:i w:val="false"/>
                <w:color w:val="000000"/>
                <w:sz w:val="20"/>
              </w:rPr>
              <w:t>№ 67 бұйрығымен бекітілді</w:t>
            </w:r>
          </w:p>
        </w:tc>
      </w:tr>
    </w:tbl>
    <w:bookmarkStart w:name="z11" w:id="9"/>
    <w:p>
      <w:pPr>
        <w:spacing w:after="0"/>
        <w:ind w:left="0"/>
        <w:jc w:val="left"/>
      </w:pPr>
      <w:r>
        <w:rPr>
          <w:rFonts w:ascii="Times New Roman"/>
          <w:b/>
          <w:i w:val="false"/>
          <w:color w:val="000000"/>
        </w:rPr>
        <w:t xml:space="preserve"> Телефон арқылы пікіртерім жүргізудің компьютерлендірілген жүйесі әдісімен жалпымемлекеттік статистикалық байқауларды өткізу бойынша әдістеме</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Телефон арқылы пікіртерім жүргізудің компьютерлендірілген жүйесі әдісімен жалпымемлекеттік статистикалық байқауларды өткізу бойынша әдістеме (бұдан әрі – Әдістеме) халықаралық стандарттарға сәйкес қалыптастырылатын және "Мемлекеттік статистика туралы" Қазақстан Республикасының 2010 жылғы 19 наурыздағы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бекітілетін статистикалық әдіснамаға жатады.</w:t>
      </w:r>
    </w:p>
    <w:bookmarkEnd w:id="11"/>
    <w:bookmarkStart w:name="z14" w:id="12"/>
    <w:p>
      <w:pPr>
        <w:spacing w:after="0"/>
        <w:ind w:left="0"/>
        <w:jc w:val="both"/>
      </w:pPr>
      <w:r>
        <w:rPr>
          <w:rFonts w:ascii="Times New Roman"/>
          <w:b w:val="false"/>
          <w:i w:val="false"/>
          <w:color w:val="000000"/>
          <w:sz w:val="28"/>
        </w:rPr>
        <w:t>
      2. Осы Әдістеме телефон арқылы пікіртерім жүргізудің компьютерлендірілген жүйесі әдісімен жалпымемлекеттік статистикалық байқаулар шеңберінде алғашқы статистикалық деректерді жинауды ұйымдастыру және өткізудің негізгі тәсілдерін айқындайды.</w:t>
      </w:r>
    </w:p>
    <w:bookmarkEnd w:id="12"/>
    <w:bookmarkStart w:name="z15" w:id="13"/>
    <w:p>
      <w:pPr>
        <w:spacing w:after="0"/>
        <w:ind w:left="0"/>
        <w:jc w:val="both"/>
      </w:pPr>
      <w:r>
        <w:rPr>
          <w:rFonts w:ascii="Times New Roman"/>
          <w:b w:val="false"/>
          <w:i w:val="false"/>
          <w:color w:val="000000"/>
          <w:sz w:val="28"/>
        </w:rPr>
        <w:t xml:space="preserve">
      3. Қазақстан Республикасы Ұлттық экономика министрлігінің Статистика комитеті (бұдан әрі – Комитет) және оның аумақтық органдары Әдістемені жалпымемлекеттік статистикалық байқауларды өткізу кезінде қолданады. </w:t>
      </w:r>
    </w:p>
    <w:bookmarkEnd w:id="13"/>
    <w:bookmarkStart w:name="z16" w:id="14"/>
    <w:p>
      <w:pPr>
        <w:spacing w:after="0"/>
        <w:ind w:left="0"/>
        <w:jc w:val="both"/>
      </w:pPr>
      <w:r>
        <w:rPr>
          <w:rFonts w:ascii="Times New Roman"/>
          <w:b w:val="false"/>
          <w:i w:val="false"/>
          <w:color w:val="000000"/>
          <w:sz w:val="28"/>
        </w:rPr>
        <w:t>
      4. Осы Әдістемеде келесі анықтамалар пайдаланылады:</w:t>
      </w:r>
    </w:p>
    <w:bookmarkEnd w:id="14"/>
    <w:p>
      <w:pPr>
        <w:spacing w:after="0"/>
        <w:ind w:left="0"/>
        <w:jc w:val="both"/>
      </w:pPr>
      <w:r>
        <w:rPr>
          <w:rFonts w:ascii="Times New Roman"/>
          <w:b w:val="false"/>
          <w:i w:val="false"/>
          <w:color w:val="000000"/>
          <w:sz w:val="28"/>
        </w:rPr>
        <w:t>
      1) алдын-ала байланыс – алғашқы статистикалық деректерді жинау әдісін нақтылау және (немесе) телефон арқылы пікіртерімнің өткізілу күні туралы хабарлау мақсатында респонденттерге қоңырау шалуды жүзеге асыру;</w:t>
      </w:r>
    </w:p>
    <w:p>
      <w:pPr>
        <w:spacing w:after="0"/>
        <w:ind w:left="0"/>
        <w:jc w:val="both"/>
      </w:pPr>
      <w:r>
        <w:rPr>
          <w:rFonts w:ascii="Times New Roman"/>
          <w:b w:val="false"/>
          <w:i w:val="false"/>
          <w:color w:val="000000"/>
          <w:sz w:val="28"/>
        </w:rPr>
        <w:t>
      2) алдын-ала аралап шығу – үй шаруашылықтарының байланыс деректерін нақтылау мақсатында телефон арқылы пікіртерімді жүзеге асырғанға дейін оларды аралап шығу;</w:t>
      </w:r>
    </w:p>
    <w:p>
      <w:pPr>
        <w:spacing w:after="0"/>
        <w:ind w:left="0"/>
        <w:jc w:val="both"/>
      </w:pPr>
      <w:r>
        <w:rPr>
          <w:rFonts w:ascii="Times New Roman"/>
          <w:b w:val="false"/>
          <w:i w:val="false"/>
          <w:color w:val="000000"/>
          <w:sz w:val="28"/>
        </w:rPr>
        <w:t xml:space="preserve">
      3) респондент – статистикалық әдіснамаға сәйкес статистикалық байқау объектісі бойынша деректерді ұсынатын жеке немесе заңды тұлға және оның құрылымдық және оқшауланған бөлімшелері; </w:t>
      </w:r>
    </w:p>
    <w:p>
      <w:pPr>
        <w:spacing w:after="0"/>
        <w:ind w:left="0"/>
        <w:jc w:val="both"/>
      </w:pPr>
      <w:r>
        <w:rPr>
          <w:rFonts w:ascii="Times New Roman"/>
          <w:b w:val="false"/>
          <w:i w:val="false"/>
          <w:color w:val="000000"/>
          <w:sz w:val="28"/>
        </w:rPr>
        <w:t>
      4) супервайзер – интервьюерлер жұмысына бақылауды жүзеге асыратын аумақтық статистика органының лауазымды адамы;</w:t>
      </w:r>
    </w:p>
    <w:p>
      <w:pPr>
        <w:spacing w:after="0"/>
        <w:ind w:left="0"/>
        <w:jc w:val="both"/>
      </w:pPr>
      <w:r>
        <w:rPr>
          <w:rFonts w:ascii="Times New Roman"/>
          <w:b w:val="false"/>
          <w:i w:val="false"/>
          <w:color w:val="000000"/>
          <w:sz w:val="28"/>
        </w:rPr>
        <w:t>
      5) Телефон арқылы пікіртерім жүргізудің компьютерлендірілген жүйесі (бұдан әрі – ТПКЖ) – бұл орталықтандырылған компьютерлік жүйенің бақылауымен телефонмен сұхбат алу арқылы статистикалық байқауды жүргізуге мүмкіндік беретін технология;</w:t>
      </w:r>
    </w:p>
    <w:p>
      <w:pPr>
        <w:spacing w:after="0"/>
        <w:ind w:left="0"/>
        <w:jc w:val="both"/>
      </w:pPr>
      <w:r>
        <w:rPr>
          <w:rFonts w:ascii="Times New Roman"/>
          <w:b w:val="false"/>
          <w:i w:val="false"/>
          <w:color w:val="000000"/>
          <w:sz w:val="28"/>
        </w:rPr>
        <w:t>
      6) телефон интервьюері – функционалдық міндеттеріне қосымша ТПКЖ-ны пайдаланумен жалпымемлекеттік статистикалық байқаулар бойынша алғашқы статистикалық деректерді жинауды өткізу кіретін аумақтық статистика органының лауазымды адамы;</w:t>
      </w:r>
    </w:p>
    <w:p>
      <w:pPr>
        <w:spacing w:after="0"/>
        <w:ind w:left="0"/>
        <w:jc w:val="both"/>
      </w:pPr>
      <w:r>
        <w:rPr>
          <w:rFonts w:ascii="Times New Roman"/>
          <w:b w:val="false"/>
          <w:i w:val="false"/>
          <w:color w:val="000000"/>
          <w:sz w:val="28"/>
        </w:rPr>
        <w:t>
      7) үй шаруашылығы – бірге тұратын, өз табыстары мен мүлкін толықтай немесе ішінара біріктіретін және тауарлар мен көрсетілетін қызметтерді бірлесіп тұтынатын бір немесе одан да көп жеке тұлғалардан құралған экономикалық субъект.</w:t>
      </w:r>
    </w:p>
    <w:bookmarkStart w:name="z17" w:id="15"/>
    <w:p>
      <w:pPr>
        <w:spacing w:after="0"/>
        <w:ind w:left="0"/>
        <w:jc w:val="left"/>
      </w:pPr>
      <w:r>
        <w:rPr>
          <w:rFonts w:ascii="Times New Roman"/>
          <w:b/>
          <w:i w:val="false"/>
          <w:color w:val="000000"/>
        </w:rPr>
        <w:t xml:space="preserve"> 2-тарау. Телефон арқылы пікіртерімді ұйымдастыру және өткізу кезеңдері</w:t>
      </w:r>
    </w:p>
    <w:bookmarkEnd w:id="15"/>
    <w:bookmarkStart w:name="z18" w:id="16"/>
    <w:p>
      <w:pPr>
        <w:spacing w:after="0"/>
        <w:ind w:left="0"/>
        <w:jc w:val="both"/>
      </w:pPr>
      <w:r>
        <w:rPr>
          <w:rFonts w:ascii="Times New Roman"/>
          <w:b w:val="false"/>
          <w:i w:val="false"/>
          <w:color w:val="000000"/>
          <w:sz w:val="28"/>
        </w:rPr>
        <w:t>
      5. Телефон арқылы пікіртерімді ұйымдастыру және өткізу кезеңдері:</w:t>
      </w:r>
    </w:p>
    <w:bookmarkEnd w:id="16"/>
    <w:p>
      <w:pPr>
        <w:spacing w:after="0"/>
        <w:ind w:left="0"/>
        <w:jc w:val="both"/>
      </w:pPr>
      <w:r>
        <w:rPr>
          <w:rFonts w:ascii="Times New Roman"/>
          <w:b w:val="false"/>
          <w:i w:val="false"/>
          <w:color w:val="000000"/>
          <w:sz w:val="28"/>
        </w:rPr>
        <w:t xml:space="preserve">
      1) телефон интервьюерін таңдау және дайындау; </w:t>
      </w:r>
    </w:p>
    <w:p>
      <w:pPr>
        <w:spacing w:after="0"/>
        <w:ind w:left="0"/>
        <w:jc w:val="both"/>
      </w:pPr>
      <w:r>
        <w:rPr>
          <w:rFonts w:ascii="Times New Roman"/>
          <w:b w:val="false"/>
          <w:i w:val="false"/>
          <w:color w:val="000000"/>
          <w:sz w:val="28"/>
        </w:rPr>
        <w:t>
      2) Телефон арқылы пікіртерім жүргізудің компьютерлендірілген жүйесі үшін респондеттер тізбесін анықтау;</w:t>
      </w:r>
    </w:p>
    <w:p>
      <w:pPr>
        <w:spacing w:after="0"/>
        <w:ind w:left="0"/>
        <w:jc w:val="both"/>
      </w:pPr>
      <w:r>
        <w:rPr>
          <w:rFonts w:ascii="Times New Roman"/>
          <w:b w:val="false"/>
          <w:i w:val="false"/>
          <w:color w:val="000000"/>
          <w:sz w:val="28"/>
        </w:rPr>
        <w:t>
      3) қоңырау шалуды жүзеге асыру;</w:t>
      </w:r>
    </w:p>
    <w:p>
      <w:pPr>
        <w:spacing w:after="0"/>
        <w:ind w:left="0"/>
        <w:jc w:val="both"/>
      </w:pPr>
      <w:r>
        <w:rPr>
          <w:rFonts w:ascii="Times New Roman"/>
          <w:b w:val="false"/>
          <w:i w:val="false"/>
          <w:color w:val="000000"/>
          <w:sz w:val="28"/>
        </w:rPr>
        <w:t>
      4) телефон арқылы пікіртерім өткізу кезіндегі телефон интервьюерінің іс-әрекеті;</w:t>
      </w:r>
    </w:p>
    <w:p>
      <w:pPr>
        <w:spacing w:after="0"/>
        <w:ind w:left="0"/>
        <w:jc w:val="both"/>
      </w:pPr>
      <w:r>
        <w:rPr>
          <w:rFonts w:ascii="Times New Roman"/>
          <w:b w:val="false"/>
          <w:i w:val="false"/>
          <w:color w:val="000000"/>
          <w:sz w:val="28"/>
        </w:rPr>
        <w:t>
      5) телефон арқылы пікіртерім өткізу кезіндегі супервайзердің функциясы;</w:t>
      </w:r>
    </w:p>
    <w:p>
      <w:pPr>
        <w:spacing w:after="0"/>
        <w:ind w:left="0"/>
        <w:jc w:val="both"/>
      </w:pPr>
      <w:r>
        <w:rPr>
          <w:rFonts w:ascii="Times New Roman"/>
          <w:b w:val="false"/>
          <w:i w:val="false"/>
          <w:color w:val="000000"/>
          <w:sz w:val="28"/>
        </w:rPr>
        <w:t>
      6) телефон интервьюерінің жұмыс сапасын бағалау.</w:t>
      </w:r>
    </w:p>
    <w:bookmarkStart w:name="z19" w:id="17"/>
    <w:p>
      <w:pPr>
        <w:spacing w:after="0"/>
        <w:ind w:left="0"/>
        <w:jc w:val="left"/>
      </w:pPr>
      <w:r>
        <w:rPr>
          <w:rFonts w:ascii="Times New Roman"/>
          <w:b/>
          <w:i w:val="false"/>
          <w:color w:val="000000"/>
        </w:rPr>
        <w:t xml:space="preserve"> 1-параграф. Телефон интервьюерін таңдау және дайындау</w:t>
      </w:r>
    </w:p>
    <w:bookmarkEnd w:id="17"/>
    <w:bookmarkStart w:name="z20" w:id="18"/>
    <w:p>
      <w:pPr>
        <w:spacing w:after="0"/>
        <w:ind w:left="0"/>
        <w:jc w:val="both"/>
      </w:pPr>
      <w:r>
        <w:rPr>
          <w:rFonts w:ascii="Times New Roman"/>
          <w:b w:val="false"/>
          <w:i w:val="false"/>
          <w:color w:val="000000"/>
          <w:sz w:val="28"/>
        </w:rPr>
        <w:t>
      6. Телефон интервьюерлерін таңдау және дайындау аумақтық статистика органдарының штаттық қызметкерлері санынан жүзеге асырылады.</w:t>
      </w:r>
    </w:p>
    <w:bookmarkEnd w:id="18"/>
    <w:bookmarkStart w:name="z21" w:id="19"/>
    <w:p>
      <w:pPr>
        <w:spacing w:after="0"/>
        <w:ind w:left="0"/>
        <w:jc w:val="both"/>
      </w:pPr>
      <w:r>
        <w:rPr>
          <w:rFonts w:ascii="Times New Roman"/>
          <w:b w:val="false"/>
          <w:i w:val="false"/>
          <w:color w:val="000000"/>
          <w:sz w:val="28"/>
        </w:rPr>
        <w:t>
      7. Телефон интервьюерлерін дайындау келесі кезеңдерге сәйкес жүргізіледі:</w:t>
      </w:r>
    </w:p>
    <w:bookmarkEnd w:id="19"/>
    <w:p>
      <w:pPr>
        <w:spacing w:after="0"/>
        <w:ind w:left="0"/>
        <w:jc w:val="both"/>
      </w:pPr>
      <w:r>
        <w:rPr>
          <w:rFonts w:ascii="Times New Roman"/>
          <w:b w:val="false"/>
          <w:i w:val="false"/>
          <w:color w:val="000000"/>
          <w:sz w:val="28"/>
        </w:rPr>
        <w:t>
      телефон арқылы пікіртерім жүргізу үшін бейімделген статистикалық байқаулардың негізгі әдіснамалық аспектілеріне оқыту;</w:t>
      </w:r>
    </w:p>
    <w:p>
      <w:pPr>
        <w:spacing w:after="0"/>
        <w:ind w:left="0"/>
        <w:jc w:val="both"/>
      </w:pPr>
      <w:r>
        <w:rPr>
          <w:rFonts w:ascii="Times New Roman"/>
          <w:b w:val="false"/>
          <w:i w:val="false"/>
          <w:color w:val="000000"/>
          <w:sz w:val="28"/>
        </w:rPr>
        <w:t>
      телефон арқылы пікіртерім жүргізу үшін бейімделген статистикалық байқауларды өткізуге арналған сұрақнамаларды зерделеу;</w:t>
      </w:r>
    </w:p>
    <w:p>
      <w:pPr>
        <w:spacing w:after="0"/>
        <w:ind w:left="0"/>
        <w:jc w:val="both"/>
      </w:pPr>
      <w:r>
        <w:rPr>
          <w:rFonts w:ascii="Times New Roman"/>
          <w:b w:val="false"/>
          <w:i w:val="false"/>
          <w:color w:val="000000"/>
          <w:sz w:val="28"/>
        </w:rPr>
        <w:t>
      телефон арқылы пікіртерімді жүргізу және деректерді енгізу бойынша бағдарламалық қамтамасыз етумен жұмыс істеу бойынша оқыту;</w:t>
      </w:r>
    </w:p>
    <w:p>
      <w:pPr>
        <w:spacing w:after="0"/>
        <w:ind w:left="0"/>
        <w:jc w:val="both"/>
      </w:pPr>
      <w:r>
        <w:rPr>
          <w:rFonts w:ascii="Times New Roman"/>
          <w:b w:val="false"/>
          <w:i w:val="false"/>
          <w:color w:val="000000"/>
          <w:sz w:val="28"/>
        </w:rPr>
        <w:t>
      әрбір сұрақ егжей-тегжейлі қарастырылатын практикалық рөлдік ойындар (мүмкін болатын жауаптар нұсқалары, интонациялар, жауапқа реакциялар және басқалар);</w:t>
      </w:r>
    </w:p>
    <w:p>
      <w:pPr>
        <w:spacing w:after="0"/>
        <w:ind w:left="0"/>
        <w:jc w:val="both"/>
      </w:pPr>
      <w:r>
        <w:rPr>
          <w:rFonts w:ascii="Times New Roman"/>
          <w:b w:val="false"/>
          <w:i w:val="false"/>
          <w:color w:val="000000"/>
          <w:sz w:val="28"/>
        </w:rPr>
        <w:t xml:space="preserve">
      телефон интервьюерін телефон арқылы пікіртерім жүргізу әдіснамасына және технологиясына оқыту. </w:t>
      </w:r>
    </w:p>
    <w:bookmarkStart w:name="z22" w:id="20"/>
    <w:p>
      <w:pPr>
        <w:spacing w:after="0"/>
        <w:ind w:left="0"/>
        <w:jc w:val="both"/>
      </w:pPr>
      <w:r>
        <w:rPr>
          <w:rFonts w:ascii="Times New Roman"/>
          <w:b w:val="false"/>
          <w:i w:val="false"/>
          <w:color w:val="000000"/>
          <w:sz w:val="28"/>
        </w:rPr>
        <w:t>
      8. Телефон интервьюерінің міндеттері:</w:t>
      </w:r>
    </w:p>
    <w:bookmarkEnd w:id="20"/>
    <w:p>
      <w:pPr>
        <w:spacing w:after="0"/>
        <w:ind w:left="0"/>
        <w:jc w:val="both"/>
      </w:pPr>
      <w:r>
        <w:rPr>
          <w:rFonts w:ascii="Times New Roman"/>
          <w:b w:val="false"/>
          <w:i w:val="false"/>
          <w:color w:val="000000"/>
          <w:sz w:val="28"/>
        </w:rPr>
        <w:t>
      телефон арқылы пікіртеріммен респонденттерді максималды қамтуды қамтамасыз ету;</w:t>
      </w:r>
    </w:p>
    <w:p>
      <w:pPr>
        <w:spacing w:after="0"/>
        <w:ind w:left="0"/>
        <w:jc w:val="both"/>
      </w:pPr>
      <w:r>
        <w:rPr>
          <w:rFonts w:ascii="Times New Roman"/>
          <w:b w:val="false"/>
          <w:i w:val="false"/>
          <w:color w:val="000000"/>
          <w:sz w:val="28"/>
        </w:rPr>
        <w:t>
      статистикалық байқау бойынша сапалы деректер алу.</w:t>
      </w:r>
    </w:p>
    <w:bookmarkStart w:name="z23" w:id="21"/>
    <w:p>
      <w:pPr>
        <w:spacing w:after="0"/>
        <w:ind w:left="0"/>
        <w:jc w:val="left"/>
      </w:pPr>
      <w:r>
        <w:rPr>
          <w:rFonts w:ascii="Times New Roman"/>
          <w:b/>
          <w:i w:val="false"/>
          <w:color w:val="000000"/>
        </w:rPr>
        <w:t xml:space="preserve"> 2-параграф. Телефон арқылы пікіртерім жүргізудің компьютерлендірілген жүйесі үшін респонденттер тізбесін анықтау</w:t>
      </w:r>
    </w:p>
    <w:bookmarkEnd w:id="21"/>
    <w:bookmarkStart w:name="z24" w:id="22"/>
    <w:p>
      <w:pPr>
        <w:spacing w:after="0"/>
        <w:ind w:left="0"/>
        <w:jc w:val="both"/>
      </w:pPr>
      <w:r>
        <w:rPr>
          <w:rFonts w:ascii="Times New Roman"/>
          <w:b w:val="false"/>
          <w:i w:val="false"/>
          <w:color w:val="000000"/>
          <w:sz w:val="28"/>
        </w:rPr>
        <w:t xml:space="preserve">
      9. Телефон арқылы пікіртерімді жүргізу үшін аумақтық статистика органдарының салалық құрылымдық бөлімшелері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өзекті телефон нөмерлері бар респондеттер тізбесін қалыптастырады.</w:t>
      </w:r>
    </w:p>
    <w:bookmarkEnd w:id="22"/>
    <w:bookmarkStart w:name="z25" w:id="23"/>
    <w:p>
      <w:pPr>
        <w:spacing w:after="0"/>
        <w:ind w:left="0"/>
        <w:jc w:val="both"/>
      </w:pPr>
      <w:r>
        <w:rPr>
          <w:rFonts w:ascii="Times New Roman"/>
          <w:b w:val="false"/>
          <w:i w:val="false"/>
          <w:color w:val="000000"/>
          <w:sz w:val="28"/>
        </w:rPr>
        <w:t>
      10. Статистикалық бизнес тіркелімде телефон нөмірлерін өзектендіру процесін үйлестіруді статистикалық тіркелімдерді жүргізуге жауапты Комитеттің құрылымдық бөлімшесі жүргізеді.</w:t>
      </w:r>
    </w:p>
    <w:bookmarkEnd w:id="23"/>
    <w:bookmarkStart w:name="z26" w:id="24"/>
    <w:p>
      <w:pPr>
        <w:spacing w:after="0"/>
        <w:ind w:left="0"/>
        <w:jc w:val="both"/>
      </w:pPr>
      <w:r>
        <w:rPr>
          <w:rFonts w:ascii="Times New Roman"/>
          <w:b w:val="false"/>
          <w:i w:val="false"/>
          <w:color w:val="000000"/>
          <w:sz w:val="28"/>
        </w:rPr>
        <w:t xml:space="preserve">
      11. Телефон арқылы пікіртерімге жататын үй шаруашылығының тізбесін қалыптастыру үшін аумақтық статистика органдары (телефон интервьюері) үй шаруашылықтарының байланыс деректерін нақтылау үшін оларды алдын-ала аралап шығуды жүргізеді. Байланыс деректерін нақтылау және телефон арқылы пікіртерім өткізуге келісім алу мақсатында үй шаруашылықтырын алдын ала аралап шығуға телефон интервьюерінің бір күндік қызметінің құнын есептеу Қазақстан Республикасы Ұлттық экономика министрлігінің Статистика комитеті төрағасының 2016 жылғы 1 шілдедегі № 133 бұйрығымен бекітілген (Нормативтік құқықтық актілерді мемлекеттік тіркеу тізілімінде № 14071 болып тіркелген) Интервьюер жұмысын ұйымдастыру және олардың қызметінің құнын есептеу бойынша </w:t>
      </w:r>
      <w:r>
        <w:rPr>
          <w:rFonts w:ascii="Times New Roman"/>
          <w:b w:val="false"/>
          <w:i w:val="false"/>
          <w:color w:val="000000"/>
          <w:sz w:val="28"/>
        </w:rPr>
        <w:t>әдістемеге</w:t>
      </w:r>
      <w:r>
        <w:rPr>
          <w:rFonts w:ascii="Times New Roman"/>
          <w:b w:val="false"/>
          <w:i w:val="false"/>
          <w:color w:val="000000"/>
          <w:sz w:val="28"/>
        </w:rPr>
        <w:t xml:space="preserve"> сәйкес жүргізіледі.</w:t>
      </w:r>
    </w:p>
    <w:bookmarkEnd w:id="24"/>
    <w:bookmarkStart w:name="z27" w:id="25"/>
    <w:p>
      <w:pPr>
        <w:spacing w:after="0"/>
        <w:ind w:left="0"/>
        <w:jc w:val="both"/>
      </w:pPr>
      <w:r>
        <w:rPr>
          <w:rFonts w:ascii="Times New Roman"/>
          <w:b w:val="false"/>
          <w:i w:val="false"/>
          <w:color w:val="000000"/>
          <w:sz w:val="28"/>
        </w:rPr>
        <w:t>
      12. Респонденттердің мемлекеттік статистика органдарына алғашқы статистикалық деректерді ұсыну үшін телефон арқылы пікіртерім жүргізу әдісін пайдалану жөніндегі қалауын анықтау үшін респондентпен алдын-ала байланыс орнатылады.</w:t>
      </w:r>
    </w:p>
    <w:bookmarkEnd w:id="25"/>
    <w:bookmarkStart w:name="z28" w:id="26"/>
    <w:p>
      <w:pPr>
        <w:spacing w:after="0"/>
        <w:ind w:left="0"/>
        <w:jc w:val="both"/>
      </w:pPr>
      <w:r>
        <w:rPr>
          <w:rFonts w:ascii="Times New Roman"/>
          <w:b w:val="false"/>
          <w:i w:val="false"/>
          <w:color w:val="000000"/>
          <w:sz w:val="28"/>
        </w:rPr>
        <w:t xml:space="preserve">
      13. Телефон интервьюері бірінші кезекте телефон арқылы пікіртерімді өзінің өңірінде іске асырады, сондай-ақ өндірістік қажеттілік кезінде басқа өңірлердің респонденттеріне телефон арқылы пікіртерім жүргізеді. </w:t>
      </w:r>
    </w:p>
    <w:bookmarkEnd w:id="26"/>
    <w:bookmarkStart w:name="z29" w:id="27"/>
    <w:p>
      <w:pPr>
        <w:spacing w:after="0"/>
        <w:ind w:left="0"/>
        <w:jc w:val="left"/>
      </w:pPr>
      <w:r>
        <w:rPr>
          <w:rFonts w:ascii="Times New Roman"/>
          <w:b/>
          <w:i w:val="false"/>
          <w:color w:val="000000"/>
        </w:rPr>
        <w:t xml:space="preserve"> 3-параграф. Қоңырау шалуды жүзеге асыру</w:t>
      </w:r>
    </w:p>
    <w:bookmarkEnd w:id="27"/>
    <w:bookmarkStart w:name="z30" w:id="28"/>
    <w:p>
      <w:pPr>
        <w:spacing w:after="0"/>
        <w:ind w:left="0"/>
        <w:jc w:val="both"/>
      </w:pPr>
      <w:r>
        <w:rPr>
          <w:rFonts w:ascii="Times New Roman"/>
          <w:b w:val="false"/>
          <w:i w:val="false"/>
          <w:color w:val="000000"/>
          <w:sz w:val="28"/>
        </w:rPr>
        <w:t>
      14. Телефон арқылы пікіртерім жүргізу үшін респонденттердің стационарлы және (немесе) мобильді телефон нөмірлері пайдаланылады.</w:t>
      </w:r>
    </w:p>
    <w:bookmarkEnd w:id="28"/>
    <w:bookmarkStart w:name="z31" w:id="29"/>
    <w:p>
      <w:pPr>
        <w:spacing w:after="0"/>
        <w:ind w:left="0"/>
        <w:jc w:val="both"/>
      </w:pPr>
      <w:r>
        <w:rPr>
          <w:rFonts w:ascii="Times New Roman"/>
          <w:b w:val="false"/>
          <w:i w:val="false"/>
          <w:color w:val="000000"/>
          <w:sz w:val="28"/>
        </w:rPr>
        <w:t>
      15. Бір статистикалық нысан бойынша телефон арқылы пікіртерім жүргізудің ұзақтығы 20 минуттан аспайды.</w:t>
      </w:r>
    </w:p>
    <w:bookmarkEnd w:id="29"/>
    <w:bookmarkStart w:name="z32" w:id="30"/>
    <w:p>
      <w:pPr>
        <w:spacing w:after="0"/>
        <w:ind w:left="0"/>
        <w:jc w:val="both"/>
      </w:pPr>
      <w:r>
        <w:rPr>
          <w:rFonts w:ascii="Times New Roman"/>
          <w:b w:val="false"/>
          <w:i w:val="false"/>
          <w:color w:val="000000"/>
          <w:sz w:val="28"/>
        </w:rPr>
        <w:t>
      16. Респондент телефон арқылы пікіртерім жүргізгенге дейін күнтізбелік үш күннен кешіктірілмей смс-хабарлама немесе телефон қоңырауын шалу арқылы пікіртерім уақыты жөнінде ескертіледі.</w:t>
      </w:r>
    </w:p>
    <w:bookmarkEnd w:id="30"/>
    <w:bookmarkStart w:name="z33" w:id="31"/>
    <w:p>
      <w:pPr>
        <w:spacing w:after="0"/>
        <w:ind w:left="0"/>
        <w:jc w:val="both"/>
      </w:pPr>
      <w:r>
        <w:rPr>
          <w:rFonts w:ascii="Times New Roman"/>
          <w:b w:val="false"/>
          <w:i w:val="false"/>
          <w:color w:val="000000"/>
          <w:sz w:val="28"/>
        </w:rPr>
        <w:t>
      17. Телефон арқылы пікіртерім жүргізу респондентке қоңырау шалу процесінен басталады.</w:t>
      </w:r>
    </w:p>
    <w:bookmarkEnd w:id="31"/>
    <w:bookmarkStart w:name="z34" w:id="32"/>
    <w:p>
      <w:pPr>
        <w:spacing w:after="0"/>
        <w:ind w:left="0"/>
        <w:jc w:val="both"/>
      </w:pPr>
      <w:r>
        <w:rPr>
          <w:rFonts w:ascii="Times New Roman"/>
          <w:b w:val="false"/>
          <w:i w:val="false"/>
          <w:color w:val="000000"/>
          <w:sz w:val="28"/>
        </w:rPr>
        <w:t>
      18. Абонентпен кез келген байланыс орнатылған жағдайда қоңырау шалу жүзеге асқан болып мына жағдайларда есептеледі:</w:t>
      </w:r>
    </w:p>
    <w:bookmarkEnd w:id="32"/>
    <w:p>
      <w:pPr>
        <w:spacing w:after="0"/>
        <w:ind w:left="0"/>
        <w:jc w:val="both"/>
      </w:pPr>
      <w:r>
        <w:rPr>
          <w:rFonts w:ascii="Times New Roman"/>
          <w:b w:val="false"/>
          <w:i w:val="false"/>
          <w:color w:val="000000"/>
          <w:sz w:val="28"/>
        </w:rPr>
        <w:t>
      егер абонент зерттелетін респондент болмаса, телефон интервьюері жүйеде қате нөмір туралы тиісті белгіні қояды және әңгімені тоқтатады;</w:t>
      </w:r>
    </w:p>
    <w:p>
      <w:pPr>
        <w:spacing w:after="0"/>
        <w:ind w:left="0"/>
        <w:jc w:val="both"/>
      </w:pPr>
      <w:r>
        <w:rPr>
          <w:rFonts w:ascii="Times New Roman"/>
          <w:b w:val="false"/>
          <w:i w:val="false"/>
          <w:color w:val="000000"/>
          <w:sz w:val="28"/>
        </w:rPr>
        <w:t>
      егер абонент зерттелетін респондент болмаса, бірақ респонденттің нөмірін білсе, телефон интервьюері жүйеге дұрыс нөмірді енгізеді және осы респондентке кейінірек қайта қоңырау шалу қажеттілігі жөнінде белгі қояды;</w:t>
      </w:r>
    </w:p>
    <w:p>
      <w:pPr>
        <w:spacing w:after="0"/>
        <w:ind w:left="0"/>
        <w:jc w:val="both"/>
      </w:pPr>
      <w:r>
        <w:rPr>
          <w:rFonts w:ascii="Times New Roman"/>
          <w:b w:val="false"/>
          <w:i w:val="false"/>
          <w:color w:val="000000"/>
          <w:sz w:val="28"/>
        </w:rPr>
        <w:t>
      егер зерттелетін респондентпен байланыс орнатылса, бірақ респондент пікіртерімге дайын емес және басқа уақытта қоңырау шалуды сұраса, телефон интервьюері респондент үшін ыңғайлы уақытты анықтайды және жүйеде тиісті белгіні қояды;</w:t>
      </w:r>
    </w:p>
    <w:p>
      <w:pPr>
        <w:spacing w:after="0"/>
        <w:ind w:left="0"/>
        <w:jc w:val="both"/>
      </w:pPr>
      <w:r>
        <w:rPr>
          <w:rFonts w:ascii="Times New Roman"/>
          <w:b w:val="false"/>
          <w:i w:val="false"/>
          <w:color w:val="000000"/>
          <w:sz w:val="28"/>
        </w:rPr>
        <w:t>
      егер зерттелетін респондентпен байланыс орнатылса, бірақ респондент телефон арқылы пікіртерімнен бас тартса, телефон интервьюері жүйеде бас тарту туралы тиісті белгіні қояды;</w:t>
      </w:r>
    </w:p>
    <w:p>
      <w:pPr>
        <w:spacing w:after="0"/>
        <w:ind w:left="0"/>
        <w:jc w:val="both"/>
      </w:pPr>
      <w:r>
        <w:rPr>
          <w:rFonts w:ascii="Times New Roman"/>
          <w:b w:val="false"/>
          <w:i w:val="false"/>
          <w:color w:val="000000"/>
          <w:sz w:val="28"/>
        </w:rPr>
        <w:t>
      егер әңгімелесу кезінде байланыс үзілсе, телефон интервьюері жүйеде қазір немесе белгіленген уақытта қайта қоңырау шалу керек екендігі туралы тиісті белгіні қояды. Әрі қарай респондентке қоңырау шалу мүмкін болмаған жағдайда телефон интервьюері пікіртерімді аяқтау үшін жүйеде деректерді жинау әдісін өзгерту қажеттілігі туралы тиісті белгіні қояды;</w:t>
      </w:r>
    </w:p>
    <w:p>
      <w:pPr>
        <w:spacing w:after="0"/>
        <w:ind w:left="0"/>
        <w:jc w:val="both"/>
      </w:pPr>
      <w:r>
        <w:rPr>
          <w:rFonts w:ascii="Times New Roman"/>
          <w:b w:val="false"/>
          <w:i w:val="false"/>
          <w:color w:val="000000"/>
          <w:sz w:val="28"/>
        </w:rPr>
        <w:t>
      егер телефон арқылы пікіртерім кезінде респондент пікіртерімді жалғастырудан бас тартса, телефон интервьюері жүйеде бас тарту туралы және деректерді жинау әдісін өзгерту қажеттілігі туралы тиісті белгіні қояды;</w:t>
      </w:r>
    </w:p>
    <w:p>
      <w:pPr>
        <w:spacing w:after="0"/>
        <w:ind w:left="0"/>
        <w:jc w:val="both"/>
      </w:pPr>
      <w:r>
        <w:rPr>
          <w:rFonts w:ascii="Times New Roman"/>
          <w:b w:val="false"/>
          <w:i w:val="false"/>
          <w:color w:val="000000"/>
          <w:sz w:val="28"/>
        </w:rPr>
        <w:t>
      егер зерттелетін респондентпен байланыс орнатылса және ол диалог жүргізуге дайын болса, пікіртерім басталады.</w:t>
      </w:r>
    </w:p>
    <w:bookmarkStart w:name="z35" w:id="33"/>
    <w:p>
      <w:pPr>
        <w:spacing w:after="0"/>
        <w:ind w:left="0"/>
        <w:jc w:val="both"/>
      </w:pPr>
      <w:r>
        <w:rPr>
          <w:rFonts w:ascii="Times New Roman"/>
          <w:b w:val="false"/>
          <w:i w:val="false"/>
          <w:color w:val="000000"/>
          <w:sz w:val="28"/>
        </w:rPr>
        <w:t>
      19. Қоңырау шалу мынадай жағдайларда жүзеге аспаған болып саналады:</w:t>
      </w:r>
    </w:p>
    <w:bookmarkEnd w:id="33"/>
    <w:p>
      <w:pPr>
        <w:spacing w:after="0"/>
        <w:ind w:left="0"/>
        <w:jc w:val="both"/>
      </w:pPr>
      <w:r>
        <w:rPr>
          <w:rFonts w:ascii="Times New Roman"/>
          <w:b w:val="false"/>
          <w:i w:val="false"/>
          <w:color w:val="000000"/>
          <w:sz w:val="28"/>
        </w:rPr>
        <w:t>
      нөмір жауап бермейді;</w:t>
      </w:r>
    </w:p>
    <w:p>
      <w:pPr>
        <w:spacing w:after="0"/>
        <w:ind w:left="0"/>
        <w:jc w:val="both"/>
      </w:pPr>
      <w:r>
        <w:rPr>
          <w:rFonts w:ascii="Times New Roman"/>
          <w:b w:val="false"/>
          <w:i w:val="false"/>
          <w:color w:val="000000"/>
          <w:sz w:val="28"/>
        </w:rPr>
        <w:t>
      нөмір бос емес;</w:t>
      </w:r>
    </w:p>
    <w:p>
      <w:pPr>
        <w:spacing w:after="0"/>
        <w:ind w:left="0"/>
        <w:jc w:val="both"/>
      </w:pPr>
      <w:r>
        <w:rPr>
          <w:rFonts w:ascii="Times New Roman"/>
          <w:b w:val="false"/>
          <w:i w:val="false"/>
          <w:color w:val="000000"/>
          <w:sz w:val="28"/>
        </w:rPr>
        <w:t>
      нөмір сөндірулі.</w:t>
      </w:r>
    </w:p>
    <w:p>
      <w:pPr>
        <w:spacing w:after="0"/>
        <w:ind w:left="0"/>
        <w:jc w:val="both"/>
      </w:pPr>
      <w:r>
        <w:rPr>
          <w:rFonts w:ascii="Times New Roman"/>
          <w:b w:val="false"/>
          <w:i w:val="false"/>
          <w:color w:val="000000"/>
          <w:sz w:val="28"/>
        </w:rPr>
        <w:t xml:space="preserve">
      Нөмір жауап бермеген, нөмір бос емес немесе сөніп тұрған жағдайда, жүйе телефон интервьюері қойған уақыт аралығына сәйкес осы нөмірге қайта қоңырау шалады. Қайта қоңырау шалу телефон арқылы пікіртерім жүргізу кезеңінің соңына дейін төрт ретке дейін жүзеге асырылады. Қоңырау шалу жүзеге аспаған жағдайда, жүйеде осы нөмір бойынша "жауап жоқ" деп көрсетіледі. </w:t>
      </w:r>
    </w:p>
    <w:bookmarkStart w:name="z36" w:id="34"/>
    <w:p>
      <w:pPr>
        <w:spacing w:after="0"/>
        <w:ind w:left="0"/>
        <w:jc w:val="both"/>
      </w:pPr>
      <w:r>
        <w:rPr>
          <w:rFonts w:ascii="Times New Roman"/>
          <w:b w:val="false"/>
          <w:i w:val="false"/>
          <w:color w:val="000000"/>
          <w:sz w:val="28"/>
        </w:rPr>
        <w:t>
      20. Телефон арқылы пікіртерім жүргізу әдісін пайдалану кезінде респонденттен "жауап жоқ" фактісі орнаған кезде алғашқы статистикалық деректерді бұдан әрі жинау қағаз жеткізгіш арқылы немесе цифрлық қолтаңбаны растау рәсімдерін сақтай отырып байланыс арналары арқылы электрондық түрде немесе қағаз жеткізгішті және (немесе) планшетті пайдаланумен интервьюердің респондентті жеке пікіртерімі арқылы жүзеге асырылады.</w:t>
      </w:r>
    </w:p>
    <w:bookmarkEnd w:id="34"/>
    <w:bookmarkStart w:name="z37" w:id="35"/>
    <w:p>
      <w:pPr>
        <w:spacing w:after="0"/>
        <w:ind w:left="0"/>
        <w:jc w:val="both"/>
      </w:pPr>
      <w:r>
        <w:rPr>
          <w:rFonts w:ascii="Times New Roman"/>
          <w:b w:val="false"/>
          <w:i w:val="false"/>
          <w:color w:val="000000"/>
          <w:sz w:val="28"/>
        </w:rPr>
        <w:t>
      21. Жауап бермеген респондетті ауыстыру статистикалық байқаудың нақты түріне байланысты және статистикалық нысанды әзірлеуге жауапты құрылымдық бөлімше анықтайды.</w:t>
      </w:r>
    </w:p>
    <w:bookmarkEnd w:id="35"/>
    <w:bookmarkStart w:name="z38" w:id="36"/>
    <w:p>
      <w:pPr>
        <w:spacing w:after="0"/>
        <w:ind w:left="0"/>
        <w:jc w:val="left"/>
      </w:pPr>
      <w:r>
        <w:rPr>
          <w:rFonts w:ascii="Times New Roman"/>
          <w:b/>
          <w:i w:val="false"/>
          <w:color w:val="000000"/>
        </w:rPr>
        <w:t xml:space="preserve"> 4-параграф. Телефон арқылы пікіртерім жүргізу кезіндегі телефон интервьюерінің іс-әрекеті</w:t>
      </w:r>
    </w:p>
    <w:bookmarkEnd w:id="36"/>
    <w:bookmarkStart w:name="z39" w:id="37"/>
    <w:p>
      <w:pPr>
        <w:spacing w:after="0"/>
        <w:ind w:left="0"/>
        <w:jc w:val="both"/>
      </w:pPr>
      <w:r>
        <w:rPr>
          <w:rFonts w:ascii="Times New Roman"/>
          <w:b w:val="false"/>
          <w:i w:val="false"/>
          <w:color w:val="000000"/>
          <w:sz w:val="28"/>
        </w:rPr>
        <w:t>
      24. Телефон арқылы пікіртерім жүргізуге бейімделген әр статистикалық нысан үшін тиісті статистикалық нысанды әзірлеуге жауапты Комитеттің құрылымдық бөлімшелері статистикалық байқауға телефон интервьюері үшін нұсқаулық әзірлейді, онда статистикалық байқаудың респонденттері жөнінде ақпарат, телефон арқылы пікіртерім жүргізу кезіндегі телефон интервьюерінің өзін өзі ұстау тәртібі, статистикалық нысан бойынша жинау әдістері, телефон интервьюері үшін қажетті статистикалық нысан бойынша мыналардан:</w:t>
      </w:r>
    </w:p>
    <w:bookmarkEnd w:id="37"/>
    <w:p>
      <w:pPr>
        <w:spacing w:after="0"/>
        <w:ind w:left="0"/>
        <w:jc w:val="both"/>
      </w:pPr>
      <w:r>
        <w:rPr>
          <w:rFonts w:ascii="Times New Roman"/>
          <w:b w:val="false"/>
          <w:i w:val="false"/>
          <w:color w:val="000000"/>
          <w:sz w:val="28"/>
        </w:rPr>
        <w:t>
      1) статистикалық нысанда пайдаланылатын жіктеуіштер;</w:t>
      </w:r>
    </w:p>
    <w:p>
      <w:pPr>
        <w:spacing w:after="0"/>
        <w:ind w:left="0"/>
        <w:jc w:val="both"/>
      </w:pPr>
      <w:r>
        <w:rPr>
          <w:rFonts w:ascii="Times New Roman"/>
          <w:b w:val="false"/>
          <w:i w:val="false"/>
          <w:color w:val="000000"/>
          <w:sz w:val="28"/>
        </w:rPr>
        <w:t>
      2) өлшем бірліктері, олардың разрядтылығы;</w:t>
      </w:r>
    </w:p>
    <w:p>
      <w:pPr>
        <w:spacing w:after="0"/>
        <w:ind w:left="0"/>
        <w:jc w:val="both"/>
      </w:pPr>
      <w:r>
        <w:rPr>
          <w:rFonts w:ascii="Times New Roman"/>
          <w:b w:val="false"/>
          <w:i w:val="false"/>
          <w:color w:val="000000"/>
          <w:sz w:val="28"/>
        </w:rPr>
        <w:t>
      3) негізгі анықтамалар;</w:t>
      </w:r>
    </w:p>
    <w:p>
      <w:pPr>
        <w:spacing w:after="0"/>
        <w:ind w:left="0"/>
        <w:jc w:val="both"/>
      </w:pPr>
      <w:r>
        <w:rPr>
          <w:rFonts w:ascii="Times New Roman"/>
          <w:b w:val="false"/>
          <w:i w:val="false"/>
          <w:color w:val="000000"/>
          <w:sz w:val="28"/>
        </w:rPr>
        <w:t>
      4) толтыру бойынша түсіндірмелер;</w:t>
      </w:r>
    </w:p>
    <w:p>
      <w:pPr>
        <w:spacing w:after="0"/>
        <w:ind w:left="0"/>
        <w:jc w:val="both"/>
      </w:pPr>
      <w:r>
        <w:rPr>
          <w:rFonts w:ascii="Times New Roman"/>
          <w:b w:val="false"/>
          <w:i w:val="false"/>
          <w:color w:val="000000"/>
          <w:sz w:val="28"/>
        </w:rPr>
        <w:t>
      5) сұрақтар бойынша түсіндірулер;</w:t>
      </w:r>
    </w:p>
    <w:p>
      <w:pPr>
        <w:spacing w:after="0"/>
        <w:ind w:left="0"/>
        <w:jc w:val="both"/>
      </w:pPr>
      <w:r>
        <w:rPr>
          <w:rFonts w:ascii="Times New Roman"/>
          <w:b w:val="false"/>
          <w:i w:val="false"/>
          <w:color w:val="000000"/>
          <w:sz w:val="28"/>
        </w:rPr>
        <w:t>
      6) сұрақтар немесе бөлімдер арасындағы өтулердің түсіндірулері;</w:t>
      </w:r>
    </w:p>
    <w:p>
      <w:pPr>
        <w:spacing w:after="0"/>
        <w:ind w:left="0"/>
        <w:jc w:val="both"/>
      </w:pPr>
      <w:r>
        <w:rPr>
          <w:rFonts w:ascii="Times New Roman"/>
          <w:b w:val="false"/>
          <w:i w:val="false"/>
          <w:color w:val="000000"/>
          <w:sz w:val="28"/>
        </w:rPr>
        <w:t>
      7) сұрақ қоюдың алгоритмі;</w:t>
      </w:r>
    </w:p>
    <w:p>
      <w:pPr>
        <w:spacing w:after="0"/>
        <w:ind w:left="0"/>
        <w:jc w:val="both"/>
      </w:pPr>
      <w:r>
        <w:rPr>
          <w:rFonts w:ascii="Times New Roman"/>
          <w:b w:val="false"/>
          <w:i w:val="false"/>
          <w:color w:val="000000"/>
          <w:sz w:val="28"/>
        </w:rPr>
        <w:t>
      8) сұрақтар басымдығы;</w:t>
      </w:r>
    </w:p>
    <w:p>
      <w:pPr>
        <w:spacing w:after="0"/>
        <w:ind w:left="0"/>
        <w:jc w:val="both"/>
      </w:pPr>
      <w:r>
        <w:rPr>
          <w:rFonts w:ascii="Times New Roman"/>
          <w:b w:val="false"/>
          <w:i w:val="false"/>
          <w:color w:val="000000"/>
          <w:sz w:val="28"/>
        </w:rPr>
        <w:t>
      9) респонденттің статистикалық нысан бойынша қажетті ақпаратты есіне түсіруі және респондент жауабының түзулігін нақтылау үшін сұрақтардың мысалдарынан тұратын қысқа ақпарат көрсетіледі.</w:t>
      </w:r>
    </w:p>
    <w:p>
      <w:pPr>
        <w:spacing w:after="0"/>
        <w:ind w:left="0"/>
        <w:jc w:val="both"/>
      </w:pPr>
      <w:r>
        <w:rPr>
          <w:rFonts w:ascii="Times New Roman"/>
          <w:b w:val="false"/>
          <w:i w:val="false"/>
          <w:color w:val="000000"/>
          <w:sz w:val="28"/>
        </w:rPr>
        <w:t>
      Телефон интервьюері үшін нұсқаулықтағы ақпарат статистикалық байқау саласына немесе статистикалық байқау респонденттеріне байланысты өзгереді.</w:t>
      </w:r>
    </w:p>
    <w:bookmarkStart w:name="z40" w:id="38"/>
    <w:p>
      <w:pPr>
        <w:spacing w:after="0"/>
        <w:ind w:left="0"/>
        <w:jc w:val="both"/>
      </w:pPr>
      <w:r>
        <w:rPr>
          <w:rFonts w:ascii="Times New Roman"/>
          <w:b w:val="false"/>
          <w:i w:val="false"/>
          <w:color w:val="000000"/>
          <w:sz w:val="28"/>
        </w:rPr>
        <w:t>
      23. Телефон интервьерінде пікіртерім кезінде респондеттердің нөмірлерін автоматты түрде теруге мүмкіндік беретін және сұрақтар тізімі бар статистикалық нысанды ұсынатын арнайы бағдарламамен қамтамасыз етілген телефон гарнитурасы және компьютерлік терминал болады.</w:t>
      </w:r>
    </w:p>
    <w:bookmarkEnd w:id="38"/>
    <w:bookmarkStart w:name="z41" w:id="39"/>
    <w:p>
      <w:pPr>
        <w:spacing w:after="0"/>
        <w:ind w:left="0"/>
        <w:jc w:val="both"/>
      </w:pPr>
      <w:r>
        <w:rPr>
          <w:rFonts w:ascii="Times New Roman"/>
          <w:b w:val="false"/>
          <w:i w:val="false"/>
          <w:color w:val="000000"/>
          <w:sz w:val="28"/>
        </w:rPr>
        <w:t xml:space="preserve">
      24. Респондент телефон арқылы пікіртерімді жүргізуден бас тартқан жағдайда телефон интервьюері респондентке қосымша ақпаратты береді: </w:t>
      </w:r>
    </w:p>
    <w:bookmarkEnd w:id="39"/>
    <w:p>
      <w:pPr>
        <w:spacing w:after="0"/>
        <w:ind w:left="0"/>
        <w:jc w:val="both"/>
      </w:pPr>
      <w:r>
        <w:rPr>
          <w:rFonts w:ascii="Times New Roman"/>
          <w:b w:val="false"/>
          <w:i w:val="false"/>
          <w:color w:val="000000"/>
          <w:sz w:val="28"/>
        </w:rPr>
        <w:t>
      пікіртерімнің ұзақтығы жөнінде;</w:t>
      </w:r>
    </w:p>
    <w:p>
      <w:pPr>
        <w:spacing w:after="0"/>
        <w:ind w:left="0"/>
        <w:jc w:val="both"/>
      </w:pPr>
      <w:r>
        <w:rPr>
          <w:rFonts w:ascii="Times New Roman"/>
          <w:b w:val="false"/>
          <w:i w:val="false"/>
          <w:color w:val="000000"/>
          <w:sz w:val="28"/>
        </w:rPr>
        <w:t>
      ыңғайлы уақытта хабарласу мүмкіндігі жөнінде;</w:t>
      </w:r>
    </w:p>
    <w:p>
      <w:pPr>
        <w:spacing w:after="0"/>
        <w:ind w:left="0"/>
        <w:jc w:val="both"/>
      </w:pPr>
      <w:r>
        <w:rPr>
          <w:rFonts w:ascii="Times New Roman"/>
          <w:b w:val="false"/>
          <w:i w:val="false"/>
          <w:color w:val="000000"/>
          <w:sz w:val="28"/>
        </w:rPr>
        <w:t>
      статистикалық байқаудың мақсатын түсіндіреді;</w:t>
      </w:r>
    </w:p>
    <w:bookmarkStart w:name="z42" w:id="40"/>
    <w:p>
      <w:pPr>
        <w:spacing w:after="0"/>
        <w:ind w:left="0"/>
        <w:jc w:val="both"/>
      </w:pPr>
      <w:r>
        <w:rPr>
          <w:rFonts w:ascii="Times New Roman"/>
          <w:b w:val="false"/>
          <w:i w:val="false"/>
          <w:color w:val="000000"/>
          <w:sz w:val="28"/>
        </w:rPr>
        <w:t xml:space="preserve">
      25. Техникалық бөлік бойынша телефон интервьюері пікіртерім процесінде ТПКЖ ақпараттық жүйесін пайдаланушының нұсқаулығын, осы Әдістемені және статистикалық байқауға телефон интервьюері үшін нұсқаулықты пайдаланады. </w:t>
      </w:r>
    </w:p>
    <w:bookmarkEnd w:id="40"/>
    <w:bookmarkStart w:name="z43" w:id="41"/>
    <w:p>
      <w:pPr>
        <w:spacing w:after="0"/>
        <w:ind w:left="0"/>
        <w:jc w:val="both"/>
      </w:pPr>
      <w:r>
        <w:rPr>
          <w:rFonts w:ascii="Times New Roman"/>
          <w:b w:val="false"/>
          <w:i w:val="false"/>
          <w:color w:val="000000"/>
          <w:sz w:val="28"/>
        </w:rPr>
        <w:t>
      26. Алынған алғашқы статистикалық деректер алғашқы статистикалық деректер қоймасының бірыңғай базасына жолданады.</w:t>
      </w:r>
    </w:p>
    <w:bookmarkEnd w:id="41"/>
    <w:bookmarkStart w:name="z44" w:id="42"/>
    <w:p>
      <w:pPr>
        <w:spacing w:after="0"/>
        <w:ind w:left="0"/>
        <w:jc w:val="left"/>
      </w:pPr>
      <w:r>
        <w:rPr>
          <w:rFonts w:ascii="Times New Roman"/>
          <w:b/>
          <w:i w:val="false"/>
          <w:color w:val="000000"/>
        </w:rPr>
        <w:t xml:space="preserve"> 5-параграф. Телефон арқылы пікіртерім жүргізу кезіндегі супервайзердің функциясы</w:t>
      </w:r>
    </w:p>
    <w:bookmarkEnd w:id="42"/>
    <w:bookmarkStart w:name="z45" w:id="43"/>
    <w:p>
      <w:pPr>
        <w:spacing w:after="0"/>
        <w:ind w:left="0"/>
        <w:jc w:val="both"/>
      </w:pPr>
      <w:r>
        <w:rPr>
          <w:rFonts w:ascii="Times New Roman"/>
          <w:b w:val="false"/>
          <w:i w:val="false"/>
          <w:color w:val="000000"/>
          <w:sz w:val="28"/>
        </w:rPr>
        <w:t>
      27. Аумақтық статистика органының салалық басқармасының тиісті салалық басқарманың басшысы деңгейінен төмен емес, функционалдық міндеттеріне телефон интервьюерінің жұмысын бақылау кіретін қызметкер супервайзер болып анықталады.</w:t>
      </w:r>
    </w:p>
    <w:bookmarkEnd w:id="43"/>
    <w:bookmarkStart w:name="z46" w:id="44"/>
    <w:p>
      <w:pPr>
        <w:spacing w:after="0"/>
        <w:ind w:left="0"/>
        <w:jc w:val="both"/>
      </w:pPr>
      <w:r>
        <w:rPr>
          <w:rFonts w:ascii="Times New Roman"/>
          <w:b w:val="false"/>
          <w:i w:val="false"/>
          <w:color w:val="000000"/>
          <w:sz w:val="28"/>
        </w:rPr>
        <w:t>
      28. Супервайзердің негізгі функцияларына:</w:t>
      </w:r>
    </w:p>
    <w:bookmarkEnd w:id="44"/>
    <w:p>
      <w:pPr>
        <w:spacing w:after="0"/>
        <w:ind w:left="0"/>
        <w:jc w:val="both"/>
      </w:pPr>
      <w:r>
        <w:rPr>
          <w:rFonts w:ascii="Times New Roman"/>
          <w:b w:val="false"/>
          <w:i w:val="false"/>
          <w:color w:val="000000"/>
          <w:sz w:val="28"/>
        </w:rPr>
        <w:t>
      1) телефон арқылы пікіртерімді ұйымдастыру;</w:t>
      </w:r>
    </w:p>
    <w:p>
      <w:pPr>
        <w:spacing w:after="0"/>
        <w:ind w:left="0"/>
        <w:jc w:val="both"/>
      </w:pPr>
      <w:r>
        <w:rPr>
          <w:rFonts w:ascii="Times New Roman"/>
          <w:b w:val="false"/>
          <w:i w:val="false"/>
          <w:color w:val="000000"/>
          <w:sz w:val="28"/>
        </w:rPr>
        <w:t>
      2) телефон арқылы пікіртерім процесін бақылау;</w:t>
      </w:r>
    </w:p>
    <w:p>
      <w:pPr>
        <w:spacing w:after="0"/>
        <w:ind w:left="0"/>
        <w:jc w:val="both"/>
      </w:pPr>
      <w:r>
        <w:rPr>
          <w:rFonts w:ascii="Times New Roman"/>
          <w:b w:val="false"/>
          <w:i w:val="false"/>
          <w:color w:val="000000"/>
          <w:sz w:val="28"/>
        </w:rPr>
        <w:t>
      3) телефон арқылы пікіртерім кезінде телефон интервьюеріне және (немесе) респондентке консультация беру;</w:t>
      </w:r>
    </w:p>
    <w:p>
      <w:pPr>
        <w:spacing w:after="0"/>
        <w:ind w:left="0"/>
        <w:jc w:val="both"/>
      </w:pPr>
      <w:r>
        <w:rPr>
          <w:rFonts w:ascii="Times New Roman"/>
          <w:b w:val="false"/>
          <w:i w:val="false"/>
          <w:color w:val="000000"/>
          <w:sz w:val="28"/>
        </w:rPr>
        <w:t>
      4) респондент телефон арқылы пікіртерім жүргізуге қарсы болған және "жауап жоқ" кезінде жинау әдісін өзгерту туралы шешім қабылдау;</w:t>
      </w:r>
    </w:p>
    <w:p>
      <w:pPr>
        <w:spacing w:after="0"/>
        <w:ind w:left="0"/>
        <w:jc w:val="both"/>
      </w:pPr>
      <w:r>
        <w:rPr>
          <w:rFonts w:ascii="Times New Roman"/>
          <w:b w:val="false"/>
          <w:i w:val="false"/>
          <w:color w:val="000000"/>
          <w:sz w:val="28"/>
        </w:rPr>
        <w:t>
      5) телефон интервьюерлерінің жұмыс сапасын бағалау жатады.</w:t>
      </w:r>
    </w:p>
    <w:bookmarkStart w:name="z47" w:id="45"/>
    <w:p>
      <w:pPr>
        <w:spacing w:after="0"/>
        <w:ind w:left="0"/>
        <w:jc w:val="left"/>
      </w:pPr>
      <w:r>
        <w:rPr>
          <w:rFonts w:ascii="Times New Roman"/>
          <w:b/>
          <w:i w:val="false"/>
          <w:color w:val="000000"/>
        </w:rPr>
        <w:t xml:space="preserve"> 6-параграф. Телефон интервьюерінің жұмыс сапасын бағалау</w:t>
      </w:r>
    </w:p>
    <w:bookmarkEnd w:id="45"/>
    <w:bookmarkStart w:name="z48" w:id="46"/>
    <w:p>
      <w:pPr>
        <w:spacing w:after="0"/>
        <w:ind w:left="0"/>
        <w:jc w:val="both"/>
      </w:pPr>
      <w:r>
        <w:rPr>
          <w:rFonts w:ascii="Times New Roman"/>
          <w:b w:val="false"/>
          <w:i w:val="false"/>
          <w:color w:val="000000"/>
          <w:sz w:val="28"/>
        </w:rPr>
        <w:t>
      29. Пікіртерімнің жоғары деңгейін ұстап тұру және анық деректерді алу үшін телефон интервьюерлері жұмысының сапасын бағалау жүргізеді.</w:t>
      </w:r>
    </w:p>
    <w:bookmarkEnd w:id="46"/>
    <w:bookmarkStart w:name="z49" w:id="47"/>
    <w:p>
      <w:pPr>
        <w:spacing w:after="0"/>
        <w:ind w:left="0"/>
        <w:jc w:val="both"/>
      </w:pPr>
      <w:r>
        <w:rPr>
          <w:rFonts w:ascii="Times New Roman"/>
          <w:b w:val="false"/>
          <w:i w:val="false"/>
          <w:color w:val="000000"/>
          <w:sz w:val="28"/>
        </w:rPr>
        <w:t xml:space="preserve">
      30. Телефон интервьюерінің жұмыс сапасына бағалау жүргізуге мынадай іс-шаралар: </w:t>
      </w:r>
    </w:p>
    <w:bookmarkEnd w:id="47"/>
    <w:p>
      <w:pPr>
        <w:spacing w:after="0"/>
        <w:ind w:left="0"/>
        <w:jc w:val="both"/>
      </w:pPr>
      <w:r>
        <w:rPr>
          <w:rFonts w:ascii="Times New Roman"/>
          <w:b w:val="false"/>
          <w:i w:val="false"/>
          <w:color w:val="000000"/>
          <w:sz w:val="28"/>
        </w:rPr>
        <w:t xml:space="preserve">
      1) бағалауға жататын адамдарға қажетті құжаттарды (бағалау парағы, ТПКЖ-дан жүктелген телефон арқылы пікіртерімдер туралы есептер) дайындау; </w:t>
      </w:r>
    </w:p>
    <w:p>
      <w:pPr>
        <w:spacing w:after="0"/>
        <w:ind w:left="0"/>
        <w:jc w:val="both"/>
      </w:pPr>
      <w:r>
        <w:rPr>
          <w:rFonts w:ascii="Times New Roman"/>
          <w:b w:val="false"/>
          <w:i w:val="false"/>
          <w:color w:val="000000"/>
          <w:sz w:val="28"/>
        </w:rPr>
        <w:t>
      2) жұмыс сапасына бағалау жүргізу күнін белгілеу кіреді.</w:t>
      </w:r>
    </w:p>
    <w:bookmarkStart w:name="z50" w:id="48"/>
    <w:p>
      <w:pPr>
        <w:spacing w:after="0"/>
        <w:ind w:left="0"/>
        <w:jc w:val="both"/>
      </w:pPr>
      <w:r>
        <w:rPr>
          <w:rFonts w:ascii="Times New Roman"/>
          <w:b w:val="false"/>
          <w:i w:val="false"/>
          <w:color w:val="000000"/>
          <w:sz w:val="28"/>
        </w:rPr>
        <w:t xml:space="preserve">
      31. Телефон интервьюерінің жұмыс сапасын бағалау осы Әдістемеге </w:t>
      </w:r>
      <w:r>
        <w:rPr>
          <w:rFonts w:ascii="Times New Roman"/>
          <w:b w:val="false"/>
          <w:i w:val="false"/>
          <w:color w:val="000000"/>
          <w:sz w:val="28"/>
        </w:rPr>
        <w:t>2-қосымшада</w:t>
      </w:r>
      <w:r>
        <w:rPr>
          <w:rFonts w:ascii="Times New Roman"/>
          <w:b w:val="false"/>
          <w:i w:val="false"/>
          <w:color w:val="000000"/>
          <w:sz w:val="28"/>
        </w:rPr>
        <w:t xml:space="preserve"> көрсетілген телефон интервьюерінің жұмыс сапасын бағалау парағы негізінде жүзеге асырылады. Телефон интервьюерінің жұмыс сапасын бағалау парағын супервайзер толтырады.</w:t>
      </w:r>
    </w:p>
    <w:bookmarkEnd w:id="48"/>
    <w:p>
      <w:pPr>
        <w:spacing w:after="0"/>
        <w:ind w:left="0"/>
        <w:jc w:val="both"/>
      </w:pPr>
      <w:r>
        <w:rPr>
          <w:rFonts w:ascii="Times New Roman"/>
          <w:b w:val="false"/>
          <w:i w:val="false"/>
          <w:color w:val="000000"/>
          <w:sz w:val="28"/>
        </w:rPr>
        <w:t>
      Телефон интервьюерлерінің жұмыс сапасын бағалау кезінде мыналар негізгі өлшемшарттар болып табылады:</w:t>
      </w:r>
    </w:p>
    <w:p>
      <w:pPr>
        <w:spacing w:after="0"/>
        <w:ind w:left="0"/>
        <w:jc w:val="both"/>
      </w:pPr>
      <w:r>
        <w:rPr>
          <w:rFonts w:ascii="Times New Roman"/>
          <w:b w:val="false"/>
          <w:i w:val="false"/>
          <w:color w:val="000000"/>
          <w:sz w:val="28"/>
        </w:rPr>
        <w:t>
      1) осы Әдістеменің 15-тармағына сәйкес телефон арқылы пікіртерім жүргізудің мерзімдерін сақтау;</w:t>
      </w:r>
    </w:p>
    <w:p>
      <w:pPr>
        <w:spacing w:after="0"/>
        <w:ind w:left="0"/>
        <w:jc w:val="both"/>
      </w:pPr>
      <w:r>
        <w:rPr>
          <w:rFonts w:ascii="Times New Roman"/>
          <w:b w:val="false"/>
          <w:i w:val="false"/>
          <w:color w:val="000000"/>
          <w:sz w:val="28"/>
        </w:rPr>
        <w:t>
      2) осы Әдістеменің 8,13-тармақтарында көрсетілген талаптарды сақтау;</w:t>
      </w:r>
    </w:p>
    <w:p>
      <w:pPr>
        <w:spacing w:after="0"/>
        <w:ind w:left="0"/>
        <w:jc w:val="both"/>
      </w:pPr>
      <w:r>
        <w:rPr>
          <w:rFonts w:ascii="Times New Roman"/>
          <w:b w:val="false"/>
          <w:i w:val="false"/>
          <w:color w:val="000000"/>
          <w:sz w:val="28"/>
        </w:rPr>
        <w:t>
      3) статистикалық байқауға телефон интервьюері үшін нұсқаулықты сақтау;</w:t>
      </w:r>
    </w:p>
    <w:p>
      <w:pPr>
        <w:spacing w:after="0"/>
        <w:ind w:left="0"/>
        <w:jc w:val="both"/>
      </w:pPr>
      <w:r>
        <w:rPr>
          <w:rFonts w:ascii="Times New Roman"/>
          <w:b w:val="false"/>
          <w:i w:val="false"/>
          <w:color w:val="000000"/>
          <w:sz w:val="28"/>
        </w:rPr>
        <w:t xml:space="preserve">
      4) ТПКЖ ақпараттық жүйесін пайдаланушының нұсқаулығын сақтау. </w:t>
      </w:r>
    </w:p>
    <w:p>
      <w:pPr>
        <w:spacing w:after="0"/>
        <w:ind w:left="0"/>
        <w:jc w:val="both"/>
      </w:pPr>
      <w:r>
        <w:rPr>
          <w:rFonts w:ascii="Times New Roman"/>
          <w:b w:val="false"/>
          <w:i w:val="false"/>
          <w:color w:val="000000"/>
          <w:sz w:val="28"/>
        </w:rPr>
        <w:t>
      Осы тармақтың 1) және 2) тармақшаларында көрсетілген өлшемшарттар 1-ден 2-ге дейінгі балдық шәкіл бойынша бағаланады.</w:t>
      </w:r>
    </w:p>
    <w:p>
      <w:pPr>
        <w:spacing w:after="0"/>
        <w:ind w:left="0"/>
        <w:jc w:val="both"/>
      </w:pPr>
      <w:r>
        <w:rPr>
          <w:rFonts w:ascii="Times New Roman"/>
          <w:b w:val="false"/>
          <w:i w:val="false"/>
          <w:color w:val="000000"/>
          <w:sz w:val="28"/>
        </w:rPr>
        <w:t>
      Осы тармақтың 3) және 4) тармақшаларында көрсетілген өлшемшарттар 1-ден 3-ке дейінгі балдық шәкіл бойынша бағаланады.</w:t>
      </w:r>
    </w:p>
    <w:p>
      <w:pPr>
        <w:spacing w:after="0"/>
        <w:ind w:left="0"/>
        <w:jc w:val="both"/>
      </w:pPr>
      <w:r>
        <w:rPr>
          <w:rFonts w:ascii="Times New Roman"/>
          <w:b w:val="false"/>
          <w:i w:val="false"/>
          <w:color w:val="000000"/>
          <w:sz w:val="28"/>
        </w:rPr>
        <w:t>
      Жоғарыда көрсетілген өлшемшарттардың жалпы балы 10-нан аспайды.</w:t>
      </w:r>
    </w:p>
    <w:bookmarkStart w:name="z51" w:id="49"/>
    <w:p>
      <w:pPr>
        <w:spacing w:after="0"/>
        <w:ind w:left="0"/>
        <w:jc w:val="both"/>
      </w:pPr>
      <w:r>
        <w:rPr>
          <w:rFonts w:ascii="Times New Roman"/>
          <w:b w:val="false"/>
          <w:i w:val="false"/>
          <w:color w:val="000000"/>
          <w:sz w:val="28"/>
        </w:rPr>
        <w:t>
      32. Әр телефон интервьюері үшін әрбір статистикалық байқау бойынша бір реттен кем емес телефон интервьюерінің сапасын бағалау өткізіледі.</w:t>
      </w:r>
    </w:p>
    <w:bookmarkEnd w:id="49"/>
    <w:bookmarkStart w:name="z52" w:id="50"/>
    <w:p>
      <w:pPr>
        <w:spacing w:after="0"/>
        <w:ind w:left="0"/>
        <w:jc w:val="both"/>
      </w:pPr>
      <w:r>
        <w:rPr>
          <w:rFonts w:ascii="Times New Roman"/>
          <w:b w:val="false"/>
          <w:i w:val="false"/>
          <w:color w:val="000000"/>
          <w:sz w:val="28"/>
        </w:rPr>
        <w:t>
      33. Телефон интервьюерінің жұмыс сапасына бағалау жүргізген супервайзер телефон интервьюерін жұмыс сапасын бағалау нәтижелерімен оны жүргізгеннен кейін он жұмыс күні ішінде таныстырады.</w:t>
      </w:r>
    </w:p>
    <w:bookmarkEnd w:id="50"/>
    <w:bookmarkStart w:name="z53" w:id="51"/>
    <w:p>
      <w:pPr>
        <w:spacing w:after="0"/>
        <w:ind w:left="0"/>
        <w:jc w:val="both"/>
      </w:pPr>
      <w:r>
        <w:rPr>
          <w:rFonts w:ascii="Times New Roman"/>
          <w:b w:val="false"/>
          <w:i w:val="false"/>
          <w:color w:val="000000"/>
          <w:sz w:val="28"/>
        </w:rPr>
        <w:t>
      34. Бағалау нәтижесі бойынша сәйкессіздіктер анықталған жағдайда супервайзер телефон интервьюерін қайта даярлау немесе оны ауыстыру жөнінде шешім қабылдайды.</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Телефон арқылы пікіртерім</w:t>
            </w:r>
            <w:r>
              <w:br/>
            </w:r>
            <w:r>
              <w:rPr>
                <w:rFonts w:ascii="Times New Roman"/>
                <w:b w:val="false"/>
                <w:i w:val="false"/>
                <w:color w:val="000000"/>
                <w:sz w:val="20"/>
              </w:rPr>
              <w:t>жүргізудің</w:t>
            </w:r>
            <w:r>
              <w:br/>
            </w:r>
            <w:r>
              <w:rPr>
                <w:rFonts w:ascii="Times New Roman"/>
                <w:b w:val="false"/>
                <w:i w:val="false"/>
                <w:color w:val="000000"/>
                <w:sz w:val="20"/>
              </w:rPr>
              <w:t>компьютерлендірілген жүйесі</w:t>
            </w:r>
            <w:r>
              <w:br/>
            </w:r>
            <w:r>
              <w:rPr>
                <w:rFonts w:ascii="Times New Roman"/>
                <w:b w:val="false"/>
                <w:i w:val="false"/>
                <w:color w:val="000000"/>
                <w:sz w:val="20"/>
              </w:rPr>
              <w:t>әдісімен жалпымемлекеттік</w:t>
            </w:r>
            <w:r>
              <w:br/>
            </w:r>
            <w:r>
              <w:rPr>
                <w:rFonts w:ascii="Times New Roman"/>
                <w:b w:val="false"/>
                <w:i w:val="false"/>
                <w:color w:val="000000"/>
                <w:sz w:val="20"/>
              </w:rPr>
              <w:t>статистикалық байқауларды</w:t>
            </w:r>
            <w:r>
              <w:br/>
            </w:r>
            <w:r>
              <w:rPr>
                <w:rFonts w:ascii="Times New Roman"/>
                <w:b w:val="false"/>
                <w:i w:val="false"/>
                <w:color w:val="000000"/>
                <w:sz w:val="20"/>
              </w:rPr>
              <w:t>өткізу бойынша әдістемеге</w:t>
            </w:r>
            <w:r>
              <w:br/>
            </w:r>
            <w:r>
              <w:rPr>
                <w:rFonts w:ascii="Times New Roman"/>
                <w:b w:val="false"/>
                <w:i w:val="false"/>
                <w:color w:val="000000"/>
                <w:sz w:val="20"/>
              </w:rPr>
              <w:t>1-қосымша</w:t>
            </w:r>
          </w:p>
        </w:tc>
      </w:tr>
    </w:tbl>
    <w:bookmarkStart w:name="z55" w:id="52"/>
    <w:p>
      <w:pPr>
        <w:spacing w:after="0"/>
        <w:ind w:left="0"/>
        <w:jc w:val="left"/>
      </w:pPr>
      <w:r>
        <w:rPr>
          <w:rFonts w:ascii="Times New Roman"/>
          <w:b/>
          <w:i w:val="false"/>
          <w:color w:val="000000"/>
        </w:rPr>
        <w:t xml:space="preserve"> Өзекті телефон нөмірлері бар респонденттер тізбесі</w:t>
      </w:r>
    </w:p>
    <w:bookmarkEnd w:id="52"/>
    <w:p>
      <w:pPr>
        <w:spacing w:after="0"/>
        <w:ind w:left="0"/>
        <w:jc w:val="both"/>
      </w:pPr>
      <w:r>
        <w:rPr>
          <w:rFonts w:ascii="Times New Roman"/>
          <w:b w:val="false"/>
          <w:i w:val="false"/>
          <w:color w:val="000000"/>
          <w:sz w:val="28"/>
        </w:rPr>
        <w:t>
      Жеке және заңды тұлғалар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ТПКЖ</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телефон номері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телефон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номері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Үй шаруашылықтары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
        <w:gridCol w:w="875"/>
        <w:gridCol w:w="875"/>
        <w:gridCol w:w="875"/>
        <w:gridCol w:w="876"/>
        <w:gridCol w:w="876"/>
        <w:gridCol w:w="876"/>
        <w:gridCol w:w="876"/>
        <w:gridCol w:w="1359"/>
        <w:gridCol w:w="1359"/>
        <w:gridCol w:w="2578"/>
      </w:tblGrid>
      <w:tr>
        <w:trPr>
          <w:trHeight w:val="30" w:hRule="atLeast"/>
        </w:trPr>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коды</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Пәтердің коды</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ТПКЖ</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номері</w:t>
            </w:r>
          </w:p>
        </w:tc>
        <w:tc>
          <w:tcPr>
            <w:tcW w:w="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Пәтердің номері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телефон номері</w:t>
            </w:r>
          </w:p>
        </w:tc>
        <w:tc>
          <w:tcPr>
            <w:tcW w:w="1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w:t>
            </w:r>
          </w:p>
        </w:tc>
        <w:tc>
          <w:tcPr>
            <w:tcW w:w="2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Байланыстағы адамның аты-жөні (бар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телефон коды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номері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ӘАОЖ – осында және бұдан әрі Әкімшілік-аумақтық объектілердің жіктеуіші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Телефон арқылы пікіртерім</w:t>
            </w:r>
            <w:r>
              <w:br/>
            </w:r>
            <w:r>
              <w:rPr>
                <w:rFonts w:ascii="Times New Roman"/>
                <w:b w:val="false"/>
                <w:i w:val="false"/>
                <w:color w:val="000000"/>
                <w:sz w:val="20"/>
              </w:rPr>
              <w:t>жүргізудің</w:t>
            </w:r>
            <w:r>
              <w:br/>
            </w:r>
            <w:r>
              <w:rPr>
                <w:rFonts w:ascii="Times New Roman"/>
                <w:b w:val="false"/>
                <w:i w:val="false"/>
                <w:color w:val="000000"/>
                <w:sz w:val="20"/>
              </w:rPr>
              <w:t>компьютерлендірілген жүйесі</w:t>
            </w:r>
            <w:r>
              <w:br/>
            </w:r>
            <w:r>
              <w:rPr>
                <w:rFonts w:ascii="Times New Roman"/>
                <w:b w:val="false"/>
                <w:i w:val="false"/>
                <w:color w:val="000000"/>
                <w:sz w:val="20"/>
              </w:rPr>
              <w:t>әдісімен жалпымемлекеттік</w:t>
            </w:r>
            <w:r>
              <w:br/>
            </w:r>
            <w:r>
              <w:rPr>
                <w:rFonts w:ascii="Times New Roman"/>
                <w:b w:val="false"/>
                <w:i w:val="false"/>
                <w:color w:val="000000"/>
                <w:sz w:val="20"/>
              </w:rPr>
              <w:t>статистикалық байқауларды</w:t>
            </w:r>
            <w:r>
              <w:br/>
            </w:r>
            <w:r>
              <w:rPr>
                <w:rFonts w:ascii="Times New Roman"/>
                <w:b w:val="false"/>
                <w:i w:val="false"/>
                <w:color w:val="000000"/>
                <w:sz w:val="20"/>
              </w:rPr>
              <w:t>өткізу бойынша әдістемеге</w:t>
            </w:r>
            <w:r>
              <w:br/>
            </w:r>
            <w:r>
              <w:rPr>
                <w:rFonts w:ascii="Times New Roman"/>
                <w:b w:val="false"/>
                <w:i w:val="false"/>
                <w:color w:val="000000"/>
                <w:sz w:val="20"/>
              </w:rPr>
              <w:t>2-қосымша</w:t>
            </w:r>
          </w:p>
        </w:tc>
      </w:tr>
    </w:tbl>
    <w:bookmarkStart w:name="z57" w:id="53"/>
    <w:p>
      <w:pPr>
        <w:spacing w:after="0"/>
        <w:ind w:left="0"/>
        <w:jc w:val="left"/>
      </w:pPr>
      <w:r>
        <w:rPr>
          <w:rFonts w:ascii="Times New Roman"/>
          <w:b/>
          <w:i w:val="false"/>
          <w:color w:val="000000"/>
        </w:rPr>
        <w:t xml:space="preserve"> Телефон интервьюерінің жұмыс сапасын бағалау парағы</w:t>
      </w:r>
    </w:p>
    <w:bookmarkEnd w:id="53"/>
    <w:p>
      <w:pPr>
        <w:spacing w:after="0"/>
        <w:ind w:left="0"/>
        <w:jc w:val="both"/>
      </w:pPr>
      <w:r>
        <w:rPr>
          <w:rFonts w:ascii="Times New Roman"/>
          <w:b w:val="false"/>
          <w:i w:val="false"/>
          <w:color w:val="000000"/>
          <w:sz w:val="28"/>
        </w:rPr>
        <w:t>
      Т.А.Ә. (бар болған жағдайда)_______________________________________________________</w:t>
      </w:r>
    </w:p>
    <w:p>
      <w:pPr>
        <w:spacing w:after="0"/>
        <w:ind w:left="0"/>
        <w:jc w:val="both"/>
      </w:pPr>
      <w:r>
        <w:rPr>
          <w:rFonts w:ascii="Times New Roman"/>
          <w:b w:val="false"/>
          <w:i w:val="false"/>
          <w:color w:val="000000"/>
          <w:sz w:val="28"/>
        </w:rPr>
        <w:t>
      Құрылымдық бөлімше_____________________________________________________________</w:t>
      </w:r>
    </w:p>
    <w:p>
      <w:pPr>
        <w:spacing w:after="0"/>
        <w:ind w:left="0"/>
        <w:jc w:val="both"/>
      </w:pPr>
      <w:r>
        <w:rPr>
          <w:rFonts w:ascii="Times New Roman"/>
          <w:b w:val="false"/>
          <w:i w:val="false"/>
          <w:color w:val="000000"/>
          <w:sz w:val="28"/>
        </w:rPr>
        <w:t>
      Бағалау кезеңі____________________________________________________________________</w:t>
      </w:r>
    </w:p>
    <w:p>
      <w:pPr>
        <w:spacing w:after="0"/>
        <w:ind w:left="0"/>
        <w:jc w:val="both"/>
      </w:pPr>
      <w:r>
        <w:rPr>
          <w:rFonts w:ascii="Times New Roman"/>
          <w:b w:val="false"/>
          <w:i w:val="false"/>
          <w:color w:val="000000"/>
          <w:sz w:val="28"/>
        </w:rPr>
        <w:t>
      Статистикалық байқаудың атауы____________________________________________________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4"/>
        <w:gridCol w:w="3284"/>
        <w:gridCol w:w="1743"/>
        <w:gridCol w:w="1012"/>
        <w:gridCol w:w="1743"/>
        <w:gridCol w:w="1014"/>
      </w:tblGrid>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Әдістеменің 15-тармағына сәйкес телефон арқылы пікіртерім жүргізудің мерзімдерін сақтау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Әдістеменің 8,13-тармақтарында көрсетілген талаптарды сақтау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байқауға телефон интервьюері үшін нұсқаулықты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ТПКЖ ақпараттық жүйесін пайдаланушының нұсқаулығын сақтау</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балл</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балл</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балл</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балл</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tc>
      </w:tr>
    </w:tbl>
    <w:p>
      <w:pPr>
        <w:spacing w:after="0"/>
        <w:ind w:left="0"/>
        <w:jc w:val="both"/>
      </w:pPr>
      <w:r>
        <w:rPr>
          <w:rFonts w:ascii="Times New Roman"/>
          <w:b w:val="false"/>
          <w:i w:val="false"/>
          <w:color w:val="000000"/>
          <w:sz w:val="28"/>
        </w:rPr>
        <w:t>
      Жалпы балл көрсетіледі ____________</w:t>
      </w:r>
    </w:p>
    <w:p>
      <w:pPr>
        <w:spacing w:after="0"/>
        <w:ind w:left="0"/>
        <w:jc w:val="both"/>
      </w:pPr>
      <w:r>
        <w:rPr>
          <w:rFonts w:ascii="Times New Roman"/>
          <w:b w:val="false"/>
          <w:i w:val="false"/>
          <w:color w:val="000000"/>
          <w:sz w:val="28"/>
        </w:rPr>
        <w:t>
      5 баллдан төмен – қанағаттанарлықсыз; 5-8 балл – қанағаттанарлық; 8-10 балл – тиімді.</w:t>
      </w:r>
    </w:p>
    <w:p>
      <w:pPr>
        <w:spacing w:after="0"/>
        <w:ind w:left="0"/>
        <w:jc w:val="both"/>
      </w:pPr>
      <w:r>
        <w:rPr>
          <w:rFonts w:ascii="Times New Roman"/>
          <w:b w:val="false"/>
          <w:i w:val="false"/>
          <w:color w:val="000000"/>
          <w:sz w:val="28"/>
        </w:rPr>
        <w:t xml:space="preserve">
      Бағалауды жүргізген супервайзер: </w:t>
      </w:r>
    </w:p>
    <w:p>
      <w:pPr>
        <w:spacing w:after="0"/>
        <w:ind w:left="0"/>
        <w:jc w:val="both"/>
      </w:pPr>
      <w:r>
        <w:rPr>
          <w:rFonts w:ascii="Times New Roman"/>
          <w:b w:val="false"/>
          <w:i w:val="false"/>
          <w:color w:val="000000"/>
          <w:sz w:val="28"/>
        </w:rPr>
        <w:t>
      Т.А.Ә. (бар болған жағдайда) _______________________________________________________</w:t>
      </w:r>
    </w:p>
    <w:p>
      <w:pPr>
        <w:spacing w:after="0"/>
        <w:ind w:left="0"/>
        <w:jc w:val="both"/>
      </w:pPr>
      <w:r>
        <w:rPr>
          <w:rFonts w:ascii="Times New Roman"/>
          <w:b w:val="false"/>
          <w:i w:val="false"/>
          <w:color w:val="000000"/>
          <w:sz w:val="28"/>
        </w:rPr>
        <w:t>
      Лауазымы _______________________________________________________________________</w:t>
      </w:r>
    </w:p>
    <w:p>
      <w:pPr>
        <w:spacing w:after="0"/>
        <w:ind w:left="0"/>
        <w:jc w:val="both"/>
      </w:pPr>
      <w:r>
        <w:rPr>
          <w:rFonts w:ascii="Times New Roman"/>
          <w:b w:val="false"/>
          <w:i w:val="false"/>
          <w:color w:val="000000"/>
          <w:sz w:val="28"/>
        </w:rPr>
        <w:t>
      Қолы _________________ Күні ________________</w:t>
      </w:r>
    </w:p>
    <w:p>
      <w:pPr>
        <w:spacing w:after="0"/>
        <w:ind w:left="0"/>
        <w:jc w:val="both"/>
      </w:pPr>
      <w:r>
        <w:rPr>
          <w:rFonts w:ascii="Times New Roman"/>
          <w:b w:val="false"/>
          <w:i w:val="false"/>
          <w:color w:val="000000"/>
          <w:sz w:val="28"/>
        </w:rPr>
        <w:t xml:space="preserve">
      Бағалау нәтижелерімен таныстым: </w:t>
      </w:r>
    </w:p>
    <w:p>
      <w:pPr>
        <w:spacing w:after="0"/>
        <w:ind w:left="0"/>
        <w:jc w:val="both"/>
      </w:pPr>
      <w:r>
        <w:rPr>
          <w:rFonts w:ascii="Times New Roman"/>
          <w:b w:val="false"/>
          <w:i w:val="false"/>
          <w:color w:val="000000"/>
          <w:sz w:val="28"/>
        </w:rPr>
        <w:t>
      Т.А.Ә. (бар болған жағдайда) _______________________________________________________</w:t>
      </w:r>
    </w:p>
    <w:p>
      <w:pPr>
        <w:spacing w:after="0"/>
        <w:ind w:left="0"/>
        <w:jc w:val="both"/>
      </w:pPr>
      <w:r>
        <w:rPr>
          <w:rFonts w:ascii="Times New Roman"/>
          <w:b w:val="false"/>
          <w:i w:val="false"/>
          <w:color w:val="000000"/>
          <w:sz w:val="28"/>
        </w:rPr>
        <w:t>
      Қолы _________________ Күні________________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