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2997" w14:textId="b262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туралы"Қазақстан Республикасы Қаржы министрінің 2010 жылғы 8 шілдедегі № 325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17 наурыздағы № 178 бұйрығы. Қазақстан Республикасының Әділет министрлігінде 2017 жылғы 22 сәуірде № 15030 болып тіркелді. Күші жойылды - Қазақстан Республикасы Қаржы министрінің 2017 жылғы 1 тамыздағы № 468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ff0000"/>
          <w:sz w:val="28"/>
        </w:rPr>
        <w:t>№ 468</w:t>
      </w:r>
      <w:r>
        <w:rPr>
          <w:rFonts w:ascii="Times New Roman"/>
          <w:b w:val="false"/>
          <w:i w:val="false"/>
          <w:color w:val="ff0000"/>
          <w:sz w:val="28"/>
        </w:rPr>
        <w:t xml:space="preserve"> (01.07.2018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2010 жылғы 8 шілдедегі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6352 болып тіркелген, "Егемен Қазақстан" 2010 жылғы 13 тамыздағы № 328-329 (26172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 "Бухгалтерлік баланс"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2 "Қаржылық қызмет нәтижелері туралы есеп"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3 "Қаржыландыру көздері бойынша (тікелей әдіс) мемлекеттік мекемелердің шоттарындағы ақша қозғалысы туралы есеп"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4 "Таза активтердің/капиталдың өзгерістері туралы есеп"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5 "Қаржылық есептілікке түсіндірме жазба"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6 "Қайта ұйымдастыру кезіндегі бухгалтерлік баланс" қаржылық есептілік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Қаржылық есептілігін жасаудың және ұсынудың </w:t>
      </w:r>
      <w:r>
        <w:rPr>
          <w:rFonts w:ascii="Times New Roman"/>
          <w:b w:val="false"/>
          <w:i w:val="false"/>
          <w:color w:val="000000"/>
          <w:sz w:val="28"/>
        </w:rPr>
        <w:t>қағидасында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жартыжылдық, жылдық есептіліктерін осы қағидаларда белгіленген көлемде жасайды.";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"8. Жартыжылдық қаржылық есептілік ағымдағы қаржы жылының 1 шілдесіндегі жағдай бойынша жасалады.</w:t>
      </w:r>
    </w:p>
    <w:bookmarkEnd w:id="10"/>
    <w:bookmarkStart w:name="z14" w:id="11"/>
    <w:p>
      <w:pPr>
        <w:spacing w:after="0"/>
        <w:ind w:left="0"/>
        <w:jc w:val="both"/>
      </w:pPr>
      <w:r>
        <w:rPr>
          <w:rFonts w:ascii="Times New Roman"/>
          <w:b w:val="false"/>
          <w:i w:val="false"/>
          <w:color w:val="000000"/>
          <w:sz w:val="28"/>
        </w:rPr>
        <w:t xml:space="preserve">
      Жылдық қаржылық есептілік есептіден кейінгі жылдың 1 қаңтарындағы жағдай бойынша жасалады. </w:t>
      </w:r>
    </w:p>
    <w:bookmarkEnd w:id="11"/>
    <w:bookmarkStart w:name="z15" w:id="12"/>
    <w:p>
      <w:pPr>
        <w:spacing w:after="0"/>
        <w:ind w:left="0"/>
        <w:jc w:val="both"/>
      </w:pPr>
      <w:r>
        <w:rPr>
          <w:rFonts w:ascii="Times New Roman"/>
          <w:b w:val="false"/>
          <w:i w:val="false"/>
          <w:color w:val="000000"/>
          <w:sz w:val="28"/>
        </w:rPr>
        <w:t>
      Жылдық қаржылық есептілік 1 қаңтардан бастап 31 желтоқсанды қоса алғанда күнтiзбелiк кезеңге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"10. Мемлекеттік мекемелер ұсынатын жартыжылдық, жылдық қаржылық есептіліктің көлемі:</w:t>
      </w:r>
    </w:p>
    <w:bookmarkEnd w:id="13"/>
    <w:bookmarkStart w:name="z18" w:id="14"/>
    <w:p>
      <w:pPr>
        <w:spacing w:after="0"/>
        <w:ind w:left="0"/>
        <w:jc w:val="both"/>
      </w:pPr>
      <w:r>
        <w:rPr>
          <w:rFonts w:ascii="Times New Roman"/>
          <w:b w:val="false"/>
          <w:i w:val="false"/>
          <w:color w:val="000000"/>
          <w:sz w:val="28"/>
        </w:rPr>
        <w:t>
      1) 1- нысан – бухгалтерлік баланс;</w:t>
      </w:r>
    </w:p>
    <w:bookmarkEnd w:id="14"/>
    <w:bookmarkStart w:name="z19" w:id="15"/>
    <w:p>
      <w:pPr>
        <w:spacing w:after="0"/>
        <w:ind w:left="0"/>
        <w:jc w:val="both"/>
      </w:pPr>
      <w:r>
        <w:rPr>
          <w:rFonts w:ascii="Times New Roman"/>
          <w:b w:val="false"/>
          <w:i w:val="false"/>
          <w:color w:val="000000"/>
          <w:sz w:val="28"/>
        </w:rPr>
        <w:t>
      2) 2 - нысан – қаржылық қызмет нәтижелері туралы есеп;</w:t>
      </w:r>
    </w:p>
    <w:bookmarkEnd w:id="15"/>
    <w:bookmarkStart w:name="z20" w:id="16"/>
    <w:p>
      <w:pPr>
        <w:spacing w:after="0"/>
        <w:ind w:left="0"/>
        <w:jc w:val="both"/>
      </w:pPr>
      <w:r>
        <w:rPr>
          <w:rFonts w:ascii="Times New Roman"/>
          <w:b w:val="false"/>
          <w:i w:val="false"/>
          <w:color w:val="000000"/>
          <w:sz w:val="28"/>
        </w:rPr>
        <w:t>
      3) 3 - нысан – қаржыландыру көздері бойынша (тікелей әдіс) мемлекеттік мекемлердің шоттарындағы ақша қозғалысы туралы есеп;</w:t>
      </w:r>
    </w:p>
    <w:bookmarkEnd w:id="16"/>
    <w:bookmarkStart w:name="z21" w:id="17"/>
    <w:p>
      <w:pPr>
        <w:spacing w:after="0"/>
        <w:ind w:left="0"/>
        <w:jc w:val="both"/>
      </w:pPr>
      <w:r>
        <w:rPr>
          <w:rFonts w:ascii="Times New Roman"/>
          <w:b w:val="false"/>
          <w:i w:val="false"/>
          <w:color w:val="000000"/>
          <w:sz w:val="28"/>
        </w:rPr>
        <w:t>
      4) 4 - нысан – таза активтердің/капиталдың өзгерістері туралы есеп;</w:t>
      </w:r>
    </w:p>
    <w:bookmarkEnd w:id="17"/>
    <w:bookmarkStart w:name="z22" w:id="18"/>
    <w:p>
      <w:pPr>
        <w:spacing w:after="0"/>
        <w:ind w:left="0"/>
        <w:jc w:val="both"/>
      </w:pPr>
      <w:r>
        <w:rPr>
          <w:rFonts w:ascii="Times New Roman"/>
          <w:b w:val="false"/>
          <w:i w:val="false"/>
          <w:color w:val="000000"/>
          <w:sz w:val="28"/>
        </w:rPr>
        <w:t>
      5) 5 - нысан – қаржылық есептілікке түсіндірме жазба;</w:t>
      </w:r>
    </w:p>
    <w:bookmarkEnd w:id="18"/>
    <w:bookmarkStart w:name="z23" w:id="19"/>
    <w:p>
      <w:pPr>
        <w:spacing w:after="0"/>
        <w:ind w:left="0"/>
        <w:jc w:val="both"/>
      </w:pPr>
      <w:r>
        <w:rPr>
          <w:rFonts w:ascii="Times New Roman"/>
          <w:b w:val="false"/>
          <w:i w:val="false"/>
          <w:color w:val="000000"/>
          <w:sz w:val="28"/>
        </w:rPr>
        <w:t>
      6) 6 - нысан - қайта ұйымдастыру кезіндегі бухгалтерлік баланс.";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бас бухгалтері немесе мемлекеттік мекемеде бухгалтерлік есепті жүргізуді қамтамасыз ететін бөлімшені басқаратын тұлға қол қояды.</w:t>
      </w:r>
    </w:p>
    <w:bookmarkEnd w:id="20"/>
    <w:bookmarkStart w:name="z26" w:id="21"/>
    <w:p>
      <w:pPr>
        <w:spacing w:after="0"/>
        <w:ind w:left="0"/>
        <w:jc w:val="both"/>
      </w:pPr>
      <w:r>
        <w:rPr>
          <w:rFonts w:ascii="Times New Roman"/>
          <w:b w:val="false"/>
          <w:i w:val="false"/>
          <w:color w:val="000000"/>
          <w:sz w:val="28"/>
        </w:rPr>
        <w:t>
      Басшы мен бас бухгалтердiң қолдарымен бір қатарда мiндеттi түрде қойылған қол таратып жазылған болуы тиіс (тегі, аты-жөні).";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 өзі басқару функцияларын іске асыру үшін ақшалардың түсімдері, сыртқы қарыздар мен гранттар бойынша бюджеттік инвестициялық жобаның арнайы шоттарында шетел валютасындағы қаражат және шетел валютасындағы шоттарында қаражат болуы мүмкін.";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оныншы, он бірінші, он екінші және он үшінші абзацтары мынадай редакцияда жазылсын:</w:t>
      </w:r>
    </w:p>
    <w:bookmarkStart w:name="z34" w:id="25"/>
    <w:p>
      <w:pPr>
        <w:spacing w:after="0"/>
        <w:ind w:left="0"/>
        <w:jc w:val="both"/>
      </w:pPr>
      <w:r>
        <w:rPr>
          <w:rFonts w:ascii="Times New Roman"/>
          <w:b w:val="false"/>
          <w:i w:val="false"/>
          <w:color w:val="000000"/>
          <w:sz w:val="28"/>
        </w:rPr>
        <w:t>
      "5210 "Есепті жылдың қаржылық нәтижесі" шотының дебетіне:</w:t>
      </w:r>
    </w:p>
    <w:bookmarkEnd w:id="25"/>
    <w:bookmarkStart w:name="z35" w:id="26"/>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"Субвенциялар төлеу бойынша шығыстар", 7250 "Жергілікті өзін-өзі басқару трансферттері бойынша шығыстар", 7310 "Сыйақылар бойынша шығыстар", 7320 "Активтерді басқару бойынша өзге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шоттарының кредитінен есептен шығарылады;</w:t>
      </w:r>
    </w:p>
    <w:bookmarkEnd w:id="26"/>
    <w:bookmarkStart w:name="z36" w:id="27"/>
    <w:p>
      <w:pPr>
        <w:spacing w:after="0"/>
        <w:ind w:left="0"/>
        <w:jc w:val="both"/>
      </w:pPr>
      <w:r>
        <w:rPr>
          <w:rFonts w:ascii="Times New Roman"/>
          <w:b w:val="false"/>
          <w:i w:val="false"/>
          <w:color w:val="000000"/>
          <w:sz w:val="28"/>
        </w:rPr>
        <w:t>
      5210 "Есепті жылдың қаржылық нәтижесі" шотының кредитіне:</w:t>
      </w:r>
    </w:p>
    <w:bookmarkEnd w:id="27"/>
    <w:bookmarkStart w:name="z37" w:id="28"/>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"Сыртқы қарыздар есебінен қаржыландырудан түскен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"Шеккен зиянды өтеуден алынатын кіріс", 6360 "Өзге кірістер" шоттарының дебетінен есептен шығарылады;";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алтыншы бөлігі мынадай редакцияда жазылсын:</w:t>
      </w:r>
    </w:p>
    <w:bookmarkStart w:name="z39" w:id="29"/>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жолы бойынша қызметкердің табысынан ұсталған, бірақ жинақтаушы зейнетақы қорларына аударылмаған зейнетақы жарналарының сомасы, мемлекеттік мекеменің "Азаматтарға арналған үкімет" мемлекеттік корпорациясына міндетті әулеметтік аударымдар төлеу бойынша, сақтандыру төлемдері бойынша және басқа да міндетті және ерікті төлемдер бойынша берешегі міндетті әлеуметтік медициналық сақтандыруға аударымдар мен жарналар бойынша және басқа да міндетті және ерікті төлемдер бойынша берешектері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"35. 500 "Таза активтердің/капиталдың жиыны" жолы бойынша 410, 411, 412 - жолдардың қорытынды сомасы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"38. "Қаржылық қызмет нәтижелері туралы есеп" (2-нысан)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"39. 100 "Кірістер-барлығы" жолы 010, 020, 030, 040 - жолдардың қосындысын көрсетеді.</w:t>
      </w:r>
    </w:p>
    <w:bookmarkEnd w:id="32"/>
    <w:bookmarkStart w:name="z46" w:id="33"/>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015, 016, 017, 118 - жолдардың қосындысы көрсетіледі.</w:t>
      </w:r>
    </w:p>
    <w:bookmarkEnd w:id="33"/>
    <w:bookmarkStart w:name="z47" w:id="34"/>
    <w:p>
      <w:pPr>
        <w:spacing w:after="0"/>
        <w:ind w:left="0"/>
        <w:jc w:val="both"/>
      </w:pPr>
      <w:r>
        <w:rPr>
          <w:rFonts w:ascii="Times New Roman"/>
          <w:b w:val="false"/>
          <w:i w:val="false"/>
          <w:color w:val="000000"/>
          <w:sz w:val="28"/>
        </w:rPr>
        <w:t>
      011 "Ағымдағы қызметті қаржыландыру" (6010) жолы бойынша мемлекеттік мекемені ұстауға жеке қаржыландыру жоспары бойынша басқа бюджеттер есебінен бөлінген бюджеттік қаржыландыру сомасы мен республикалық бюджетке тауарлардың құны түріндегі түсімдермен байланысты операциялар бойынша ағымдағы қызметті бюджеттік қаржыландыру сомасы көрсетіледі. Ағымдағы қызметті қаржыландырудан түсетін кірістер, мемлекеттік мекеменің есепті жылдың аяғында 6090 "Бюджет қаражатының қалдықтарын қайтару" шотында көрсетілген есепті жылдың аяғында пайдаланылмаған қаражат қалдығын шегере отырып көрсетіледі.</w:t>
      </w:r>
    </w:p>
    <w:bookmarkEnd w:id="34"/>
    <w:bookmarkStart w:name="z48" w:id="35"/>
    <w:p>
      <w:pPr>
        <w:spacing w:after="0"/>
        <w:ind w:left="0"/>
        <w:jc w:val="both"/>
      </w:pPr>
      <w:r>
        <w:rPr>
          <w:rFonts w:ascii="Times New Roman"/>
          <w:b w:val="false"/>
          <w:i w:val="false"/>
          <w:color w:val="000000"/>
          <w:sz w:val="28"/>
        </w:rPr>
        <w:t>
      012 "Күрделі салымдарды қаржыландыру" (6020) жолы бойынша 6090 "Бюджет қаражатының қалдықтарын қайтару" шотында көрсетілген есепті жылдың аяғында қайтарылған соманы шегере отырып, күрделі салымдарды қаржыландыруды тұтынудан түскен кірістер бойынша бюджеттік қаржыландыру сомасы көрсетіледі.</w:t>
      </w:r>
    </w:p>
    <w:bookmarkEnd w:id="35"/>
    <w:bookmarkStart w:name="z49" w:id="36"/>
    <w:p>
      <w:pPr>
        <w:spacing w:after="0"/>
        <w:ind w:left="0"/>
        <w:jc w:val="both"/>
      </w:pPr>
      <w:r>
        <w:rPr>
          <w:rFonts w:ascii="Times New Roman"/>
          <w:b w:val="false"/>
          <w:i w:val="false"/>
          <w:color w:val="000000"/>
          <w:sz w:val="28"/>
        </w:rPr>
        <w:t>
      013 "Сыртқы қарыздар есебінен қаржыландырудан алынатын кірістер" (6070) жолы бойынша сыртқы қарыздар есебінен түсімдер түсетін кірістер көрсетіледі.</w:t>
      </w:r>
    </w:p>
    <w:bookmarkEnd w:id="36"/>
    <w:bookmarkStart w:name="z50" w:id="37"/>
    <w:p>
      <w:pPr>
        <w:spacing w:after="0"/>
        <w:ind w:left="0"/>
        <w:jc w:val="both"/>
      </w:pPr>
      <w:r>
        <w:rPr>
          <w:rFonts w:ascii="Times New Roman"/>
          <w:b w:val="false"/>
          <w:i w:val="false"/>
          <w:color w:val="000000"/>
          <w:sz w:val="28"/>
        </w:rPr>
        <w:t>
      014 "Трансферттер бойынша кірістер" (6030) жолы бойынша 6090 "Бюджет қаражатының қалдықтарын қайтару" шотында көрсетілген есепті жылдың аяғында қайтарылған соманы шегере отырып мемлекеттік мекемелердің қызметкерлеріне ақшалай төлемдер түрінде төленген жеке тұлғаларға трансферттерден басқа, трансферттер бойынша бюджеттік қаржыландыру сомасы көрсетіледі.</w:t>
      </w:r>
    </w:p>
    <w:bookmarkEnd w:id="37"/>
    <w:bookmarkStart w:name="z51" w:id="38"/>
    <w:p>
      <w:pPr>
        <w:spacing w:after="0"/>
        <w:ind w:left="0"/>
        <w:jc w:val="both"/>
      </w:pPr>
      <w:r>
        <w:rPr>
          <w:rFonts w:ascii="Times New Roman"/>
          <w:b w:val="false"/>
          <w:i w:val="false"/>
          <w:color w:val="000000"/>
          <w:sz w:val="28"/>
        </w:rPr>
        <w:t>
      014-1 "Жергілікті өзін-өзі басқару трансферттері" (6034)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трансферттер бойынша бюджеттік қаржыландыру сомасы көрсетіледі.</w:t>
      </w:r>
    </w:p>
    <w:bookmarkEnd w:id="38"/>
    <w:bookmarkStart w:name="z52" w:id="39"/>
    <w:p>
      <w:pPr>
        <w:spacing w:after="0"/>
        <w:ind w:left="0"/>
        <w:jc w:val="both"/>
      </w:pPr>
      <w:r>
        <w:rPr>
          <w:rFonts w:ascii="Times New Roman"/>
          <w:b w:val="false"/>
          <w:i w:val="false"/>
          <w:color w:val="000000"/>
          <w:sz w:val="28"/>
        </w:rPr>
        <w:t>
      015 "Субсидиялар" (6040) жолы бойынша 6090 "Бюджет қаражатының қалдықтарын қайтару" шотында көрсетілген есепті жылдың аяғында қайтарылған соманы шегере отырып субсидиялар бойынша бюджеттік қаржыландыру сомасы көрсетіледі.</w:t>
      </w:r>
    </w:p>
    <w:bookmarkEnd w:id="39"/>
    <w:bookmarkStart w:name="z53" w:id="40"/>
    <w:p>
      <w:pPr>
        <w:spacing w:after="0"/>
        <w:ind w:left="0"/>
        <w:jc w:val="both"/>
      </w:pPr>
      <w:r>
        <w:rPr>
          <w:rFonts w:ascii="Times New Roman"/>
          <w:b w:val="false"/>
          <w:i w:val="false"/>
          <w:color w:val="000000"/>
          <w:sz w:val="28"/>
        </w:rPr>
        <w:t>
      016 "Қайырымдылық көмектен түсетін кірістер" (6050), жолы бойынша Қазақстан Республикасының заңнамасына сәйкес мемлекеттік мекеменің ақша түсімдері және басқа активтер түрінде алынған филантропиялық және (немесе) демеушілік және (немесе) меценаттық қызметтен түскен кірістер көрсетіледі.</w:t>
      </w:r>
    </w:p>
    <w:bookmarkEnd w:id="40"/>
    <w:bookmarkStart w:name="z54" w:id="41"/>
    <w:p>
      <w:pPr>
        <w:spacing w:after="0"/>
        <w:ind w:left="0"/>
        <w:jc w:val="both"/>
      </w:pPr>
      <w:r>
        <w:rPr>
          <w:rFonts w:ascii="Times New Roman"/>
          <w:b w:val="false"/>
          <w:i w:val="false"/>
          <w:color w:val="000000"/>
          <w:sz w:val="28"/>
        </w:rPr>
        <w:t>
      017 "Гранттар" (6060) жолы бойынша түскен гранттар сомасы көрсетіледі.</w:t>
      </w:r>
    </w:p>
    <w:bookmarkEnd w:id="41"/>
    <w:bookmarkStart w:name="z55" w:id="42"/>
    <w:p>
      <w:pPr>
        <w:spacing w:after="0"/>
        <w:ind w:left="0"/>
        <w:jc w:val="both"/>
      </w:pPr>
      <w:r>
        <w:rPr>
          <w:rFonts w:ascii="Times New Roman"/>
          <w:b w:val="false"/>
          <w:i w:val="false"/>
          <w:color w:val="000000"/>
          <w:sz w:val="28"/>
        </w:rPr>
        <w:t>
      018 "Өзгелер" (6080) жолы бойынша Қазақстан Республикасының жергілікті мемлекеттік басқару және өзін-өзі басқару туралы заңнамасына сәйкес жергілікті өзін-өзі басқару кірістерінің сомасы және мемлекеттік мекемеге түсетін өтеусіз түсімдердің басқа да кірістері көрсетіледі.</w:t>
      </w:r>
    </w:p>
    <w:bookmarkEnd w:id="42"/>
    <w:bookmarkStart w:name="z56" w:id="43"/>
    <w:p>
      <w:pPr>
        <w:spacing w:after="0"/>
        <w:ind w:left="0"/>
        <w:jc w:val="both"/>
      </w:pPr>
      <w:r>
        <w:rPr>
          <w:rFonts w:ascii="Times New Roman"/>
          <w:b w:val="false"/>
          <w:i w:val="false"/>
          <w:color w:val="000000"/>
          <w:sz w:val="28"/>
        </w:rPr>
        <w:t>
      020 "Айырбас операциялардан алынатын кірістер" (6110) жолы бойынша тауарларды (жұмыстар мен қызметтерді) сатудан түскен кірістер көрсетеді.</w:t>
      </w:r>
    </w:p>
    <w:bookmarkEnd w:id="43"/>
    <w:bookmarkStart w:name="z57" w:id="44"/>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032-жолдардың қосындысы көрсетіледі.</w:t>
      </w:r>
    </w:p>
    <w:bookmarkEnd w:id="44"/>
    <w:bookmarkStart w:name="z58" w:id="45"/>
    <w:p>
      <w:pPr>
        <w:spacing w:after="0"/>
        <w:ind w:left="0"/>
        <w:jc w:val="both"/>
      </w:pPr>
      <w:r>
        <w:rPr>
          <w:rFonts w:ascii="Times New Roman"/>
          <w:b w:val="false"/>
          <w:i w:val="false"/>
          <w:color w:val="000000"/>
          <w:sz w:val="28"/>
        </w:rPr>
        <w:t>
      031 "Сыйақылар" (6210) жолы бойынша берілген қарыздар, қаржылық жалдау бойынша сыйақылардан түскен кірістердің, дивидендтердің, квазимемлекеттік сектор субъектілерінің таза пайдасының бір бөлігінің сомасы көрсетіледі.</w:t>
      </w:r>
    </w:p>
    <w:bookmarkEnd w:id="45"/>
    <w:bookmarkStart w:name="z59" w:id="46"/>
    <w:p>
      <w:pPr>
        <w:spacing w:after="0"/>
        <w:ind w:left="0"/>
        <w:jc w:val="both"/>
      </w:pPr>
      <w:r>
        <w:rPr>
          <w:rFonts w:ascii="Times New Roman"/>
          <w:b w:val="false"/>
          <w:i w:val="false"/>
          <w:color w:val="000000"/>
          <w:sz w:val="28"/>
        </w:rPr>
        <w:t>
      032 "Активтерді басқарудан алынатын өзге де кірістер" (6220) жолы бойынша активтерді басқарудан басқа кірістер сомасы, оның ішінде операциялық жалдаудан түскен кірістер көрсетіледі.</w:t>
      </w:r>
    </w:p>
    <w:bookmarkEnd w:id="46"/>
    <w:bookmarkStart w:name="z60" w:id="47"/>
    <w:p>
      <w:pPr>
        <w:spacing w:after="0"/>
        <w:ind w:left="0"/>
        <w:jc w:val="both"/>
      </w:pPr>
      <w:r>
        <w:rPr>
          <w:rFonts w:ascii="Times New Roman"/>
          <w:b w:val="false"/>
          <w:i w:val="false"/>
          <w:color w:val="000000"/>
          <w:sz w:val="28"/>
        </w:rPr>
        <w:t>
      040 "Өзге кірістер" (6330, 6350, 6360) жолы бойынша активтерді, үшінші тараптардан өтемақыларды (бұрын танылған активтердің құнсыздануынан түскен залалдардан) өтеусіз алудан түскен кірістер мен өзге операциялардан алынған кірістер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2" w:id="48"/>
    <w:p>
      <w:pPr>
        <w:spacing w:after="0"/>
        <w:ind w:left="0"/>
        <w:jc w:val="both"/>
      </w:pPr>
      <w:r>
        <w:rPr>
          <w:rFonts w:ascii="Times New Roman"/>
          <w:b w:val="false"/>
          <w:i w:val="false"/>
          <w:color w:val="000000"/>
          <w:sz w:val="28"/>
        </w:rPr>
        <w:t>
      "40. 200 "Шығыстар – барлығы" жолы 110, 130, 140, 150-жолдардың қосындысын көрсетеді.</w:t>
      </w:r>
    </w:p>
    <w:bookmarkEnd w:id="48"/>
    <w:bookmarkStart w:name="z63" w:id="49"/>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123 - жолдардың қосындығы көрсетіледі.</w:t>
      </w:r>
    </w:p>
    <w:bookmarkEnd w:id="49"/>
    <w:bookmarkStart w:name="z64" w:id="50"/>
    <w:p>
      <w:pPr>
        <w:spacing w:after="0"/>
        <w:ind w:left="0"/>
        <w:jc w:val="both"/>
      </w:pPr>
      <w:r>
        <w:rPr>
          <w:rFonts w:ascii="Times New Roman"/>
          <w:b w:val="false"/>
          <w:i w:val="false"/>
          <w:color w:val="000000"/>
          <w:sz w:val="28"/>
        </w:rPr>
        <w:t>
      111 "Еңбекақы төлеу" (7010, 7030)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басқа да төлемдер бойынша шығыстардың сомасы көрсетіледі.</w:t>
      </w:r>
    </w:p>
    <w:bookmarkEnd w:id="50"/>
    <w:bookmarkStart w:name="z65" w:id="51"/>
    <w:p>
      <w:pPr>
        <w:spacing w:after="0"/>
        <w:ind w:left="0"/>
        <w:jc w:val="both"/>
      </w:pPr>
      <w:r>
        <w:rPr>
          <w:rFonts w:ascii="Times New Roman"/>
          <w:b w:val="false"/>
          <w:i w:val="false"/>
          <w:color w:val="000000"/>
          <w:sz w:val="28"/>
        </w:rPr>
        <w:t>
      112 "Стипендиялар" (7020) жолы бойынша есептелген стипендиялар бойынша шығыстардың сомасы көрсетіледі.</w:t>
      </w:r>
    </w:p>
    <w:bookmarkEnd w:id="51"/>
    <w:bookmarkStart w:name="z66" w:id="52"/>
    <w:p>
      <w:pPr>
        <w:spacing w:after="0"/>
        <w:ind w:left="0"/>
        <w:jc w:val="both"/>
      </w:pPr>
      <w:r>
        <w:rPr>
          <w:rFonts w:ascii="Times New Roman"/>
          <w:b w:val="false"/>
          <w:i w:val="false"/>
          <w:color w:val="000000"/>
          <w:sz w:val="28"/>
        </w:rPr>
        <w:t>
      113 "Салықтар мен бюджетке төленетін төлемдер" (7040) жолы бойынша әлеуметтік салық және бюджетке тиесілі әлеуметтік есептеулер бойынша шығыстардың сомасы көрсетіледі.</w:t>
      </w:r>
    </w:p>
    <w:bookmarkEnd w:id="52"/>
    <w:bookmarkStart w:name="z67" w:id="53"/>
    <w:p>
      <w:pPr>
        <w:spacing w:after="0"/>
        <w:ind w:left="0"/>
        <w:jc w:val="both"/>
      </w:pPr>
      <w:r>
        <w:rPr>
          <w:rFonts w:ascii="Times New Roman"/>
          <w:b w:val="false"/>
          <w:i w:val="false"/>
          <w:color w:val="000000"/>
          <w:sz w:val="28"/>
        </w:rPr>
        <w:t>
      114 "Қорлар бойынша шығыстар" (7060) жолы бойынша есепті кезең ішінде мемлекеттік мекеменің мұқтажы үшін пайдаланылған және сырт ұйымдарға сатылған қорлардың құны көрсетіледі.</w:t>
      </w:r>
    </w:p>
    <w:bookmarkEnd w:id="53"/>
    <w:bookmarkStart w:name="z68" w:id="54"/>
    <w:p>
      <w:pPr>
        <w:spacing w:after="0"/>
        <w:ind w:left="0"/>
        <w:jc w:val="both"/>
      </w:pPr>
      <w:r>
        <w:rPr>
          <w:rFonts w:ascii="Times New Roman"/>
          <w:b w:val="false"/>
          <w:i w:val="false"/>
          <w:color w:val="000000"/>
          <w:sz w:val="28"/>
        </w:rPr>
        <w:t>
      115 "Іссапарлық шығыстар" (7070) жолы бойынша мемлекеттік мекеме қызметкерлерінің іссапарларына байланысты есептелген шығыстардың сомасы көрсетіледі.</w:t>
      </w:r>
    </w:p>
    <w:bookmarkEnd w:id="54"/>
    <w:bookmarkStart w:name="z69" w:id="55"/>
    <w:p>
      <w:pPr>
        <w:spacing w:after="0"/>
        <w:ind w:left="0"/>
        <w:jc w:val="both"/>
      </w:pPr>
      <w:r>
        <w:rPr>
          <w:rFonts w:ascii="Times New Roman"/>
          <w:b w:val="false"/>
          <w:i w:val="false"/>
          <w:color w:val="000000"/>
          <w:sz w:val="28"/>
        </w:rPr>
        <w:t>
      116 "Коммуналдық шығыстар" (7080) жолы бойынша коммуналдық қызметтер (газ, су, электр энергиясы, жылу) үшін есептелген шығыстардың сомасы көрсетіледі.</w:t>
      </w:r>
    </w:p>
    <w:bookmarkEnd w:id="55"/>
    <w:bookmarkStart w:name="z70" w:id="56"/>
    <w:p>
      <w:pPr>
        <w:spacing w:after="0"/>
        <w:ind w:left="0"/>
        <w:jc w:val="both"/>
      </w:pPr>
      <w:r>
        <w:rPr>
          <w:rFonts w:ascii="Times New Roman"/>
          <w:b w:val="false"/>
          <w:i w:val="false"/>
          <w:color w:val="000000"/>
          <w:sz w:val="28"/>
        </w:rPr>
        <w:t>
      117 "Жалдау төлемдері" (7130) жолы бойынша операциялық жалдау бойынша есептелген шығыстардың сомасы көрсетіледі.</w:t>
      </w:r>
    </w:p>
    <w:bookmarkEnd w:id="56"/>
    <w:bookmarkStart w:name="z71" w:id="57"/>
    <w:p>
      <w:pPr>
        <w:spacing w:after="0"/>
        <w:ind w:left="0"/>
        <w:jc w:val="both"/>
      </w:pPr>
      <w:r>
        <w:rPr>
          <w:rFonts w:ascii="Times New Roman"/>
          <w:b w:val="false"/>
          <w:i w:val="false"/>
          <w:color w:val="000000"/>
          <w:sz w:val="28"/>
        </w:rPr>
        <w:t>
      118 "Ұзақ мерзімді активтерді ұстау" (7090) жолы бойынша ұзақ мерзімді активтерді ағымдағы жөндеуге арналып есептелген шығыстардың сомасы көрсетіледі.</w:t>
      </w:r>
    </w:p>
    <w:bookmarkEnd w:id="57"/>
    <w:bookmarkStart w:name="z72" w:id="58"/>
    <w:p>
      <w:pPr>
        <w:spacing w:after="0"/>
        <w:ind w:left="0"/>
        <w:jc w:val="both"/>
      </w:pPr>
      <w:r>
        <w:rPr>
          <w:rFonts w:ascii="Times New Roman"/>
          <w:b w:val="false"/>
          <w:i w:val="false"/>
          <w:color w:val="000000"/>
          <w:sz w:val="28"/>
        </w:rPr>
        <w:t>
      119 "Байланыс қызметтері" (7080) жолы бойынша байланыс қызметтері бойынша есептелген шығыстардың сомасы көрсетіледі.</w:t>
      </w:r>
    </w:p>
    <w:bookmarkEnd w:id="58"/>
    <w:bookmarkStart w:name="z73" w:id="59"/>
    <w:p>
      <w:pPr>
        <w:spacing w:after="0"/>
        <w:ind w:left="0"/>
        <w:jc w:val="both"/>
      </w:pPr>
      <w:r>
        <w:rPr>
          <w:rFonts w:ascii="Times New Roman"/>
          <w:b w:val="false"/>
          <w:i w:val="false"/>
          <w:color w:val="000000"/>
          <w:sz w:val="28"/>
        </w:rPr>
        <w:t>
      120 "Активтер амортизациясы" (7110) жолы бойынша негізгі ұзақ активтердің амортизациясы бойынша есептелген шығыстардың сомасы көрсетіледі.</w:t>
      </w:r>
    </w:p>
    <w:bookmarkEnd w:id="59"/>
    <w:bookmarkStart w:name="z74" w:id="60"/>
    <w:p>
      <w:pPr>
        <w:spacing w:after="0"/>
        <w:ind w:left="0"/>
        <w:jc w:val="both"/>
      </w:pPr>
      <w:r>
        <w:rPr>
          <w:rFonts w:ascii="Times New Roman"/>
          <w:b w:val="false"/>
          <w:i w:val="false"/>
          <w:color w:val="000000"/>
          <w:sz w:val="28"/>
        </w:rPr>
        <w:t>
      121 "Активтердің құнсыздануы" (7440) жолы бойынша активтердің құнсыздануы бойынша есептелген шығыстардың сомасы көрсетіледі.</w:t>
      </w:r>
    </w:p>
    <w:bookmarkEnd w:id="60"/>
    <w:bookmarkStart w:name="z75" w:id="61"/>
    <w:p>
      <w:pPr>
        <w:spacing w:after="0"/>
        <w:ind w:left="0"/>
        <w:jc w:val="both"/>
      </w:pPr>
      <w:r>
        <w:rPr>
          <w:rFonts w:ascii="Times New Roman"/>
          <w:b w:val="false"/>
          <w:i w:val="false"/>
          <w:color w:val="000000"/>
          <w:sz w:val="28"/>
        </w:rPr>
        <w:t>
      122 "Өзге операциялық шығыстар" (7050, 7120, 7140) жолы бойынша мемлекеттік мекемелердің қызметкерлеріне ақшалай төлемдер түрінде төленген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61"/>
    <w:bookmarkStart w:name="z76" w:id="62"/>
    <w:p>
      <w:pPr>
        <w:spacing w:after="0"/>
        <w:ind w:left="0"/>
        <w:jc w:val="both"/>
      </w:pPr>
      <w:r>
        <w:rPr>
          <w:rFonts w:ascii="Times New Roman"/>
          <w:b w:val="false"/>
          <w:i w:val="false"/>
          <w:color w:val="000000"/>
          <w:sz w:val="28"/>
        </w:rPr>
        <w:t xml:space="preserve">
      123 "Міндетті әлеуметтік медициналық сақтандыруға арналған шығыстар" 7150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шығыстарды есепке алуға арналған. </w:t>
      </w:r>
    </w:p>
    <w:bookmarkEnd w:id="62"/>
    <w:bookmarkStart w:name="z77" w:id="63"/>
    <w:p>
      <w:pPr>
        <w:spacing w:after="0"/>
        <w:ind w:left="0"/>
        <w:jc w:val="both"/>
      </w:pPr>
      <w:r>
        <w:rPr>
          <w:rFonts w:ascii="Times New Roman"/>
          <w:b w:val="false"/>
          <w:i w:val="false"/>
          <w:color w:val="000000"/>
          <w:sz w:val="28"/>
        </w:rPr>
        <w:t>
      130 "Бюджеттік төлемдер бойынша шығыстар" жолы бойынша 131, 132, 133, 134, 135, 136 - жолдардың жиынтық сомасы көрсетіледі.</w:t>
      </w:r>
    </w:p>
    <w:bookmarkEnd w:id="63"/>
    <w:bookmarkStart w:name="z78" w:id="64"/>
    <w:p>
      <w:pPr>
        <w:spacing w:after="0"/>
        <w:ind w:left="0"/>
        <w:jc w:val="both"/>
      </w:pPr>
      <w:r>
        <w:rPr>
          <w:rFonts w:ascii="Times New Roman"/>
          <w:b w:val="false"/>
          <w:i w:val="false"/>
          <w:color w:val="000000"/>
          <w:sz w:val="28"/>
        </w:rPr>
        <w:t>
      131 "Зейнетақылар мен жәрдемақылар" (7220) жолы бойынша "Азаматтарға арналған үкімет" мемлекеттік корпорациясы арқылы төленген зейнетақылар мен жәрдемақылар бойынша есептелген шығыстардың сомасы көрсетіледі.</w:t>
      </w:r>
    </w:p>
    <w:bookmarkEnd w:id="64"/>
    <w:bookmarkStart w:name="z79" w:id="65"/>
    <w:p>
      <w:pPr>
        <w:spacing w:after="0"/>
        <w:ind w:left="0"/>
        <w:jc w:val="both"/>
      </w:pPr>
      <w:r>
        <w:rPr>
          <w:rFonts w:ascii="Times New Roman"/>
          <w:b w:val="false"/>
          <w:i w:val="false"/>
          <w:color w:val="000000"/>
          <w:sz w:val="28"/>
        </w:rPr>
        <w:t>
      132 "Субсидиялар" (7230) жолы бойынша жеке және заңды тұлғаларға төленген субсидиялар бойынша шығыстардың сомасы көрсетіледі.</w:t>
      </w:r>
    </w:p>
    <w:bookmarkEnd w:id="65"/>
    <w:bookmarkStart w:name="z80" w:id="66"/>
    <w:p>
      <w:pPr>
        <w:spacing w:after="0"/>
        <w:ind w:left="0"/>
        <w:jc w:val="both"/>
      </w:pPr>
      <w:r>
        <w:rPr>
          <w:rFonts w:ascii="Times New Roman"/>
          <w:b w:val="false"/>
          <w:i w:val="false"/>
          <w:color w:val="000000"/>
          <w:sz w:val="28"/>
        </w:rPr>
        <w:t>
      133 "Нысаналы трансферттер" (7210) жолы бойынша ағымдағы нысаналы трансферттер сомасы көрсетіледі.</w:t>
      </w:r>
    </w:p>
    <w:bookmarkEnd w:id="66"/>
    <w:bookmarkStart w:name="z81" w:id="67"/>
    <w:p>
      <w:pPr>
        <w:spacing w:after="0"/>
        <w:ind w:left="0"/>
        <w:jc w:val="both"/>
      </w:pPr>
      <w:r>
        <w:rPr>
          <w:rFonts w:ascii="Times New Roman"/>
          <w:b w:val="false"/>
          <w:i w:val="false"/>
          <w:color w:val="000000"/>
          <w:sz w:val="28"/>
        </w:rPr>
        <w:t>
      134 "Жалпы сипаттағы трансферттер" (7240) жолы бойынша жалпы сипаттағы трансферттер бойынша шығыстардың сомасы көрсетіледі.</w:t>
      </w:r>
    </w:p>
    <w:bookmarkEnd w:id="67"/>
    <w:bookmarkStart w:name="z82" w:id="68"/>
    <w:p>
      <w:pPr>
        <w:spacing w:after="0"/>
        <w:ind w:left="0"/>
        <w:jc w:val="both"/>
      </w:pPr>
      <w:r>
        <w:rPr>
          <w:rFonts w:ascii="Times New Roman"/>
          <w:b w:val="false"/>
          <w:i w:val="false"/>
          <w:color w:val="000000"/>
          <w:sz w:val="28"/>
        </w:rPr>
        <w:t>
      135 "Жеке тұлғаларға трансферттер" (7210) жолы бойынша мемлекеттік мекеменің жұмыскерлері болып табылмайтын жеке тұлғалардың трансферттері бойынша есептелген шығыстардың сомасы көрсетіледі.</w:t>
      </w:r>
    </w:p>
    <w:bookmarkEnd w:id="68"/>
    <w:bookmarkStart w:name="z83" w:id="69"/>
    <w:p>
      <w:pPr>
        <w:spacing w:after="0"/>
        <w:ind w:left="0"/>
        <w:jc w:val="both"/>
      </w:pPr>
      <w:r>
        <w:rPr>
          <w:rFonts w:ascii="Times New Roman"/>
          <w:b w:val="false"/>
          <w:i w:val="false"/>
          <w:color w:val="000000"/>
          <w:sz w:val="28"/>
        </w:rPr>
        <w:t xml:space="preserve">
      136 "Жергілікті өзін-өзі басқару трансферттері" (7250)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органның шығыстар сомасы көрсетіледі; </w:t>
      </w:r>
    </w:p>
    <w:bookmarkEnd w:id="69"/>
    <w:bookmarkStart w:name="z84" w:id="70"/>
    <w:p>
      <w:pPr>
        <w:spacing w:after="0"/>
        <w:ind w:left="0"/>
        <w:jc w:val="both"/>
      </w:pPr>
      <w:r>
        <w:rPr>
          <w:rFonts w:ascii="Times New Roman"/>
          <w:b w:val="false"/>
          <w:i w:val="false"/>
          <w:color w:val="000000"/>
          <w:sz w:val="28"/>
        </w:rPr>
        <w:t>
      140 "Активтерді басқару бойынша шығыстар" жолы бойынша 141, 142 сомасы көрсетіледі.</w:t>
      </w:r>
    </w:p>
    <w:bookmarkEnd w:id="70"/>
    <w:bookmarkStart w:name="z85" w:id="71"/>
    <w:p>
      <w:pPr>
        <w:spacing w:after="0"/>
        <w:ind w:left="0"/>
        <w:jc w:val="both"/>
      </w:pPr>
      <w:r>
        <w:rPr>
          <w:rFonts w:ascii="Times New Roman"/>
          <w:b w:val="false"/>
          <w:i w:val="false"/>
          <w:color w:val="000000"/>
          <w:sz w:val="28"/>
        </w:rPr>
        <w:t>
      141 "Сыйақылар" (7310) жолы бойынша алынған қарыздар мен қаржылық жалдау бойынша есептелген сыйақылар бойынша шығыстар көрсетіледі.</w:t>
      </w:r>
    </w:p>
    <w:bookmarkEnd w:id="71"/>
    <w:bookmarkStart w:name="z86" w:id="72"/>
    <w:p>
      <w:pPr>
        <w:spacing w:after="0"/>
        <w:ind w:left="0"/>
        <w:jc w:val="both"/>
      </w:pPr>
      <w:r>
        <w:rPr>
          <w:rFonts w:ascii="Times New Roman"/>
          <w:b w:val="false"/>
          <w:i w:val="false"/>
          <w:color w:val="000000"/>
          <w:sz w:val="28"/>
        </w:rPr>
        <w:t>
      142 "Активтерді басқару бойынша өзге шығыстар" (7320) жолы бойынша есептің басқа баптарында көрсетілмеген активтерді басқарудан есептелген шығыстардың сомасы көрсетіледі.</w:t>
      </w:r>
    </w:p>
    <w:bookmarkEnd w:id="72"/>
    <w:bookmarkStart w:name="z87" w:id="73"/>
    <w:p>
      <w:pPr>
        <w:spacing w:after="0"/>
        <w:ind w:left="0"/>
        <w:jc w:val="both"/>
      </w:pPr>
      <w:r>
        <w:rPr>
          <w:rFonts w:ascii="Times New Roman"/>
          <w:b w:val="false"/>
          <w:i w:val="false"/>
          <w:color w:val="000000"/>
          <w:sz w:val="28"/>
        </w:rPr>
        <w:t>
      150 "Өзге шығыстар" (7450, 7460) жолы бойынша күмәнді борыштар мен басқа шығыстар бойынша резервті құру бойынша және басқа шығыстар көрсетіледі.";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89" w:id="74"/>
    <w:p>
      <w:pPr>
        <w:spacing w:after="0"/>
        <w:ind w:left="0"/>
        <w:jc w:val="both"/>
      </w:pPr>
      <w:r>
        <w:rPr>
          <w:rFonts w:ascii="Times New Roman"/>
          <w:b w:val="false"/>
          <w:i w:val="false"/>
          <w:color w:val="000000"/>
          <w:sz w:val="28"/>
        </w:rPr>
        <w:t>
      "87. "Қаржыландыру көздері бойынша мемлекеттік мекеменің шоттарындағы ақша қозғалысы туралы есеп" (тікелей әдіс) (3-нысан)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91" w:id="75"/>
    <w:p>
      <w:pPr>
        <w:spacing w:after="0"/>
        <w:ind w:left="0"/>
        <w:jc w:val="both"/>
      </w:pPr>
      <w:r>
        <w:rPr>
          <w:rFonts w:ascii="Times New Roman"/>
          <w:b w:val="false"/>
          <w:i w:val="false"/>
          <w:color w:val="000000"/>
          <w:sz w:val="28"/>
        </w:rPr>
        <w:t>
      "90. 100 "Ақша қаражатының түсуi – барлығы" жолы 010, 017, 020, 030, 040, 050, 060, 070-жолдардың жиынтық сомасын көрсетедi.</w:t>
      </w:r>
    </w:p>
    <w:bookmarkEnd w:id="75"/>
    <w:bookmarkStart w:name="z92" w:id="76"/>
    <w:p>
      <w:pPr>
        <w:spacing w:after="0"/>
        <w:ind w:left="0"/>
        <w:jc w:val="both"/>
      </w:pPr>
      <w:r>
        <w:rPr>
          <w:rFonts w:ascii="Times New Roman"/>
          <w:b w:val="false"/>
          <w:i w:val="false"/>
          <w:color w:val="000000"/>
          <w:sz w:val="28"/>
        </w:rPr>
        <w:t>
      010 "Бюджеттен қаржыландыру" жолы бойынша 011, 012, 013, 014, 015, 016-жолдардың қосындысы көрсетiледi.</w:t>
      </w:r>
    </w:p>
    <w:bookmarkEnd w:id="76"/>
    <w:bookmarkStart w:name="z93" w:id="77"/>
    <w:p>
      <w:pPr>
        <w:spacing w:after="0"/>
        <w:ind w:left="0"/>
        <w:jc w:val="both"/>
      </w:pPr>
      <w:r>
        <w:rPr>
          <w:rFonts w:ascii="Times New Roman"/>
          <w:b w:val="false"/>
          <w:i w:val="false"/>
          <w:color w:val="000000"/>
          <w:sz w:val="28"/>
        </w:rPr>
        <w:t>
      011 "Ағымдағы қызметке" жолы бойынша республикалық (жергiлiктi) бюджеттен қаржыландырылатын мемлекеттiк мекемелердiң жеке қаржыландыру жоспары жөнiндегi мiндеттемелерi бойынша бюджеттен бөлiнген қаржыландыру көрсетiледi.</w:t>
      </w:r>
    </w:p>
    <w:bookmarkEnd w:id="77"/>
    <w:bookmarkStart w:name="z94" w:id="78"/>
    <w:p>
      <w:pPr>
        <w:spacing w:after="0"/>
        <w:ind w:left="0"/>
        <w:jc w:val="both"/>
      </w:pPr>
      <w:r>
        <w:rPr>
          <w:rFonts w:ascii="Times New Roman"/>
          <w:b w:val="false"/>
          <w:i w:val="false"/>
          <w:color w:val="000000"/>
          <w:sz w:val="28"/>
        </w:rPr>
        <w:t>
      012 "Күрделi салымдарға" жолы бойынша күрделi салымдар үшін бюджеттен бөлiнген қаржыландыру көрсетiледi.</w:t>
      </w:r>
    </w:p>
    <w:bookmarkEnd w:id="78"/>
    <w:bookmarkStart w:name="z95" w:id="79"/>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bookmarkEnd w:id="79"/>
    <w:bookmarkStart w:name="z96" w:id="80"/>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төлемдер түрінде төленген жеке тұлғаларға трансферттерден басқа трансферттер бойынша алынған қаржыландыру көрсетiледi.</w:t>
      </w:r>
    </w:p>
    <w:bookmarkEnd w:id="80"/>
    <w:bookmarkStart w:name="z97" w:id="81"/>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көрсетiледi.</w:t>
      </w:r>
    </w:p>
    <w:bookmarkEnd w:id="81"/>
    <w:bookmarkStart w:name="z98" w:id="82"/>
    <w:p>
      <w:pPr>
        <w:spacing w:after="0"/>
        <w:ind w:left="0"/>
        <w:jc w:val="both"/>
      </w:pPr>
      <w:r>
        <w:rPr>
          <w:rFonts w:ascii="Times New Roman"/>
          <w:b w:val="false"/>
          <w:i w:val="false"/>
          <w:color w:val="000000"/>
          <w:sz w:val="28"/>
        </w:rPr>
        <w:t>
      016 "Өзгелер" жолы бойынша есептiң алдыңғы баптарында көрсетiлмеген басқа баптары бойынша қаржыландыру көрсетiледi.</w:t>
      </w:r>
    </w:p>
    <w:bookmarkEnd w:id="82"/>
    <w:bookmarkStart w:name="z99" w:id="83"/>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гранттар бойынша бюджеттік инвестициялық жобаның арнайы шотына түскен қаражат көрсетіледі.</w:t>
      </w:r>
    </w:p>
    <w:bookmarkEnd w:id="83"/>
    <w:bookmarkStart w:name="z100" w:id="84"/>
    <w:p>
      <w:pPr>
        <w:spacing w:after="0"/>
        <w:ind w:left="0"/>
        <w:jc w:val="both"/>
      </w:pPr>
      <w:r>
        <w:rPr>
          <w:rFonts w:ascii="Times New Roman"/>
          <w:b w:val="false"/>
          <w:i w:val="false"/>
          <w:color w:val="000000"/>
          <w:sz w:val="28"/>
        </w:rPr>
        <w:t>
      020 "Қайырымдылық көмектен түсетін ақша" жолы бойынша Қазақстан Республикасының заңнамалық актілеріне сәйкес мемлекеттік мекемелерге филантропиялық қызметтен және (немесе) демеушілік қызметтен және (немесе) меценаттық қызметтен ҚБШ – ға түсетін ақшалай қаражаты көрсетiледi.</w:t>
      </w:r>
    </w:p>
    <w:bookmarkEnd w:id="84"/>
    <w:bookmarkStart w:name="z101" w:id="85"/>
    <w:p>
      <w:pPr>
        <w:spacing w:after="0"/>
        <w:ind w:left="0"/>
        <w:jc w:val="both"/>
      </w:pPr>
      <w:r>
        <w:rPr>
          <w:rFonts w:ascii="Times New Roman"/>
          <w:b w:val="false"/>
          <w:i w:val="false"/>
          <w:color w:val="000000"/>
          <w:sz w:val="28"/>
        </w:rPr>
        <w:t>
      030 "Тауарларды, жұмыстар мен қызметтерді сатудан" жолы бойынша мемлекеттік мекеменің билігінде қалатын және белгілі бір мақсатқа жұмсалатын ҚБШ тауарларды (жұмыстарды, көрсетiлетiн қызметтердi) сатудан түскен ақша қаражаты көрсетiледi.</w:t>
      </w:r>
    </w:p>
    <w:bookmarkEnd w:id="85"/>
    <w:bookmarkStart w:name="z102" w:id="86"/>
    <w:p>
      <w:pPr>
        <w:spacing w:after="0"/>
        <w:ind w:left="0"/>
        <w:jc w:val="both"/>
      </w:pPr>
      <w:r>
        <w:rPr>
          <w:rFonts w:ascii="Times New Roman"/>
          <w:b w:val="false"/>
          <w:i w:val="false"/>
          <w:color w:val="000000"/>
          <w:sz w:val="28"/>
        </w:rPr>
        <w:t>
      040 "Алынған сыйақылар" жолы бойынша мемлекеттiк мекеменiң ақшалай шотына алынған пайыздар көрсетiледi.</w:t>
      </w:r>
    </w:p>
    <w:bookmarkEnd w:id="86"/>
    <w:bookmarkStart w:name="z103" w:id="87"/>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көрсетiледi.</w:t>
      </w:r>
    </w:p>
    <w:bookmarkEnd w:id="87"/>
    <w:bookmarkStart w:name="z104" w:id="88"/>
    <w:p>
      <w:pPr>
        <w:spacing w:after="0"/>
        <w:ind w:left="0"/>
        <w:jc w:val="both"/>
      </w:pPr>
      <w:r>
        <w:rPr>
          <w:rFonts w:ascii="Times New Roman"/>
          <w:b w:val="false"/>
          <w:i w:val="false"/>
          <w:color w:val="000000"/>
          <w:sz w:val="28"/>
        </w:rPr>
        <w:t xml:space="preserve">
      060 "Өзге түсiмдер" жолы бойынша басқа ақшалай шоттарға түскен басқа ақша түсiмдерi көрсетiледi. </w:t>
      </w:r>
    </w:p>
    <w:bookmarkEnd w:id="88"/>
    <w:bookmarkStart w:name="z105" w:id="89"/>
    <w:p>
      <w:pPr>
        <w:spacing w:after="0"/>
        <w:ind w:left="0"/>
        <w:jc w:val="both"/>
      </w:pPr>
      <w:r>
        <w:rPr>
          <w:rFonts w:ascii="Times New Roman"/>
          <w:b w:val="false"/>
          <w:i w:val="false"/>
          <w:color w:val="000000"/>
          <w:sz w:val="28"/>
        </w:rPr>
        <w:t>
      070 "Жергілікті өзін-өзі басқару ақшасы" жолы бойынша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көрсетіледі.";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тоғызыншы және оныншы бөліктері мынадай редакцияда жазылсын:</w:t>
      </w:r>
    </w:p>
    <w:bookmarkStart w:name="z107" w:id="90"/>
    <w:p>
      <w:pPr>
        <w:spacing w:after="0"/>
        <w:ind w:left="0"/>
        <w:jc w:val="both"/>
      </w:pPr>
      <w:r>
        <w:rPr>
          <w:rFonts w:ascii="Times New Roman"/>
          <w:b w:val="false"/>
          <w:i w:val="false"/>
          <w:color w:val="000000"/>
          <w:sz w:val="28"/>
        </w:rPr>
        <w:t>
      "180 "Жыл соңында міндеттемелер қабылдауға арналған жоспарлы тағайындауларды жабу" жолы бойынша есепті жылдың соңында пайдаланбаған қаржыландыру жоспарының сомасы, сондай-ақ сыртқы қарыздар мен байланысты гранттар бойынша жоспарлы тағайындауларды жабу көрсетіледі.</w:t>
      </w:r>
    </w:p>
    <w:bookmarkEnd w:id="90"/>
    <w:bookmarkStart w:name="z108" w:id="91"/>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төлемдер түрінде төленген жеке тұлғаларға трансферттер, стипендиялар, іссапар шығыстары, сақтандыру және жалдау ақысы, "Азаматтарға арналған үкімет" мемлекеттік корпорациясына міндетті әлеуметтік аударымдар, міндетті әлеуметтік медициналық сақтандыруға аударымдар мен төлемдер бойынша, табыс салығынан басқа, еңбек ақысынан ұсталған барлық төлемдер және алдындағы баптарда көрсетілмеген басқа да ақшалай шоттар бойынша ақшалай төлемдер көрсетіледі.";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103-1-тармақ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"103-1. "Таза активтердің/капиталдық өзгерістері туралы есеп" (4-нысан) есепті кезеңдегі бухгалтерлік баланстың "Таза активтер/капитал" бөлімінің баптары бөлігінде жасалады, 070, 080, 090, 100, 101, 102, 103, 104, 105, 106, 107, 108, 110, 120-жолдар өткен жылдың ұқсас кезеңіне толтырылады.";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w:t>
      </w:r>
    </w:p>
    <w:bookmarkStart w:name="z112" w:id="93"/>
    <w:p>
      <w:pPr>
        <w:spacing w:after="0"/>
        <w:ind w:left="0"/>
        <w:jc w:val="both"/>
      </w:pPr>
      <w:r>
        <w:rPr>
          <w:rFonts w:ascii="Times New Roman"/>
          <w:b w:val="false"/>
          <w:i w:val="false"/>
          <w:color w:val="000000"/>
          <w:sz w:val="28"/>
        </w:rPr>
        <w:t>
      елу екінші абзацы мынадай редакцияда жазылсын:</w:t>
      </w:r>
    </w:p>
    <w:bookmarkEnd w:id="93"/>
    <w:bookmarkStart w:name="z113" w:id="94"/>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берешектің есептен шығару және есепке алу жөнінде ақпарат;";</w:t>
      </w:r>
    </w:p>
    <w:bookmarkEnd w:id="94"/>
    <w:bookmarkStart w:name="z114" w:id="95"/>
    <w:p>
      <w:pPr>
        <w:spacing w:after="0"/>
        <w:ind w:left="0"/>
        <w:jc w:val="both"/>
      </w:pPr>
      <w:r>
        <w:rPr>
          <w:rFonts w:ascii="Times New Roman"/>
          <w:b w:val="false"/>
          <w:i w:val="false"/>
          <w:color w:val="000000"/>
          <w:sz w:val="28"/>
        </w:rPr>
        <w:t>
      алпыс екінші абзацы мынадай редакцияда жазылсын:</w:t>
      </w:r>
    </w:p>
    <w:bookmarkEnd w:id="95"/>
    <w:bookmarkStart w:name="z115" w:id="96"/>
    <w:p>
      <w:pPr>
        <w:spacing w:after="0"/>
        <w:ind w:left="0"/>
        <w:jc w:val="both"/>
      </w:pPr>
      <w:r>
        <w:rPr>
          <w:rFonts w:ascii="Times New Roman"/>
          <w:b w:val="false"/>
          <w:i w:val="false"/>
          <w:color w:val="000000"/>
          <w:sz w:val="28"/>
        </w:rPr>
        <w:t>
      ""Резервтер" деген бап бойынша ("Бухгалтерлiк баланс" 1-нысанының 411-жолы) егер ұзақ мерзiмдi активтер бухгалтерлiк баланста қайта бағаланған құнымен ұсынылған болса, ұзақ мерзiмдi активтердi қайта бағалаудан болған резервтер бойынша қалдықтар мен операциялар туралы ақпарат ұсынылады.";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17" w:id="97"/>
    <w:p>
      <w:pPr>
        <w:spacing w:after="0"/>
        <w:ind w:left="0"/>
        <w:jc w:val="both"/>
      </w:pPr>
      <w:r>
        <w:rPr>
          <w:rFonts w:ascii="Times New Roman"/>
          <w:b w:val="false"/>
          <w:i w:val="false"/>
          <w:color w:val="000000"/>
          <w:sz w:val="28"/>
        </w:rPr>
        <w:t xml:space="preserve">
      "108. Қазақстан Республикасы Қаржы министрінің 2016 жылғы 2 желтоқсандағы № 630 нормативтік құқықтық актілерді мемлекеттік тіркеу тізілімінде № 14613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97"/>
    <w:bookmarkStart w:name="z118" w:id="98"/>
    <w:p>
      <w:pPr>
        <w:spacing w:after="0"/>
        <w:ind w:left="0"/>
        <w:jc w:val="both"/>
      </w:pPr>
      <w:r>
        <w:rPr>
          <w:rFonts w:ascii="Times New Roman"/>
          <w:b w:val="false"/>
          <w:i w:val="false"/>
          <w:color w:val="000000"/>
          <w:sz w:val="28"/>
        </w:rPr>
        <w:t xml:space="preserve">
      көрсетілген бұйрықпен бекітілген Қаржы есептілігін жасаудың және ұсынудың қағидасындағы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98"/>
    <w:bookmarkStart w:name="z119" w:id="99"/>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99"/>
    <w:bookmarkStart w:name="z120" w:id="10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0"/>
    <w:bookmarkStart w:name="z121" w:id="101"/>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01"/>
    <w:bookmarkStart w:name="z122" w:id="102"/>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мерзімді баспа басылымдарында ресми жариялануын;</w:t>
      </w:r>
    </w:p>
    <w:bookmarkEnd w:id="102"/>
    <w:bookmarkStart w:name="z123" w:id="103"/>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3"/>
    <w:bookmarkStart w:name="z124" w:id="104"/>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05"/>
    <w:p>
      <w:pPr>
        <w:spacing w:after="0"/>
        <w:ind w:left="0"/>
        <w:jc w:val="left"/>
      </w:pPr>
      <w:r>
        <w:rPr>
          <w:rFonts w:ascii="Times New Roman"/>
          <w:b/>
          <w:i w:val="false"/>
          <w:color w:val="000000"/>
        </w:rPr>
        <w:t xml:space="preserve"> "___" ______________ жағдай бойынша бухгалтерлiк баланс</w:t>
      </w:r>
    </w:p>
    <w:bookmarkEnd w:id="105"/>
    <w:p>
      <w:pPr>
        <w:spacing w:after="0"/>
        <w:ind w:left="0"/>
        <w:jc w:val="both"/>
      </w:pPr>
      <w:r>
        <w:rPr>
          <w:rFonts w:ascii="Times New Roman"/>
          <w:b w:val="false"/>
          <w:i w:val="false"/>
          <w:color w:val="000000"/>
          <w:sz w:val="28"/>
        </w:rPr>
        <w:t>
      Бюджеттiк бағдарламаның әкiмшiсi _____________________</w:t>
      </w:r>
    </w:p>
    <w:p>
      <w:pPr>
        <w:spacing w:after="0"/>
        <w:ind w:left="0"/>
        <w:jc w:val="both"/>
      </w:pPr>
      <w:r>
        <w:rPr>
          <w:rFonts w:ascii="Times New Roman"/>
          <w:b w:val="false"/>
          <w:i w:val="false"/>
          <w:color w:val="000000"/>
          <w:sz w:val="28"/>
        </w:rPr>
        <w:t>
      Мемлекеттiк мекеменiң атауы __________________________</w:t>
      </w:r>
    </w:p>
    <w:p>
      <w:pPr>
        <w:spacing w:after="0"/>
        <w:ind w:left="0"/>
        <w:jc w:val="both"/>
      </w:pPr>
      <w:r>
        <w:rPr>
          <w:rFonts w:ascii="Times New Roman"/>
          <w:b w:val="false"/>
          <w:i w:val="false"/>
          <w:color w:val="000000"/>
          <w:sz w:val="28"/>
        </w:rPr>
        <w:t>
      Мерзiмдiлiгi: жартыжылдық , 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485"/>
        <w:gridCol w:w="1913"/>
        <w:gridCol w:w="1914"/>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МIНДЕТТЕМЕЛЕР,</w:t>
            </w:r>
            <w:r>
              <w:br/>
            </w:r>
            <w:r>
              <w:rPr>
                <w:rFonts w:ascii="Times New Roman"/>
                <w:b w:val="false"/>
                <w:i w:val="false"/>
                <w:color w:val="000000"/>
                <w:sz w:val="20"/>
              </w:rPr>
              <w:t>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жүлделерi мен кубоктары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06"/>
    <w:p>
      <w:pPr>
        <w:spacing w:after="0"/>
        <w:ind w:left="0"/>
        <w:jc w:val="left"/>
      </w:pPr>
      <w:r>
        <w:rPr>
          <w:rFonts w:ascii="Times New Roman"/>
          <w:b/>
          <w:i w:val="false"/>
          <w:color w:val="000000"/>
        </w:rPr>
        <w:t xml:space="preserve"> "___" ______________ аяқталатын кезеңге қаржылық қызмет нәтижелерi туралы есеп</w:t>
      </w:r>
    </w:p>
    <w:bookmarkEnd w:id="106"/>
    <w:p>
      <w:pPr>
        <w:spacing w:after="0"/>
        <w:ind w:left="0"/>
        <w:jc w:val="both"/>
      </w:pPr>
      <w:r>
        <w:rPr>
          <w:rFonts w:ascii="Times New Roman"/>
          <w:b w:val="false"/>
          <w:i w:val="false"/>
          <w:color w:val="000000"/>
          <w:sz w:val="28"/>
        </w:rPr>
        <w:t>
      Бюджеттiк бағдарламаның әкiмшiсi _________________</w:t>
      </w:r>
    </w:p>
    <w:p>
      <w:pPr>
        <w:spacing w:after="0"/>
        <w:ind w:left="0"/>
        <w:jc w:val="both"/>
      </w:pPr>
      <w:r>
        <w:rPr>
          <w:rFonts w:ascii="Times New Roman"/>
          <w:b w:val="false"/>
          <w:i w:val="false"/>
          <w:color w:val="000000"/>
          <w:sz w:val="28"/>
        </w:rPr>
        <w:t>
      Мемлекеттiк мекеменiң атауы ______________________</w:t>
      </w:r>
    </w:p>
    <w:p>
      <w:pPr>
        <w:spacing w:after="0"/>
        <w:ind w:left="0"/>
        <w:jc w:val="both"/>
      </w:pPr>
      <w:r>
        <w:rPr>
          <w:rFonts w:ascii="Times New Roman"/>
          <w:b w:val="false"/>
          <w:i w:val="false"/>
          <w:color w:val="000000"/>
          <w:sz w:val="28"/>
        </w:rPr>
        <w:t>
      Мерзiмдiлiгi: жартыжылдық , жылдық 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2"/>
        <w:gridCol w:w="1590"/>
        <w:gridCol w:w="542"/>
        <w:gridCol w:w="526"/>
      </w:tblGrid>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(100-жол минус 200-жол +/- 210, 220, 230, 240- жолдар)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07"/>
    <w:p>
      <w:pPr>
        <w:spacing w:after="0"/>
        <w:ind w:left="0"/>
        <w:jc w:val="left"/>
      </w:pPr>
      <w:r>
        <w:rPr>
          <w:rFonts w:ascii="Times New Roman"/>
          <w:b/>
          <w:i w:val="false"/>
          <w:color w:val="000000"/>
        </w:rPr>
        <w:t xml:space="preserve"> "___"____________ аяқталатын кезеңге қаржыландыру көздерi бойынша (тiкелей әдiс) мемлекеттiк мекемелердiң шоттарындағы ақша қозғалысы туралы есеп</w:t>
      </w:r>
    </w:p>
    <w:bookmarkEnd w:id="107"/>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жартыжылдық, жылдық 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4"/>
        <w:gridCol w:w="965"/>
        <w:gridCol w:w="473"/>
        <w:gridCol w:w="458"/>
      </w:tblGrid>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 070-жолдар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160,170, 180, 190-жолдар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 міндеттемелер қабылдауға арналған жоспарлы тағайындауларды жабу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минус 200-жол)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минус 500-жол)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минус 800-жол)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(300-жол+/- 600-жол+/-900-жол)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08"/>
    <w:p>
      <w:pPr>
        <w:spacing w:after="0"/>
        <w:ind w:left="0"/>
        <w:jc w:val="left"/>
      </w:pPr>
      <w:r>
        <w:rPr>
          <w:rFonts w:ascii="Times New Roman"/>
          <w:b/>
          <w:i w:val="false"/>
          <w:color w:val="000000"/>
        </w:rPr>
        <w:t xml:space="preserve"> "____"_________________ аяқталатын жылдағы таза активтердiң/капиталдың өзгерiстерi туралы есеп</w:t>
      </w:r>
    </w:p>
    <w:bookmarkEnd w:id="108"/>
    <w:p>
      <w:pPr>
        <w:spacing w:after="0"/>
        <w:ind w:left="0"/>
        <w:jc w:val="both"/>
      </w:pPr>
      <w:r>
        <w:rPr>
          <w:rFonts w:ascii="Times New Roman"/>
          <w:b w:val="false"/>
          <w:i w:val="false"/>
          <w:color w:val="000000"/>
          <w:sz w:val="28"/>
        </w:rPr>
        <w:t>
      Бюджеттiк бағдарламаның әкiмшiсi ________________________</w:t>
      </w:r>
    </w:p>
    <w:p>
      <w:pPr>
        <w:spacing w:after="0"/>
        <w:ind w:left="0"/>
        <w:jc w:val="both"/>
      </w:pPr>
      <w:r>
        <w:rPr>
          <w:rFonts w:ascii="Times New Roman"/>
          <w:b w:val="false"/>
          <w:i w:val="false"/>
          <w:color w:val="000000"/>
          <w:sz w:val="28"/>
        </w:rPr>
        <w:t>
      Мемлекеттiк мекеменiң атауы _____________________________</w:t>
      </w:r>
    </w:p>
    <w:p>
      <w:pPr>
        <w:spacing w:after="0"/>
        <w:ind w:left="0"/>
        <w:jc w:val="both"/>
      </w:pPr>
      <w:r>
        <w:rPr>
          <w:rFonts w:ascii="Times New Roman"/>
          <w:b w:val="false"/>
          <w:i w:val="false"/>
          <w:color w:val="000000"/>
          <w:sz w:val="28"/>
        </w:rPr>
        <w:t>
      Мерзiмдiлiгi: жартыжылдық , жылдық 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8"/>
        <w:gridCol w:w="715"/>
        <w:gridCol w:w="339"/>
        <w:gridCol w:w="339"/>
        <w:gridCol w:w="339"/>
        <w:gridCol w:w="540"/>
      </w:tblGrid>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w:t>
            </w:r>
            <w:r>
              <w:rPr>
                <w:rFonts w:ascii="Times New Roman"/>
                <w:b/>
                <w:i w:val="false"/>
                <w:color w:val="000000"/>
                <w:sz w:val="20"/>
              </w:rPr>
              <w:t xml:space="preserve"> (041 +/- 042 +/- 043 +/- 044 +/- 045 +/- 046+/- 047+/- 048 </w:t>
            </w:r>
            <w:r>
              <w:rPr>
                <w:rFonts w:ascii="Times New Roman"/>
                <w:b/>
                <w:i w:val="false"/>
                <w:color w:val="000000"/>
                <w:sz w:val="20"/>
              </w:rPr>
              <w:t>жолдар</w:t>
            </w:r>
            <w:r>
              <w:rPr>
                <w:rFonts w:ascii="Times New Roman"/>
                <w:b/>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резервтер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 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09"/>
    <w:p>
      <w:pPr>
        <w:spacing w:after="0"/>
        <w:ind w:left="0"/>
        <w:jc w:val="left"/>
      </w:pPr>
      <w:r>
        <w:rPr>
          <w:rFonts w:ascii="Times New Roman"/>
          <w:b/>
          <w:i w:val="false"/>
          <w:color w:val="000000"/>
        </w:rPr>
        <w:t xml:space="preserve"> "____"_________________ қаржылық есептiлiкке түсiндiрме жазба</w:t>
      </w:r>
    </w:p>
    <w:bookmarkEnd w:id="109"/>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жартыжылдық, жылдық _________________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қағидасы:_______________________</w:t>
      </w:r>
    </w:p>
    <w:p>
      <w:pPr>
        <w:spacing w:after="0"/>
        <w:ind w:left="0"/>
        <w:jc w:val="both"/>
      </w:pPr>
      <w:r>
        <w:rPr>
          <w:rFonts w:ascii="Times New Roman"/>
          <w:b w:val="false"/>
          <w:i w:val="false"/>
          <w:color w:val="000000"/>
          <w:sz w:val="28"/>
        </w:rPr>
        <w:t>
      бағыныстағы мекемелердің саны ______________________</w:t>
      </w:r>
    </w:p>
    <w:p>
      <w:pPr>
        <w:spacing w:after="0"/>
        <w:ind w:left="0"/>
        <w:jc w:val="both"/>
      </w:pPr>
      <w:r>
        <w:rPr>
          <w:rFonts w:ascii="Times New Roman"/>
          <w:b w:val="false"/>
          <w:i w:val="false"/>
          <w:color w:val="000000"/>
          <w:sz w:val="28"/>
        </w:rPr>
        <w:t>
      пайдаланатын нормативтік құқықтық актілер; 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p>
      <w:pPr>
        <w:spacing w:after="0"/>
        <w:ind w:left="0"/>
        <w:jc w:val="left"/>
      </w:pPr>
      <w:r>
        <w:rPr>
          <w:rFonts w:ascii="Times New Roman"/>
          <w:b/>
          <w:i w:val="false"/>
          <w:color w:val="000000"/>
        </w:rPr>
        <w:t xml:space="preserve"> 1-кесте. Ақшалай қаражат және олардың баламалары ("Бухгалтерлiк баланс" 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017"/>
        <w:gridCol w:w="957"/>
        <w:gridCol w:w="1819"/>
      </w:tblGrid>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 ҚБШ (1041)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Қысқа мерзiмдi қаржы инвестициялары ("Бухгалтерлiк баланс" 1 -нысанының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Сатып алушылар мен тапсырыс берушілердің қысқа мерзiмдi дебиторлық берешек ("Бухгалтерлiк баланс" 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есептелген резерв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есептен шығарылған резерв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Қорлар ("Бухгалтерлiк баланс" 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01"/>
        <w:gridCol w:w="990"/>
        <w:gridCol w:w="1328"/>
        <w:gridCol w:w="1023"/>
        <w:gridCol w:w="991"/>
        <w:gridCol w:w="991"/>
        <w:gridCol w:w="992"/>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10"/>
    <w:p>
      <w:pPr>
        <w:spacing w:after="0"/>
        <w:ind w:left="0"/>
        <w:jc w:val="both"/>
      </w:pPr>
      <w:r>
        <w:rPr>
          <w:rFonts w:ascii="Times New Roman"/>
          <w:b w:val="false"/>
          <w:i w:val="false"/>
          <w:color w:val="000000"/>
          <w:sz w:val="28"/>
        </w:rPr>
        <w:t>
      Ұзақ мерзiмдi активтер</w:t>
      </w:r>
    </w:p>
    <w:bookmarkEnd w:id="110"/>
    <w:p>
      <w:pPr>
        <w:spacing w:after="0"/>
        <w:ind w:left="0"/>
        <w:jc w:val="left"/>
      </w:pPr>
      <w:r>
        <w:rPr>
          <w:rFonts w:ascii="Times New Roman"/>
          <w:b/>
          <w:i w:val="false"/>
          <w:color w:val="000000"/>
        </w:rPr>
        <w:t xml:space="preserve"> 5-кесте. Ұзақ мерзiмдi қаржы инвестициялары ("Бухгалтерлiк баланс" 1-нысанының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есептелген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6-кесте. Негiзгi құралдар ("Бухгалтерлiк баланс" 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052"/>
        <w:gridCol w:w="677"/>
        <w:gridCol w:w="677"/>
        <w:gridCol w:w="677"/>
        <w:gridCol w:w="677"/>
        <w:gridCol w:w="700"/>
        <w:gridCol w:w="677"/>
        <w:gridCol w:w="2082"/>
        <w:gridCol w:w="1097"/>
        <w:gridCol w:w="1053"/>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7-кесте. Инвестициялық жылжымайтын мүлiк ("Бухгалтерлiк баланс" 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816"/>
        <w:gridCol w:w="1260"/>
        <w:gridCol w:w="1260"/>
        <w:gridCol w:w="1260"/>
        <w:gridCol w:w="1260"/>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8-кесте. Биологиялық активтер ("Бухгалтерлiк баланс" 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251"/>
        <w:gridCol w:w="1404"/>
        <w:gridCol w:w="1404"/>
        <w:gridCol w:w="140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есептелген амортизация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9-кесте. Материалдық емес активтер ("Бухгалтерлiк баланс" 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843"/>
        <w:gridCol w:w="938"/>
        <w:gridCol w:w="938"/>
        <w:gridCol w:w="1258"/>
        <w:gridCol w:w="939"/>
        <w:gridCol w:w="939"/>
        <w:gridCol w:w="939"/>
        <w:gridCol w:w="94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10-кесте. Қысқа мерзімді қаржы міндеттемелері ("Бухгалтерлiк баланс" 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3051"/>
        <w:gridCol w:w="2252"/>
        <w:gridCol w:w="1850"/>
        <w:gridCol w:w="1850"/>
        <w:gridCol w:w="1448"/>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ланған құны бойынша бағаланатын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11-кесте Ұзақ мерзімді қаржылық міндеттемелер ("Бухгалтерлiк баланс" 1- 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3051"/>
        <w:gridCol w:w="1850"/>
        <w:gridCol w:w="2252"/>
        <w:gridCol w:w="1850"/>
        <w:gridCol w:w="1448"/>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 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12-кесте Өзге кiрiстер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3460"/>
        <w:gridCol w:w="1696"/>
        <w:gridCol w:w="1642"/>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шығару бойынша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өз жүйесiндегi мемлекеттiк мекемелерге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басқа мемлекеттік органдарға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басқа ұйымдарға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3368"/>
        <w:gridCol w:w="1598"/>
        <w:gridCol w:w="2042"/>
        <w:gridCol w:w="2042"/>
        <w:gridCol w:w="159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ның сомасы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382"/>
        <w:gridCol w:w="1812"/>
        <w:gridCol w:w="1766"/>
        <w:gridCol w:w="2150"/>
        <w:gridCol w:w="1382"/>
        <w:gridCol w:w="1382"/>
        <w:gridCol w:w="1383"/>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11"/>
    <w:p>
      <w:pPr>
        <w:spacing w:after="0"/>
        <w:ind w:left="0"/>
        <w:jc w:val="left"/>
      </w:pPr>
      <w:r>
        <w:rPr>
          <w:rFonts w:ascii="Times New Roman"/>
          <w:b/>
          <w:i w:val="false"/>
          <w:color w:val="000000"/>
        </w:rPr>
        <w:t xml:space="preserve"> "___" ______________ Қайта ұйымдастыру кезіндегі бухгалтерлік баланс</w:t>
      </w:r>
    </w:p>
    <w:bookmarkEnd w:id="111"/>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жартыжылдық , 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9"/>
        <w:gridCol w:w="3115"/>
        <w:gridCol w:w="1478"/>
        <w:gridCol w:w="1478"/>
      </w:tblGrid>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дебиторлық берешек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дебиторлық берешек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2822"/>
        <w:gridCol w:w="1339"/>
        <w:gridCol w:w="1339"/>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МIНДЕТТЕМЕЛЕР,</w:t>
            </w:r>
            <w:r>
              <w:br/>
            </w:r>
            <w:r>
              <w:rPr>
                <w:rFonts w:ascii="Times New Roman"/>
                <w:b w:val="false"/>
                <w:i w:val="false"/>
                <w:color w:val="000000"/>
                <w:sz w:val="20"/>
              </w:rPr>
              <w:t>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жүлделерi мен кубоктары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17 наурыздағы</w:t>
            </w:r>
            <w:r>
              <w:br/>
            </w:r>
            <w:r>
              <w:rPr>
                <w:rFonts w:ascii="Times New Roman"/>
                <w:b w:val="false"/>
                <w:i w:val="false"/>
                <w:color w:val="000000"/>
                <w:sz w:val="20"/>
              </w:rPr>
              <w:t>№ 178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есептілігін жасау</w:t>
            </w:r>
            <w:r>
              <w:br/>
            </w:r>
            <w:r>
              <w:rPr>
                <w:rFonts w:ascii="Times New Roman"/>
                <w:b w:val="false"/>
                <w:i w:val="false"/>
                <w:color w:val="000000"/>
                <w:sz w:val="20"/>
              </w:rPr>
              <w:t>мен ұсынудың ережесіне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көрсеткіштерінің келісу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6776"/>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 Бухгалтерлік баланс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 Мемлекеттік мекеменің шоттарындағы қаржыландыру көздері бойынша (тiкелей әдiс) ақша қозғалысы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920 және 930-жолдары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 Бухгалтерлік баланс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410, 411, 412 - жолдары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010-жолы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4-бағанның 410, 411, 412- жолдары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060-жолы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100-жолы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Қаржылық қызмет нәтижелерi туралы есеп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300-жолы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300-жолы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110-жолы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нәтижелерi туралы есеп</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020-жолынан 13-кестенің 3-бағанының 020-жолын алу</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040-жолынан 13-кестенің 3-бағанының 030-жолын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