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a1b5" w14:textId="713a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2017 жылға арналған стипендиясын бөлу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14 наурыздағы № 115 бұйрығы. Қазақстан Республикасының Әділет министрлігінде 2017 жылғы 20 сәуірде № 15025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Президентiнiң стипендиясын тағайындау туралы" Қазақстан Республикасы Президентiнiң 1993 жылғы 5 наурыздағы № 1134 қаулысының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2017 жылға арналған стипендиясын министрліктер мен "Назарбаев Университеті" дербес білім беру ұйымының арасында </w:t>
      </w:r>
      <w:r>
        <w:rPr>
          <w:rFonts w:ascii="Times New Roman"/>
          <w:b w:val="false"/>
          <w:i w:val="false"/>
          <w:color w:val="000000"/>
          <w:sz w:val="28"/>
        </w:rPr>
        <w:t>бөлу</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(Д.Ж. Ахмед-Заки) заңнамада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тіркелгеннен кейін күнтізбелік он күн ішінде ресми жариялау үшін мерзімді баспасөз басылымдарына, сондай-ақ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14 наурыздағы</w:t>
            </w:r>
            <w:r>
              <w:br/>
            </w:r>
            <w:r>
              <w:rPr>
                <w:rFonts w:ascii="Times New Roman"/>
                <w:b w:val="false"/>
                <w:i w:val="false"/>
                <w:color w:val="000000"/>
                <w:sz w:val="20"/>
              </w:rPr>
              <w:t>№ 115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 Президентінің 2017 жылға арналған стипендиясын министрліктер мен "Назарбаев Университеті" дербес білім беру ұйымының арасында бөлу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7"/>
        <w:gridCol w:w="5163"/>
        <w:gridCol w:w="3844"/>
        <w:gridCol w:w="1446"/>
      </w:tblGrid>
      <w:tr>
        <w:trPr>
          <w:trHeight w:val="30" w:hRule="atLeast"/>
        </w:trPr>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"Назарбаев Университеті" дербес білім беру ұйымы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магистранттарға</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