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14ad" w14:textId="ef71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 (погонсыз) киіп жүру құқығы бар лауазымды адамдар лауазымдарының тiзбесiн, мемлекеттік экологиялық бақылауды жүзеге асыратын лауазымды адамдардың нысанды киім (погонсыз) киіп жүру қағидаларын және нысанды киім (погонсыз) үлгілерін бекіту туралы және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өзгерістер енгізу туралы" Қазақстан Республикасы Қоршаған ортаны қорғау министрінің 2012 жылғы 11 қазандағы № 304-Ө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17 наурыздағы № 97 бұйрығы. Қазақстан Республикасының Әділет министрлігінде 2017 жылғы 20 сәуірде № 15023 болып тіркелді. Күші жойылды - Қазақстан Республикасы Экология, геология және табиғи ресурстар министрінің 2022 жылғы 26 желтоқсандағы № 775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26.12.2022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"Нысанды киім (погонсыз) киіп жүру құқығы бар лауазымды адамдар лауазымдарының тізбесін, мемлекеттік экологиялық бақылауды жүзеге асыратын лауазымды адамдардың нысанды киім (погонсыз) киіп жүру қағидаларын және нысанды киім (погонсыз) үлгілерін бекіту туралы" және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өзгерістер енгізу туралы" Қазақстан Республикасы Қоршаған ортаны қорғау министрінің 2012 жылғы 11 қазандағы № 304-Ө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8079 болып тіркелген, 2013 жылғы 23 қаңтардағы № 43-47 (27986)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Нысанды киім (погонсыз) киіп жүру құқығы бар лауазымды адамдар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 Энергетика министрлігінің Экологиялық реттеу және бақылау комитеті (бұдан әрі - Комитет) төрағасының орынбасары болып табылатын Қазақстан Республикасының Бас мемлекеттік экологиялық инспекторы.";</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бақылауды жүзеге асыратын лауазымды тұлғалармен нысанды киімді (погонсыз) кию </w:t>
      </w:r>
      <w:r>
        <w:rPr>
          <w:rFonts w:ascii="Times New Roman"/>
          <w:b w:val="false"/>
          <w:i w:val="false"/>
          <w:color w:val="000000"/>
          <w:sz w:val="28"/>
        </w:rPr>
        <w:t>қағидасында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атауы мынадай редакцияда жазылсын:</w:t>
      </w:r>
    </w:p>
    <w:bookmarkEnd w:id="5"/>
    <w:bookmarkStart w:name="z8" w:id="6"/>
    <w:p>
      <w:pPr>
        <w:spacing w:after="0"/>
        <w:ind w:left="0"/>
        <w:jc w:val="both"/>
      </w:pPr>
      <w:r>
        <w:rPr>
          <w:rFonts w:ascii="Times New Roman"/>
          <w:b w:val="false"/>
          <w:i w:val="false"/>
          <w:color w:val="000000"/>
          <w:sz w:val="28"/>
        </w:rPr>
        <w:t xml:space="preserve">
      "Мемлекеттік экологиялық бақылауды жүзеге асыратын лауазымды адамдардың нысанды киім (погонсыз) киіп жүру қағидалары";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"1. Осы Мемлекеттік экологиялық бақылауды жүзеге асыратын лауазымды адамдардың нысанды киім (погонсыз) киіп жүру қағидалары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әзірленген.</w:t>
      </w:r>
    </w:p>
    <w:bookmarkEnd w:id="7"/>
    <w:bookmarkStart w:name="z11" w:id="8"/>
    <w:p>
      <w:pPr>
        <w:spacing w:after="0"/>
        <w:ind w:left="0"/>
        <w:jc w:val="both"/>
      </w:pPr>
      <w:r>
        <w:rPr>
          <w:rFonts w:ascii="Times New Roman"/>
          <w:b w:val="false"/>
          <w:i w:val="false"/>
          <w:color w:val="000000"/>
          <w:sz w:val="28"/>
        </w:rPr>
        <w:t>
      2. Мемлекеттік экологиялық бақылауды жүзеге асыратын лауазымдық адамдар Комитеттің және оның аумақтық органдарының мемлекеттік экологиялық инспекторлары болып табылады.</w:t>
      </w:r>
    </w:p>
    <w:bookmarkEnd w:id="8"/>
    <w:bookmarkStart w:name="z12" w:id="9"/>
    <w:p>
      <w:pPr>
        <w:spacing w:after="0"/>
        <w:ind w:left="0"/>
        <w:jc w:val="both"/>
      </w:pPr>
      <w:r>
        <w:rPr>
          <w:rFonts w:ascii="Times New Roman"/>
          <w:b w:val="false"/>
          <w:i w:val="false"/>
          <w:color w:val="000000"/>
          <w:sz w:val="28"/>
        </w:rPr>
        <w:t>
      3. Мемлекеттік экологиялық бақылауды жүзеге асыратын лауазымдық адамдар, қызметтік міндеттерін атқару кезінде нысанды киім киеді (погонсыз).</w:t>
      </w:r>
    </w:p>
    <w:bookmarkEnd w:id="9"/>
    <w:bookmarkStart w:name="z13" w:id="10"/>
    <w:p>
      <w:pPr>
        <w:spacing w:after="0"/>
        <w:ind w:left="0"/>
        <w:jc w:val="both"/>
      </w:pPr>
      <w:r>
        <w:rPr>
          <w:rFonts w:ascii="Times New Roman"/>
          <w:b w:val="false"/>
          <w:i w:val="false"/>
          <w:color w:val="000000"/>
          <w:sz w:val="28"/>
        </w:rPr>
        <w:t>
      4. Мемлекеттік экологиялық инспекторлардың нысанды киімді кию құқығы олар нысанды киімді кию көзделмеген басқа лауазымдарға ауысқанда немесе Комитеттен және оның аумақтық органдарынан босатылған кезінде жойылады.</w:t>
      </w:r>
    </w:p>
    <w:bookmarkEnd w:id="10"/>
    <w:bookmarkStart w:name="z14" w:id="11"/>
    <w:p>
      <w:pPr>
        <w:spacing w:after="0"/>
        <w:ind w:left="0"/>
        <w:jc w:val="both"/>
      </w:pPr>
      <w:r>
        <w:rPr>
          <w:rFonts w:ascii="Times New Roman"/>
          <w:b w:val="false"/>
          <w:i w:val="false"/>
          <w:color w:val="000000"/>
          <w:sz w:val="28"/>
        </w:rPr>
        <w:t>
      Мемлекеттік экологиялық бақылауды жүзеге асыратын лауазымды адамдарға нысанды киімді (погонсыз) беру Мемлекеттік экологиялық бақылауды жүзеге асыратын лауазымды адамдардың нысанды киім (погонсыз) тізіміне осы Қағидалардың (</w:t>
      </w:r>
      <w:r>
        <w:rPr>
          <w:rFonts w:ascii="Times New Roman"/>
          <w:b w:val="false"/>
          <w:i w:val="false"/>
          <w:color w:val="000000"/>
          <w:sz w:val="28"/>
        </w:rPr>
        <w:t>1-қосымшасы</w:t>
      </w:r>
      <w:r>
        <w:rPr>
          <w:rFonts w:ascii="Times New Roman"/>
          <w:b w:val="false"/>
          <w:i w:val="false"/>
          <w:color w:val="000000"/>
          <w:sz w:val="28"/>
        </w:rPr>
        <w:t>) және Мемлекеттік экологиялық бақылауды жүзеге асыратын лауазымды адамдарға нысанды киімді (погонсыз) беру нормаларына осы Қағидалардың (</w:t>
      </w:r>
      <w:r>
        <w:rPr>
          <w:rFonts w:ascii="Times New Roman"/>
          <w:b w:val="false"/>
          <w:i w:val="false"/>
          <w:color w:val="000000"/>
          <w:sz w:val="28"/>
        </w:rPr>
        <w:t>2-қосымшасы</w:t>
      </w:r>
      <w:r>
        <w:rPr>
          <w:rFonts w:ascii="Times New Roman"/>
          <w:b w:val="false"/>
          <w:i w:val="false"/>
          <w:color w:val="000000"/>
          <w:sz w:val="28"/>
        </w:rPr>
        <w:t>) сәйкес жүзеге асырылады.</w:t>
      </w:r>
    </w:p>
    <w:bookmarkEnd w:id="11"/>
    <w:bookmarkStart w:name="z15" w:id="12"/>
    <w:p>
      <w:pPr>
        <w:spacing w:after="0"/>
        <w:ind w:left="0"/>
        <w:jc w:val="both"/>
      </w:pPr>
      <w:r>
        <w:rPr>
          <w:rFonts w:ascii="Times New Roman"/>
          <w:b w:val="false"/>
          <w:i w:val="false"/>
          <w:color w:val="000000"/>
          <w:sz w:val="28"/>
        </w:rPr>
        <w:t>
      Мемлекеттік экологиялық бақылауды жүзеге асыратын лауазымды адамдардың нысанды киімдерінің (погонсыз) айыру белгілері Мемлекеттік экологиялық бақылауды жүзеге асыратын лауазымды адамдардың нысанды киімдерінің (погонсыз) айыру белгілерінің табеліне, осы Қағидалардың (</w:t>
      </w:r>
      <w:r>
        <w:rPr>
          <w:rFonts w:ascii="Times New Roman"/>
          <w:b w:val="false"/>
          <w:i w:val="false"/>
          <w:color w:val="000000"/>
          <w:sz w:val="28"/>
        </w:rPr>
        <w:t>3-қосымшасына</w:t>
      </w:r>
      <w:r>
        <w:rPr>
          <w:rFonts w:ascii="Times New Roman"/>
          <w:b w:val="false"/>
          <w:i w:val="false"/>
          <w:color w:val="000000"/>
          <w:sz w:val="28"/>
        </w:rPr>
        <w:t>) сәйкес тағайындалады.</w:t>
      </w:r>
    </w:p>
    <w:bookmarkEnd w:id="12"/>
    <w:bookmarkStart w:name="z16" w:id="13"/>
    <w:p>
      <w:pPr>
        <w:spacing w:after="0"/>
        <w:ind w:left="0"/>
        <w:jc w:val="both"/>
      </w:pPr>
      <w:r>
        <w:rPr>
          <w:rFonts w:ascii="Times New Roman"/>
          <w:b w:val="false"/>
          <w:i w:val="false"/>
          <w:color w:val="000000"/>
          <w:sz w:val="28"/>
        </w:rPr>
        <w:t>
      6. Мемлекеттік экологиялық бақылауды жүзеге асыратын лауазымды адамдар қызметтік міндеттерін атқару кезінде Мемлекеттік экологиялық инспекторлардың атрибуттарына сәйкес, омыраулы белгі (жетон), арнайы мөр және қызметтік куәлікті осы Қағидалардың (</w:t>
      </w:r>
      <w:r>
        <w:rPr>
          <w:rFonts w:ascii="Times New Roman"/>
          <w:b w:val="false"/>
          <w:i w:val="false"/>
          <w:color w:val="000000"/>
          <w:sz w:val="28"/>
        </w:rPr>
        <w:t>4-қосымшасы</w:t>
      </w:r>
      <w:r>
        <w:rPr>
          <w:rFonts w:ascii="Times New Roman"/>
          <w:b w:val="false"/>
          <w:i w:val="false"/>
          <w:color w:val="000000"/>
          <w:sz w:val="28"/>
        </w:rPr>
        <w:t>)өзімен бірге алып жүреді.";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1-қосымшаның </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 xml:space="preserve">бақылауды жүзеге асыратын </w:t>
            </w:r>
            <w:r>
              <w:br/>
            </w:r>
            <w:r>
              <w:rPr>
                <w:rFonts w:ascii="Times New Roman"/>
                <w:b w:val="false"/>
                <w:i w:val="false"/>
                <w:color w:val="000000"/>
                <w:sz w:val="20"/>
              </w:rPr>
              <w:t>лауазымды адамдардың</w:t>
            </w:r>
            <w:r>
              <w:br/>
            </w:r>
            <w:r>
              <w:rPr>
                <w:rFonts w:ascii="Times New Roman"/>
                <w:b w:val="false"/>
                <w:i w:val="false"/>
                <w:color w:val="000000"/>
                <w:sz w:val="20"/>
              </w:rPr>
              <w:t>нысанды киім</w:t>
            </w:r>
            <w:r>
              <w:br/>
            </w:r>
            <w:r>
              <w:rPr>
                <w:rFonts w:ascii="Times New Roman"/>
                <w:b w:val="false"/>
                <w:i w:val="false"/>
                <w:color w:val="000000"/>
                <w:sz w:val="20"/>
              </w:rPr>
              <w:t>(погонсыз) киіп жүру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 w:id="14"/>
    <w:p>
      <w:pPr>
        <w:spacing w:after="0"/>
        <w:ind w:left="0"/>
        <w:jc w:val="both"/>
      </w:pPr>
      <w:r>
        <w:rPr>
          <w:rFonts w:ascii="Times New Roman"/>
          <w:b w:val="false"/>
          <w:i w:val="false"/>
          <w:color w:val="000000"/>
          <w:sz w:val="28"/>
        </w:rPr>
        <w:t>
      атауы мынадай редакцияда жазылсын:</w:t>
      </w:r>
    </w:p>
    <w:bookmarkEnd w:id="14"/>
    <w:bookmarkStart w:name="z20" w:id="15"/>
    <w:p>
      <w:pPr>
        <w:spacing w:after="0"/>
        <w:ind w:left="0"/>
        <w:jc w:val="both"/>
      </w:pPr>
      <w:r>
        <w:rPr>
          <w:rFonts w:ascii="Times New Roman"/>
          <w:b w:val="false"/>
          <w:i w:val="false"/>
          <w:color w:val="000000"/>
          <w:sz w:val="28"/>
        </w:rPr>
        <w:t>
      "Мемлекеттік экологиялық бақылауды жүзеге асыратын лауазымды адамдардың нысанды киімдерінің (погонсыз) тізбесі";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2-қосымшаның </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 xml:space="preserve">бақылауды жүзеге асыратын </w:t>
            </w:r>
            <w:r>
              <w:br/>
            </w:r>
            <w:r>
              <w:rPr>
                <w:rFonts w:ascii="Times New Roman"/>
                <w:b w:val="false"/>
                <w:i w:val="false"/>
                <w:color w:val="000000"/>
                <w:sz w:val="20"/>
              </w:rPr>
              <w:t>лауазымды адамдардың</w:t>
            </w:r>
            <w:r>
              <w:br/>
            </w:r>
            <w:r>
              <w:rPr>
                <w:rFonts w:ascii="Times New Roman"/>
                <w:b w:val="false"/>
                <w:i w:val="false"/>
                <w:color w:val="000000"/>
                <w:sz w:val="20"/>
              </w:rPr>
              <w:t>нысанды киім</w:t>
            </w:r>
            <w:r>
              <w:br/>
            </w:r>
            <w:r>
              <w:rPr>
                <w:rFonts w:ascii="Times New Roman"/>
                <w:b w:val="false"/>
                <w:i w:val="false"/>
                <w:color w:val="000000"/>
                <w:sz w:val="20"/>
              </w:rPr>
              <w:t>(погонсыз) киіп жүру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 w:id="16"/>
    <w:p>
      <w:pPr>
        <w:spacing w:after="0"/>
        <w:ind w:left="0"/>
        <w:jc w:val="both"/>
      </w:pPr>
      <w:r>
        <w:rPr>
          <w:rFonts w:ascii="Times New Roman"/>
          <w:b w:val="false"/>
          <w:i w:val="false"/>
          <w:color w:val="000000"/>
          <w:sz w:val="28"/>
        </w:rPr>
        <w:t>
      атауы мынадай редакцияда жазылсын:</w:t>
      </w:r>
    </w:p>
    <w:bookmarkEnd w:id="16"/>
    <w:bookmarkStart w:name="z24" w:id="17"/>
    <w:p>
      <w:pPr>
        <w:spacing w:after="0"/>
        <w:ind w:left="0"/>
        <w:jc w:val="both"/>
      </w:pPr>
      <w:r>
        <w:rPr>
          <w:rFonts w:ascii="Times New Roman"/>
          <w:b w:val="false"/>
          <w:i w:val="false"/>
          <w:color w:val="000000"/>
          <w:sz w:val="28"/>
        </w:rPr>
        <w:t>
      "Мемлекеттік экологиялық бақылауды жүзеге асыратын лауазымды адамдардың нысанды киімді (погонсыз) беру нормалары";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3-қосымшаның </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 xml:space="preserve">бақылауды жүзеге асыратын </w:t>
            </w:r>
            <w:r>
              <w:br/>
            </w:r>
            <w:r>
              <w:rPr>
                <w:rFonts w:ascii="Times New Roman"/>
                <w:b w:val="false"/>
                <w:i w:val="false"/>
                <w:color w:val="000000"/>
                <w:sz w:val="20"/>
              </w:rPr>
              <w:t>лауазымды адамдардың</w:t>
            </w:r>
            <w:r>
              <w:br/>
            </w:r>
            <w:r>
              <w:rPr>
                <w:rFonts w:ascii="Times New Roman"/>
                <w:b w:val="false"/>
                <w:i w:val="false"/>
                <w:color w:val="000000"/>
                <w:sz w:val="20"/>
              </w:rPr>
              <w:t>нысанды киім</w:t>
            </w:r>
            <w:r>
              <w:br/>
            </w:r>
            <w:r>
              <w:rPr>
                <w:rFonts w:ascii="Times New Roman"/>
                <w:b w:val="false"/>
                <w:i w:val="false"/>
                <w:color w:val="000000"/>
                <w:sz w:val="20"/>
              </w:rPr>
              <w:t>(погонсыз) киіп жүру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7" w:id="18"/>
    <w:p>
      <w:pPr>
        <w:spacing w:after="0"/>
        <w:ind w:left="0"/>
        <w:jc w:val="both"/>
      </w:pPr>
      <w:r>
        <w:rPr>
          <w:rFonts w:ascii="Times New Roman"/>
          <w:b w:val="false"/>
          <w:i w:val="false"/>
          <w:color w:val="000000"/>
          <w:sz w:val="28"/>
        </w:rPr>
        <w:t>
      атауы мынадай редакцияда жазылсын:</w:t>
      </w:r>
    </w:p>
    <w:bookmarkEnd w:id="18"/>
    <w:bookmarkStart w:name="z28" w:id="19"/>
    <w:p>
      <w:pPr>
        <w:spacing w:after="0"/>
        <w:ind w:left="0"/>
        <w:jc w:val="both"/>
      </w:pPr>
      <w:r>
        <w:rPr>
          <w:rFonts w:ascii="Times New Roman"/>
          <w:b w:val="false"/>
          <w:i w:val="false"/>
          <w:color w:val="000000"/>
          <w:sz w:val="28"/>
        </w:rPr>
        <w:t>
      "Мемлекеттік экологиялық бақылауды жүзеге асыратын лауазымды адамдардың нысанды киімдеріндегі (погонсыз) айырым белгілерінің табелі";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4-қосымшаның </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 xml:space="preserve">бақылауды жүзеге асыратын </w:t>
            </w:r>
            <w:r>
              <w:br/>
            </w:r>
            <w:r>
              <w:rPr>
                <w:rFonts w:ascii="Times New Roman"/>
                <w:b w:val="false"/>
                <w:i w:val="false"/>
                <w:color w:val="000000"/>
                <w:sz w:val="20"/>
              </w:rPr>
              <w:t>лауазымды адамдардың</w:t>
            </w:r>
            <w:r>
              <w:br/>
            </w:r>
            <w:r>
              <w:rPr>
                <w:rFonts w:ascii="Times New Roman"/>
                <w:b w:val="false"/>
                <w:i w:val="false"/>
                <w:color w:val="000000"/>
                <w:sz w:val="20"/>
              </w:rPr>
              <w:t>нысанды киім</w:t>
            </w:r>
            <w:r>
              <w:br/>
            </w:r>
            <w:r>
              <w:rPr>
                <w:rFonts w:ascii="Times New Roman"/>
                <w:b w:val="false"/>
                <w:i w:val="false"/>
                <w:color w:val="000000"/>
                <w:sz w:val="20"/>
              </w:rPr>
              <w:t>(погонсыз) киіп жүру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1" w:id="20"/>
    <w:p>
      <w:pPr>
        <w:spacing w:after="0"/>
        <w:ind w:left="0"/>
        <w:jc w:val="both"/>
      </w:pPr>
      <w:r>
        <w:rPr>
          <w:rFonts w:ascii="Times New Roman"/>
          <w:b w:val="false"/>
          <w:i w:val="false"/>
          <w:color w:val="000000"/>
          <w:sz w:val="28"/>
        </w:rPr>
        <w:t>
      4-қосымшада: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"15. Мемлекеттiк экологиялық инспектордың бірыңғай үлгідегі қызметтiк куәлiгi (бұдан әрi - куәлiк) лауазымды адамның қоршаған ортаны қорғау саласындағы уәкiлеттi органға тиесілігін куәландыратын ресми құжат.";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"17.Куәліктің ішкі жағының оң және сол беттерінде қорғау сызығынан жоғары баспаханалық шрифтпен жоғарғы қырдан 7 мм қашықтықта тангирлік торшалар шегінде "Қазақстан Республикасы Энергетика министрлігінің Экологиялық реттеу және бақылау комитеті" деген сөздері бар қорғау жолы (микрошрифт) орналасқан".";</w:t>
      </w:r>
    </w:p>
    <w:bookmarkEnd w:id="22"/>
    <w:bookmarkStart w:name="z36" w:id="23"/>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бақылауды жүзеге асыратын лауазымды тұлғалардың нысанды (погонсыз) киімдерінің </w:t>
      </w:r>
      <w:r>
        <w:rPr>
          <w:rFonts w:ascii="Times New Roman"/>
          <w:b w:val="false"/>
          <w:i w:val="false"/>
          <w:color w:val="000000"/>
          <w:sz w:val="28"/>
        </w:rPr>
        <w:t>үлгілерінде</w:t>
      </w:r>
      <w:r>
        <w:rPr>
          <w:rFonts w:ascii="Times New Roman"/>
          <w:b w:val="false"/>
          <w:i w:val="false"/>
          <w:color w:val="000000"/>
          <w:sz w:val="28"/>
        </w:rPr>
        <w:t>:</w:t>
      </w:r>
    </w:p>
    <w:bookmarkEnd w:id="23"/>
    <w:bookmarkStart w:name="z37" w:id="24"/>
    <w:p>
      <w:pPr>
        <w:spacing w:after="0"/>
        <w:ind w:left="0"/>
        <w:jc w:val="both"/>
      </w:pPr>
      <w:r>
        <w:rPr>
          <w:rFonts w:ascii="Times New Roman"/>
          <w:b w:val="false"/>
          <w:i w:val="false"/>
          <w:color w:val="000000"/>
          <w:sz w:val="28"/>
        </w:rPr>
        <w:t>
      атауы мынадай редакцияда жазылсын:</w:t>
      </w:r>
    </w:p>
    <w:bookmarkEnd w:id="24"/>
    <w:bookmarkStart w:name="z38" w:id="25"/>
    <w:p>
      <w:pPr>
        <w:spacing w:after="0"/>
        <w:ind w:left="0"/>
        <w:jc w:val="both"/>
      </w:pPr>
      <w:r>
        <w:rPr>
          <w:rFonts w:ascii="Times New Roman"/>
          <w:b w:val="false"/>
          <w:i w:val="false"/>
          <w:color w:val="000000"/>
          <w:sz w:val="28"/>
        </w:rPr>
        <w:t>
      "Мемлекеттік экологиялық бақылауды жүзеге асыратын лауазымды адамдардың нысанды (погонсыз) киімдерінің үлгісі";</w:t>
      </w:r>
    </w:p>
    <w:bookmarkEnd w:id="25"/>
    <w:bookmarkStart w:name="z39" w:id="26"/>
    <w:p>
      <w:pPr>
        <w:spacing w:after="0"/>
        <w:ind w:left="0"/>
        <w:jc w:val="both"/>
      </w:pPr>
      <w:r>
        <w:rPr>
          <w:rFonts w:ascii="Times New Roman"/>
          <w:b w:val="false"/>
          <w:i w:val="false"/>
          <w:color w:val="000000"/>
          <w:sz w:val="28"/>
        </w:rPr>
        <w:t>
      үлгілердің атаулары мынадай редакцияда жазылсын:</w:t>
      </w:r>
    </w:p>
    <w:bookmarkEnd w:id="26"/>
    <w:bookmarkStart w:name="z40" w:id="27"/>
    <w:p>
      <w:pPr>
        <w:spacing w:after="0"/>
        <w:ind w:left="0"/>
        <w:jc w:val="both"/>
      </w:pPr>
      <w:r>
        <w:rPr>
          <w:rFonts w:ascii="Times New Roman"/>
          <w:b w:val="false"/>
          <w:i w:val="false"/>
          <w:color w:val="000000"/>
          <w:sz w:val="28"/>
        </w:rPr>
        <w:t>
      "Мемлекеттік экологиялық бақылауды жүзеге асыратын лауазымды адамдар үшін ер адамның нысанды киімдері (погонсыз) (салтанатты, күнделікті жазғы және күнделікті қысқы);</w:t>
      </w:r>
    </w:p>
    <w:bookmarkEnd w:id="27"/>
    <w:bookmarkStart w:name="z41" w:id="28"/>
    <w:p>
      <w:pPr>
        <w:spacing w:after="0"/>
        <w:ind w:left="0"/>
        <w:jc w:val="both"/>
      </w:pPr>
      <w:r>
        <w:rPr>
          <w:rFonts w:ascii="Times New Roman"/>
          <w:b w:val="false"/>
          <w:i w:val="false"/>
          <w:color w:val="000000"/>
          <w:sz w:val="28"/>
        </w:rPr>
        <w:t xml:space="preserve">
      Мемлекеттік экологиялық бақылауды жүзеге асыратын лауазымды адамдар үшін ер адамның нысанды киімдері (погонсыз) (арнайы далалық жазғы және арнайы далалық қысқы); </w:t>
      </w:r>
    </w:p>
    <w:bookmarkEnd w:id="28"/>
    <w:bookmarkStart w:name="z42" w:id="29"/>
    <w:p>
      <w:pPr>
        <w:spacing w:after="0"/>
        <w:ind w:left="0"/>
        <w:jc w:val="both"/>
      </w:pPr>
      <w:r>
        <w:rPr>
          <w:rFonts w:ascii="Times New Roman"/>
          <w:b w:val="false"/>
          <w:i w:val="false"/>
          <w:color w:val="000000"/>
          <w:sz w:val="28"/>
        </w:rPr>
        <w:t xml:space="preserve">
      Мемлекеттік экологиялық бақылауды жүзеге асыратын лауазымды адамдар үшін әйел адамның нысанды киімдері (погонсыз) (салтанатты, күнделікті жазғы және күнделікті қысқы); </w:t>
      </w:r>
    </w:p>
    <w:bookmarkEnd w:id="29"/>
    <w:bookmarkStart w:name="z43" w:id="30"/>
    <w:p>
      <w:pPr>
        <w:spacing w:after="0"/>
        <w:ind w:left="0"/>
        <w:jc w:val="both"/>
      </w:pPr>
      <w:r>
        <w:rPr>
          <w:rFonts w:ascii="Times New Roman"/>
          <w:b w:val="false"/>
          <w:i w:val="false"/>
          <w:color w:val="000000"/>
          <w:sz w:val="28"/>
        </w:rPr>
        <w:t>
      Мемлекеттік экологиялық бақылауды жүзеге асыратын лауазымды адамдар үшін әйел адамның нысанды киімдері (погонсыз) (арнайы далалық жазғы және арнайы далалық қысқы)".</w:t>
      </w:r>
    </w:p>
    <w:bookmarkEnd w:id="30"/>
    <w:bookmarkStart w:name="z44" w:id="31"/>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31"/>
    <w:bookmarkStart w:name="z45"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46" w:id="3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көшірмелерін Қазақстан Республикасы Нормативтік құқықтық актілерінің эталондық бақылау банкіне орналастыру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33"/>
    <w:bookmarkStart w:name="z47" w:id="3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 үшін жіберуді;</w:t>
      </w:r>
    </w:p>
    <w:bookmarkEnd w:id="34"/>
    <w:bookmarkStart w:name="z48" w:id="35"/>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35"/>
    <w:bookmarkStart w:name="z49" w:id="36"/>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36"/>
    <w:bookmarkStart w:name="z50"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7"/>
    <w:bookmarkStart w:name="z51"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