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398ddf6" w14:textId="398ddf6">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Сот сараптамасын жүргізуге арналған арнайы жарақтандырылған үй-жайларға қойылатын стандарттар мен талаптарды бекіту туралы</w:t>
      </w:r>
    </w:p>
    <w:p>
      <w:pPr>
        <w:spacing w:after="0"/>
        <w:ind w:left="0"/>
        <w:jc w:val="both"/>
      </w:pPr>
      <w:r>
        <w:rPr>
          <w:rFonts w:ascii="Times New Roman"/>
          <w:b w:val="false"/>
          <w:i w:val="false"/>
          <w:color w:val="000000"/>
          <w:sz w:val="28"/>
        </w:rPr>
        <w:t>Қазақстан Республикасы Әділет министрінің 2017 жылғы 28 наурыздағы № 310 бұйрығы. Қазақстан Республикасының Әділет министрлігінде 2017 жылғы 3 сәуірде № 14972 болып тіркелді.</w:t>
      </w:r>
    </w:p>
    <w:p>
      <w:pPr>
        <w:spacing w:after="0"/>
        <w:ind w:left="0"/>
        <w:jc w:val="both"/>
      </w:pPr>
      <w:bookmarkStart w:name="z1" w:id="0"/>
      <w:r>
        <w:rPr>
          <w:rFonts w:ascii="Times New Roman"/>
          <w:b w:val="false"/>
          <w:i w:val="false"/>
          <w:color w:val="000000"/>
          <w:sz w:val="28"/>
        </w:rPr>
        <w:t xml:space="preserve">
      "Сот-сараптама қызметі туралы" Қазақстан Республикасы Заңының </w:t>
      </w:r>
      <w:r>
        <w:rPr>
          <w:rFonts w:ascii="Times New Roman"/>
          <w:b w:val="false"/>
          <w:i w:val="false"/>
          <w:color w:val="000000"/>
          <w:sz w:val="28"/>
        </w:rPr>
        <w:t>12-бабының</w:t>
      </w:r>
      <w:r>
        <w:rPr>
          <w:rFonts w:ascii="Times New Roman"/>
          <w:b w:val="false"/>
          <w:i w:val="false"/>
          <w:color w:val="000000"/>
          <w:sz w:val="28"/>
        </w:rPr>
        <w:t xml:space="preserve"> 13) тармақшасына сәйкес </w:t>
      </w:r>
      <w:r>
        <w:rPr>
          <w:rFonts w:ascii="Times New Roman"/>
          <w:b/>
          <w:i w:val="false"/>
          <w:color w:val="000000"/>
          <w:sz w:val="28"/>
        </w:rPr>
        <w:t>БҰЙЫРАМЫН:</w:t>
      </w:r>
    </w:p>
    <w:bookmarkEnd w:id="0"/>
    <w:bookmarkStart w:name="z2" w:id="1"/>
    <w:p>
      <w:pPr>
        <w:spacing w:after="0"/>
        <w:ind w:left="0"/>
        <w:jc w:val="both"/>
      </w:pPr>
      <w:r>
        <w:rPr>
          <w:rFonts w:ascii="Times New Roman"/>
          <w:b w:val="false"/>
          <w:i w:val="false"/>
          <w:color w:val="000000"/>
          <w:sz w:val="28"/>
        </w:rPr>
        <w:t xml:space="preserve">
      1. Қоса беріліп отырған Сот сараптамасын жүргізуге арналған арнайы жарақтандырылған үй-жайларға қойылатын </w:t>
      </w:r>
      <w:r>
        <w:rPr>
          <w:rFonts w:ascii="Times New Roman"/>
          <w:b w:val="false"/>
          <w:i w:val="false"/>
          <w:color w:val="000000"/>
          <w:sz w:val="28"/>
        </w:rPr>
        <w:t>стандарттар мен талаптар</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xml:space="preserve">
      2. Қазақстан Республикасы Әділет министрінің "Сот сарапшысы өз қызметін жүзеге асыратын арнайы жабдықталған үй-жайларға қойылатын стандарттар мен талаптарды бекіту туралы" 2015 жылғы 26 қаңтардағы № 47 (Нормативтік құқықтық актілердің мемлекеттік тіркеу тізілімінде № 10286 болып тіркелген, "Әділет" ақпараттық-құқықтық жүйесінде 2015 жылғы 18 наурызда жарияланған), "Сот сарапшысы өз қызметін жүзеге асыратын арнайы жабдықталған үй-жайларға қойылатын стандарттар мен талаптарды бекіту туралы" Қазақстан Республикасы Әділет министрінің 2015 жылғы 26 қаңтардағы № 47 </w:t>
      </w:r>
      <w:r>
        <w:rPr>
          <w:rFonts w:ascii="Times New Roman"/>
          <w:b w:val="false"/>
          <w:i w:val="false"/>
          <w:color w:val="000000"/>
          <w:sz w:val="28"/>
        </w:rPr>
        <w:t>бұйрығына</w:t>
      </w:r>
      <w:r>
        <w:rPr>
          <w:rFonts w:ascii="Times New Roman"/>
          <w:b w:val="false"/>
          <w:i w:val="false"/>
          <w:color w:val="000000"/>
          <w:sz w:val="28"/>
        </w:rPr>
        <w:t xml:space="preserve"> өзгерістер енгізу туралы" 2016 жылғы 1 маусымдағы № 385 (Нормативтік құқықтық актілерді мемлекеттік тіркеу тізілімінде № 13863 болып тіркелген, "Әділет" ақпараттық-құқықтық жүйесінде 2016 жылғы 13 шілдеде жарияланған) бұйрықтарының күші жойылды деп танылсын.</w:t>
      </w:r>
    </w:p>
    <w:bookmarkEnd w:id="2"/>
    <w:bookmarkStart w:name="z4" w:id="3"/>
    <w:p>
      <w:pPr>
        <w:spacing w:after="0"/>
        <w:ind w:left="0"/>
        <w:jc w:val="both"/>
      </w:pPr>
      <w:r>
        <w:rPr>
          <w:rFonts w:ascii="Times New Roman"/>
          <w:b w:val="false"/>
          <w:i w:val="false"/>
          <w:color w:val="000000"/>
          <w:sz w:val="28"/>
        </w:rPr>
        <w:t>
      3. Қазақстан Республикасы Әділет министрлігінің Сараптама қызметін ұйымдастыру департаменті:</w:t>
      </w:r>
    </w:p>
    <w:bookmarkEnd w:id="3"/>
    <w:bookmarkStart w:name="z5" w:id="4"/>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 және оны ресми жариялауды;</w:t>
      </w:r>
    </w:p>
    <w:bookmarkEnd w:id="4"/>
    <w:bookmarkStart w:name="z6" w:id="5"/>
    <w:p>
      <w:pPr>
        <w:spacing w:after="0"/>
        <w:ind w:left="0"/>
        <w:jc w:val="both"/>
      </w:pPr>
      <w:r>
        <w:rPr>
          <w:rFonts w:ascii="Times New Roman"/>
          <w:b w:val="false"/>
          <w:i w:val="false"/>
          <w:color w:val="000000"/>
          <w:sz w:val="28"/>
        </w:rPr>
        <w:t>
      2) осы бұйрықты Қазақстан Республикасы Әділет министрлігінің интернет-ресурсында орналастыруды;</w:t>
      </w:r>
    </w:p>
    <w:bookmarkEnd w:id="5"/>
    <w:bookmarkStart w:name="z7" w:id="6"/>
    <w:p>
      <w:pPr>
        <w:spacing w:after="0"/>
        <w:ind w:left="0"/>
        <w:jc w:val="both"/>
      </w:pPr>
      <w:r>
        <w:rPr>
          <w:rFonts w:ascii="Times New Roman"/>
          <w:b w:val="false"/>
          <w:i w:val="false"/>
          <w:color w:val="000000"/>
          <w:sz w:val="28"/>
        </w:rPr>
        <w:t>
      3) осы бұйрық мемлекеттік тіркелген күннен бастап күнтізбелік он күн ішінде осы бұйрыққа қол қоюға уәкілетті тұлғаның электрондық цифрлық қолтаңбамен расталған осы бұйрықтың қағаз және электрондық түрдегі көшірмесін Қазақстан Республикасы нормативтік құқықтық актілерінің эталондық бақылау банкіне енгізу үшін жіберуді қамтамасыз етсін.</w:t>
      </w:r>
    </w:p>
    <w:bookmarkEnd w:id="6"/>
    <w:bookmarkStart w:name="z8" w:id="7"/>
    <w:p>
      <w:pPr>
        <w:spacing w:after="0"/>
        <w:ind w:left="0"/>
        <w:jc w:val="both"/>
      </w:pPr>
      <w:r>
        <w:rPr>
          <w:rFonts w:ascii="Times New Roman"/>
          <w:b w:val="false"/>
          <w:i w:val="false"/>
          <w:color w:val="000000"/>
          <w:sz w:val="28"/>
        </w:rPr>
        <w:t>
      4. Осы бұйрықтың орындалуын бақылау Қазақстан Республикасы Әділет министрінің жетекшілік ететін орынбасарына жүктелсін.</w:t>
      </w:r>
    </w:p>
    <w:bookmarkEnd w:id="7"/>
    <w:bookmarkStart w:name="z9" w:id="8"/>
    <w:p>
      <w:pPr>
        <w:spacing w:after="0"/>
        <w:ind w:left="0"/>
        <w:jc w:val="both"/>
      </w:pPr>
      <w:r>
        <w:rPr>
          <w:rFonts w:ascii="Times New Roman"/>
          <w:b w:val="false"/>
          <w:i w:val="false"/>
          <w:color w:val="000000"/>
          <w:sz w:val="28"/>
        </w:rPr>
        <w:t>
      5. Осы бұйрық алғашқы ресми жарияланған күнінен кейін күнтізбелік он күн өткен соң қолданысқа енгізіледі.</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Әділет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Бекетаев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Әділет министрінің</w:t>
            </w:r>
            <w:r>
              <w:br/>
            </w:r>
            <w:r>
              <w:rPr>
                <w:rFonts w:ascii="Times New Roman"/>
                <w:b w:val="false"/>
                <w:i w:val="false"/>
                <w:color w:val="000000"/>
                <w:sz w:val="20"/>
              </w:rPr>
              <w:t>2017 жылғы 28 наурыздағы</w:t>
            </w:r>
            <w:r>
              <w:br/>
            </w:r>
            <w:r>
              <w:rPr>
                <w:rFonts w:ascii="Times New Roman"/>
                <w:b w:val="false"/>
                <w:i w:val="false"/>
                <w:color w:val="000000"/>
                <w:sz w:val="20"/>
              </w:rPr>
              <w:t>№ 310 бұйрығымен</w:t>
            </w:r>
            <w:r>
              <w:br/>
            </w:r>
            <w:r>
              <w:rPr>
                <w:rFonts w:ascii="Times New Roman"/>
                <w:b w:val="false"/>
                <w:i w:val="false"/>
                <w:color w:val="000000"/>
                <w:sz w:val="20"/>
              </w:rPr>
              <w:t>бекітілген</w:t>
            </w:r>
          </w:p>
        </w:tc>
      </w:tr>
    </w:tbl>
    <w:bookmarkStart w:name="z12" w:id="9"/>
    <w:p>
      <w:pPr>
        <w:spacing w:after="0"/>
        <w:ind w:left="0"/>
        <w:jc w:val="left"/>
      </w:pPr>
      <w:r>
        <w:rPr>
          <w:rFonts w:ascii="Times New Roman"/>
          <w:b/>
          <w:i w:val="false"/>
          <w:color w:val="000000"/>
        </w:rPr>
        <w:t xml:space="preserve"> Сот сараптамасын жүргізуге арналған арнайы жарақтандырылған үй-жайларға қойылатын стандарттар мен талаптар</w:t>
      </w:r>
    </w:p>
    <w:bookmarkEnd w:id="9"/>
    <w:bookmarkStart w:name="z14" w:id="10"/>
    <w:p>
      <w:pPr>
        <w:spacing w:after="0"/>
        <w:ind w:left="0"/>
        <w:jc w:val="both"/>
      </w:pPr>
      <w:r>
        <w:rPr>
          <w:rFonts w:ascii="Times New Roman"/>
          <w:b w:val="false"/>
          <w:i w:val="false"/>
          <w:color w:val="000000"/>
          <w:sz w:val="28"/>
        </w:rPr>
        <w:t xml:space="preserve">
      1. Осы сот сараптамасын жүргізуге арнайы жарақтандырылған үй-жайларға қойылатын стандарттар мен талаптар (бұдан әрі – Стандарттар мен талаптар) "Сот-сараптама қызметі туралы" Қазақстан Республикасы Заңының </w:t>
      </w:r>
      <w:r>
        <w:rPr>
          <w:rFonts w:ascii="Times New Roman"/>
          <w:b w:val="false"/>
          <w:i w:val="false"/>
          <w:color w:val="000000"/>
          <w:sz w:val="28"/>
        </w:rPr>
        <w:t>12-бабының</w:t>
      </w:r>
      <w:r>
        <w:rPr>
          <w:rFonts w:ascii="Times New Roman"/>
          <w:b w:val="false"/>
          <w:i w:val="false"/>
          <w:color w:val="000000"/>
          <w:sz w:val="28"/>
        </w:rPr>
        <w:t xml:space="preserve"> 13) тармақшасына сәйкес әзірленді және сот, сот-медициналық, сот-наркологиялық және сот-психиатриялық сараптамасын жүргізуді жүзеге асырылатын арнайы жабдықталған үй-жайларға қойылатын стандарттар мен талаптарды белгілейді.</w:t>
      </w:r>
    </w:p>
    <w:bookmarkEnd w:id="10"/>
    <w:bookmarkStart w:name="z15" w:id="11"/>
    <w:p>
      <w:pPr>
        <w:spacing w:after="0"/>
        <w:ind w:left="0"/>
        <w:jc w:val="both"/>
      </w:pPr>
      <w:r>
        <w:rPr>
          <w:rFonts w:ascii="Times New Roman"/>
          <w:b w:val="false"/>
          <w:i w:val="false"/>
          <w:color w:val="000000"/>
          <w:sz w:val="28"/>
        </w:rPr>
        <w:t xml:space="preserve">
      2. Арнайы жарақтандырылған үй-жайларға (одан әрі – Үй-жайлар): </w:t>
      </w:r>
    </w:p>
    <w:bookmarkEnd w:id="11"/>
    <w:bookmarkStart w:name="z16" w:id="12"/>
    <w:p>
      <w:pPr>
        <w:spacing w:after="0"/>
        <w:ind w:left="0"/>
        <w:jc w:val="both"/>
      </w:pPr>
      <w:r>
        <w:rPr>
          <w:rFonts w:ascii="Times New Roman"/>
          <w:b w:val="false"/>
          <w:i w:val="false"/>
          <w:color w:val="000000"/>
          <w:sz w:val="28"/>
        </w:rPr>
        <w:t>
      - сот, сот-медициналық, сот-наркологиялық және сот-психиатриялық сараптамаларын және сот-сараптамасы саласындағы ғылыми зерттеулерді жүргізуге арналған зертханалар, химиялық, гистологиялық, биологиялық, арнайы және криминалистикалық зерттеулер жүргізуге арналған зертханалар;</w:t>
      </w:r>
    </w:p>
    <w:bookmarkEnd w:id="12"/>
    <w:bookmarkStart w:name="z17" w:id="13"/>
    <w:p>
      <w:pPr>
        <w:spacing w:after="0"/>
        <w:ind w:left="0"/>
        <w:jc w:val="both"/>
      </w:pPr>
      <w:r>
        <w:rPr>
          <w:rFonts w:ascii="Times New Roman"/>
          <w:b w:val="false"/>
          <w:i w:val="false"/>
          <w:color w:val="000000"/>
          <w:sz w:val="28"/>
        </w:rPr>
        <w:t>
      - мәйіттерге зерттеу жүргізуге арналған үй-жайлар (мәйітхана);</w:t>
      </w:r>
    </w:p>
    <w:bookmarkEnd w:id="13"/>
    <w:bookmarkStart w:name="z18" w:id="14"/>
    <w:p>
      <w:pPr>
        <w:spacing w:after="0"/>
        <w:ind w:left="0"/>
        <w:jc w:val="both"/>
      </w:pPr>
      <w:r>
        <w:rPr>
          <w:rFonts w:ascii="Times New Roman"/>
          <w:b w:val="false"/>
          <w:i w:val="false"/>
          <w:color w:val="000000"/>
          <w:sz w:val="28"/>
        </w:rPr>
        <w:t>
      - тірі адамдарды куәлендіруден өткізуге арналған үй-жайлар (қарау бөлмесі);</w:t>
      </w:r>
    </w:p>
    <w:bookmarkEnd w:id="14"/>
    <w:bookmarkStart w:name="z19" w:id="15"/>
    <w:p>
      <w:pPr>
        <w:spacing w:after="0"/>
        <w:ind w:left="0"/>
        <w:jc w:val="both"/>
      </w:pPr>
      <w:r>
        <w:rPr>
          <w:rFonts w:ascii="Times New Roman"/>
          <w:b w:val="false"/>
          <w:i w:val="false"/>
          <w:color w:val="000000"/>
          <w:sz w:val="28"/>
        </w:rPr>
        <w:t>
      - зерттеу объектілерін сақтауға арналған үй-жайлар;</w:t>
      </w:r>
    </w:p>
    <w:bookmarkEnd w:id="15"/>
    <w:bookmarkStart w:name="z20" w:id="16"/>
    <w:p>
      <w:pPr>
        <w:spacing w:after="0"/>
        <w:ind w:left="0"/>
        <w:jc w:val="both"/>
      </w:pPr>
      <w:r>
        <w:rPr>
          <w:rFonts w:ascii="Times New Roman"/>
          <w:b w:val="false"/>
          <w:i w:val="false"/>
          <w:color w:val="000000"/>
          <w:sz w:val="28"/>
        </w:rPr>
        <w:t>
      - химиялық реактивтерді сақтауға арналған үй-жайлар;</w:t>
      </w:r>
    </w:p>
    <w:bookmarkEnd w:id="16"/>
    <w:bookmarkStart w:name="z21" w:id="17"/>
    <w:p>
      <w:pPr>
        <w:spacing w:after="0"/>
        <w:ind w:left="0"/>
        <w:jc w:val="both"/>
      </w:pPr>
      <w:r>
        <w:rPr>
          <w:rFonts w:ascii="Times New Roman"/>
          <w:b w:val="false"/>
          <w:i w:val="false"/>
          <w:color w:val="000000"/>
          <w:sz w:val="28"/>
        </w:rPr>
        <w:t>
      - есірткі құралдарын, психотроптық заттарды және прекурсорларды сақтауға арналған үй-жайлар;</w:t>
      </w:r>
    </w:p>
    <w:bookmarkEnd w:id="17"/>
    <w:bookmarkStart w:name="z22" w:id="18"/>
    <w:p>
      <w:pPr>
        <w:spacing w:after="0"/>
        <w:ind w:left="0"/>
        <w:jc w:val="both"/>
      </w:pPr>
      <w:r>
        <w:rPr>
          <w:rFonts w:ascii="Times New Roman"/>
          <w:b w:val="false"/>
          <w:i w:val="false"/>
          <w:color w:val="000000"/>
          <w:sz w:val="28"/>
        </w:rPr>
        <w:t>
      - оқ-дәрілерді атуға және атыс қаруларын зерттеуге арналған тирлер;</w:t>
      </w:r>
    </w:p>
    <w:bookmarkEnd w:id="18"/>
    <w:bookmarkStart w:name="z23" w:id="19"/>
    <w:p>
      <w:pPr>
        <w:spacing w:after="0"/>
        <w:ind w:left="0"/>
        <w:jc w:val="both"/>
      </w:pPr>
      <w:r>
        <w:rPr>
          <w:rFonts w:ascii="Times New Roman"/>
          <w:b w:val="false"/>
          <w:i w:val="false"/>
          <w:color w:val="000000"/>
          <w:sz w:val="28"/>
        </w:rPr>
        <w:t>
      - жарылыс камерасын орналастыруға және жарылғыш құрылғыларды зерттеуге арналған арнайы үй-жайлар;</w:t>
      </w:r>
    </w:p>
    <w:bookmarkEnd w:id="19"/>
    <w:bookmarkStart w:name="z24" w:id="20"/>
    <w:p>
      <w:pPr>
        <w:spacing w:after="0"/>
        <w:ind w:left="0"/>
        <w:jc w:val="both"/>
      </w:pPr>
      <w:r>
        <w:rPr>
          <w:rFonts w:ascii="Times New Roman"/>
          <w:b w:val="false"/>
          <w:i w:val="false"/>
          <w:color w:val="000000"/>
          <w:sz w:val="28"/>
        </w:rPr>
        <w:t xml:space="preserve">
      - фотозертхана; </w:t>
      </w:r>
    </w:p>
    <w:bookmarkEnd w:id="20"/>
    <w:bookmarkStart w:name="z25" w:id="21"/>
    <w:p>
      <w:pPr>
        <w:spacing w:after="0"/>
        <w:ind w:left="0"/>
        <w:jc w:val="both"/>
      </w:pPr>
      <w:r>
        <w:rPr>
          <w:rFonts w:ascii="Times New Roman"/>
          <w:b w:val="false"/>
          <w:i w:val="false"/>
          <w:color w:val="000000"/>
          <w:sz w:val="28"/>
        </w:rPr>
        <w:t>
      - көлік құралдарын қарап тексеруге және зерттеуге арналған бокстар;</w:t>
      </w:r>
    </w:p>
    <w:bookmarkEnd w:id="21"/>
    <w:bookmarkStart w:name="z26" w:id="22"/>
    <w:p>
      <w:pPr>
        <w:spacing w:after="0"/>
        <w:ind w:left="0"/>
        <w:jc w:val="both"/>
      </w:pPr>
      <w:r>
        <w:rPr>
          <w:rFonts w:ascii="Times New Roman"/>
          <w:b w:val="false"/>
          <w:i w:val="false"/>
          <w:color w:val="000000"/>
          <w:sz w:val="28"/>
        </w:rPr>
        <w:t xml:space="preserve">
      - слесарлық шеберхана; </w:t>
      </w:r>
    </w:p>
    <w:bookmarkEnd w:id="22"/>
    <w:bookmarkStart w:name="z27" w:id="23"/>
    <w:p>
      <w:pPr>
        <w:spacing w:after="0"/>
        <w:ind w:left="0"/>
        <w:jc w:val="both"/>
      </w:pPr>
      <w:r>
        <w:rPr>
          <w:rFonts w:ascii="Times New Roman"/>
          <w:b w:val="false"/>
          <w:i w:val="false"/>
          <w:color w:val="000000"/>
          <w:sz w:val="28"/>
        </w:rPr>
        <w:t>
      - бақылау өндірістерін сақтауға арналған үй-жайлар (архив);</w:t>
      </w:r>
    </w:p>
    <w:bookmarkEnd w:id="23"/>
    <w:bookmarkStart w:name="z28" w:id="24"/>
    <w:p>
      <w:pPr>
        <w:spacing w:after="0"/>
        <w:ind w:left="0"/>
        <w:jc w:val="both"/>
      </w:pPr>
      <w:r>
        <w:rPr>
          <w:rFonts w:ascii="Times New Roman"/>
          <w:b w:val="false"/>
          <w:i w:val="false"/>
          <w:color w:val="000000"/>
          <w:sz w:val="28"/>
        </w:rPr>
        <w:t>
      - зерттеу объектілерін қарап тексеруге арналған үй-жайлар;</w:t>
      </w:r>
    </w:p>
    <w:bookmarkEnd w:id="24"/>
    <w:bookmarkStart w:name="z29" w:id="25"/>
    <w:p>
      <w:pPr>
        <w:spacing w:after="0"/>
        <w:ind w:left="0"/>
        <w:jc w:val="both"/>
      </w:pPr>
      <w:r>
        <w:rPr>
          <w:rFonts w:ascii="Times New Roman"/>
          <w:b w:val="false"/>
          <w:i w:val="false"/>
          <w:color w:val="000000"/>
          <w:sz w:val="28"/>
        </w:rPr>
        <w:t>
      - күзет бекетіне арналған үй-жайлар;</w:t>
      </w:r>
    </w:p>
    <w:bookmarkEnd w:id="25"/>
    <w:bookmarkStart w:name="z30" w:id="26"/>
    <w:p>
      <w:pPr>
        <w:spacing w:after="0"/>
        <w:ind w:left="0"/>
        <w:jc w:val="both"/>
      </w:pPr>
      <w:r>
        <w:rPr>
          <w:rFonts w:ascii="Times New Roman"/>
          <w:b w:val="false"/>
          <w:i w:val="false"/>
          <w:color w:val="000000"/>
          <w:sz w:val="28"/>
        </w:rPr>
        <w:t>
      - кітапхана жатады.</w:t>
      </w:r>
    </w:p>
    <w:bookmarkEnd w:id="26"/>
    <w:bookmarkStart w:name="z31" w:id="27"/>
    <w:p>
      <w:pPr>
        <w:spacing w:after="0"/>
        <w:ind w:left="0"/>
        <w:jc w:val="both"/>
      </w:pPr>
      <w:r>
        <w:rPr>
          <w:rFonts w:ascii="Times New Roman"/>
          <w:b w:val="false"/>
          <w:i w:val="false"/>
          <w:color w:val="000000"/>
          <w:sz w:val="28"/>
        </w:rPr>
        <w:t>
      3. Үй-жайлар келесі стандарттарға және талаптарға сәйкес болуы тиіс:</w:t>
      </w:r>
    </w:p>
    <w:bookmarkEnd w:id="27"/>
    <w:bookmarkStart w:name="z32" w:id="28"/>
    <w:p>
      <w:pPr>
        <w:spacing w:after="0"/>
        <w:ind w:left="0"/>
        <w:jc w:val="both"/>
      </w:pPr>
      <w:r>
        <w:rPr>
          <w:rFonts w:ascii="Times New Roman"/>
          <w:b w:val="false"/>
          <w:i w:val="false"/>
          <w:color w:val="000000"/>
          <w:sz w:val="28"/>
        </w:rPr>
        <w:t xml:space="preserve">
      1) осы Стандарттар мен талаптарға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 қосымшаларға</w:t>
      </w:r>
      <w:r>
        <w:rPr>
          <w:rFonts w:ascii="Times New Roman"/>
          <w:b w:val="false"/>
          <w:i w:val="false"/>
          <w:color w:val="000000"/>
          <w:sz w:val="28"/>
        </w:rPr>
        <w:t xml:space="preserve"> сәйкес сот және сот-медициналық, сот - наркологиялық және сот - психиатриялық сараптамасын жүргізуді жүзеге асырылатын арнайы жарақтандырылған үй-жайларға жабдықты, сондай-ақ, қызметкерлерді орналастыруға арналған алаңдардың есептік нормативтеріне;</w:t>
      </w:r>
    </w:p>
    <w:bookmarkEnd w:id="28"/>
    <w:bookmarkStart w:name="z33" w:id="29"/>
    <w:p>
      <w:pPr>
        <w:spacing w:after="0"/>
        <w:ind w:left="0"/>
        <w:jc w:val="both"/>
      </w:pPr>
      <w:r>
        <w:rPr>
          <w:rFonts w:ascii="Times New Roman"/>
          <w:b w:val="false"/>
          <w:i w:val="false"/>
          <w:color w:val="000000"/>
          <w:sz w:val="28"/>
        </w:rPr>
        <w:t xml:space="preserve">
      2) осы Стандарттар мен талаптарға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 қосымшаларға</w:t>
      </w:r>
      <w:r>
        <w:rPr>
          <w:rFonts w:ascii="Times New Roman"/>
          <w:b w:val="false"/>
          <w:i w:val="false"/>
          <w:color w:val="000000"/>
          <w:sz w:val="28"/>
        </w:rPr>
        <w:t xml:space="preserve"> сәйкес сот, сот-медициналық, сот-наркологиялық және сот-психиатриялық сараптамасын жүргізу үшін қажет арнайы жарақтандырылған үй-жайларға, сондай-ақ, жұмыс кабинеттері, қосалқы және жалпы үй-жайларға арналған жабдықтардың, аспаптардың, құрал-саймандар мен бағдарламалық жасақтамалардың тізбесіне;</w:t>
      </w:r>
    </w:p>
    <w:bookmarkEnd w:id="29"/>
    <w:bookmarkStart w:name="z34" w:id="30"/>
    <w:p>
      <w:pPr>
        <w:spacing w:after="0"/>
        <w:ind w:left="0"/>
        <w:jc w:val="both"/>
      </w:pPr>
      <w:r>
        <w:rPr>
          <w:rFonts w:ascii="Times New Roman"/>
          <w:b w:val="false"/>
          <w:i w:val="false"/>
          <w:color w:val="000000"/>
          <w:sz w:val="28"/>
        </w:rPr>
        <w:t>
      3) жасанды және табиғи жарықпен жарақтандырылды, төбешамынан бөлек әр жұмыс орнында қосымша жарық көзі орнатылады;</w:t>
      </w:r>
    </w:p>
    <w:bookmarkEnd w:id="30"/>
    <w:bookmarkStart w:name="z35" w:id="31"/>
    <w:p>
      <w:pPr>
        <w:spacing w:after="0"/>
        <w:ind w:left="0"/>
        <w:jc w:val="both"/>
      </w:pPr>
      <w:r>
        <w:rPr>
          <w:rFonts w:ascii="Times New Roman"/>
          <w:b w:val="false"/>
          <w:i w:val="false"/>
          <w:color w:val="000000"/>
          <w:sz w:val="28"/>
        </w:rPr>
        <w:t>
      4) кернеулігі әртүрлі электр энергиясымен, су құбырымен, кәрізбен, сорғыш шкафтардан ауа соруға арналған механикалық әрекет ететін және жекеше (автономды) ауа сорғыш желдеткіш құрылғысы бар сыртқа тарту-сору желдеткішпен қамтамасыз етілуі;</w:t>
      </w:r>
    </w:p>
    <w:bookmarkEnd w:id="31"/>
    <w:bookmarkStart w:name="z36" w:id="32"/>
    <w:p>
      <w:pPr>
        <w:spacing w:after="0"/>
        <w:ind w:left="0"/>
        <w:jc w:val="both"/>
      </w:pPr>
      <w:r>
        <w:rPr>
          <w:rFonts w:ascii="Times New Roman"/>
          <w:b w:val="false"/>
          <w:i w:val="false"/>
          <w:color w:val="000000"/>
          <w:sz w:val="28"/>
        </w:rPr>
        <w:t>
      5) тікелей күн көзі түсуінен қорғайтын қорғанышпен қамтамасыз етілуі;</w:t>
      </w:r>
    </w:p>
    <w:bookmarkEnd w:id="32"/>
    <w:bookmarkStart w:name="z37" w:id="33"/>
    <w:p>
      <w:pPr>
        <w:spacing w:after="0"/>
        <w:ind w:left="0"/>
        <w:jc w:val="both"/>
      </w:pPr>
      <w:r>
        <w:rPr>
          <w:rFonts w:ascii="Times New Roman"/>
          <w:b w:val="false"/>
          <w:i w:val="false"/>
          <w:color w:val="000000"/>
          <w:sz w:val="28"/>
        </w:rPr>
        <w:t>
      6) зиянды және жанғыш булар мен газдар бөлетін заттармен жұмыс жасауға арналған ауа сорғыш шкафтармен қамтамасыз етілуі;</w:t>
      </w:r>
    </w:p>
    <w:bookmarkEnd w:id="33"/>
    <w:bookmarkStart w:name="z38" w:id="34"/>
    <w:p>
      <w:pPr>
        <w:spacing w:after="0"/>
        <w:ind w:left="0"/>
        <w:jc w:val="both"/>
      </w:pPr>
      <w:r>
        <w:rPr>
          <w:rFonts w:ascii="Times New Roman"/>
          <w:b w:val="false"/>
          <w:i w:val="false"/>
          <w:color w:val="000000"/>
          <w:sz w:val="28"/>
        </w:rPr>
        <w:t>
      7) арнайы климат-бақылау жүйелерімен жарақтандырылуы;</w:t>
      </w:r>
    </w:p>
    <w:bookmarkEnd w:id="34"/>
    <w:bookmarkStart w:name="z39" w:id="35"/>
    <w:p>
      <w:pPr>
        <w:spacing w:after="0"/>
        <w:ind w:left="0"/>
        <w:jc w:val="both"/>
      </w:pPr>
      <w:r>
        <w:rPr>
          <w:rFonts w:ascii="Times New Roman"/>
          <w:b w:val="false"/>
          <w:i w:val="false"/>
          <w:color w:val="000000"/>
          <w:sz w:val="28"/>
        </w:rPr>
        <w:t>
      8) үй - жайлардың бір-бірінен оқшау орналасуы;</w:t>
      </w:r>
    </w:p>
    <w:bookmarkEnd w:id="35"/>
    <w:bookmarkStart w:name="z40" w:id="36"/>
    <w:p>
      <w:pPr>
        <w:spacing w:after="0"/>
        <w:ind w:left="0"/>
        <w:jc w:val="both"/>
      </w:pPr>
      <w:r>
        <w:rPr>
          <w:rFonts w:ascii="Times New Roman"/>
          <w:b w:val="false"/>
          <w:i w:val="false"/>
          <w:color w:val="000000"/>
          <w:sz w:val="28"/>
        </w:rPr>
        <w:t>
      9) белгіленген құрылыс нормалары мен қағидалары, техника қауіпсіздігі, өрт қауіпсіздігі талаптары сақталуы тиіс.</w:t>
      </w:r>
    </w:p>
    <w:bookmarkEnd w:id="3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Сот сараптамасын жүргізуге</w:t>
            </w:r>
            <w:r>
              <w:br/>
            </w:r>
            <w:r>
              <w:rPr>
                <w:rFonts w:ascii="Times New Roman"/>
                <w:b w:val="false"/>
                <w:i w:val="false"/>
                <w:color w:val="000000"/>
                <w:sz w:val="20"/>
              </w:rPr>
              <w:t>арналған арнайы</w:t>
            </w:r>
            <w:r>
              <w:br/>
            </w:r>
            <w:r>
              <w:rPr>
                <w:rFonts w:ascii="Times New Roman"/>
                <w:b w:val="false"/>
                <w:i w:val="false"/>
                <w:color w:val="000000"/>
                <w:sz w:val="20"/>
              </w:rPr>
              <w:t>жарақтандырылған үй-жайларға</w:t>
            </w:r>
            <w:r>
              <w:br/>
            </w:r>
            <w:r>
              <w:rPr>
                <w:rFonts w:ascii="Times New Roman"/>
                <w:b w:val="false"/>
                <w:i w:val="false"/>
                <w:color w:val="000000"/>
                <w:sz w:val="20"/>
              </w:rPr>
              <w:t>қойылатын стандарттар мен</w:t>
            </w:r>
            <w:r>
              <w:br/>
            </w:r>
            <w:r>
              <w:rPr>
                <w:rFonts w:ascii="Times New Roman"/>
                <w:b w:val="false"/>
                <w:i w:val="false"/>
                <w:color w:val="000000"/>
                <w:sz w:val="20"/>
              </w:rPr>
              <w:t>талаптарға</w:t>
            </w:r>
            <w:r>
              <w:br/>
            </w:r>
            <w:r>
              <w:rPr>
                <w:rFonts w:ascii="Times New Roman"/>
                <w:b w:val="false"/>
                <w:i w:val="false"/>
                <w:color w:val="000000"/>
                <w:sz w:val="20"/>
              </w:rPr>
              <w:t>1-қосымша</w:t>
            </w:r>
          </w:p>
        </w:tc>
      </w:tr>
    </w:tbl>
    <w:bookmarkStart w:name="z47" w:id="37"/>
    <w:p>
      <w:pPr>
        <w:spacing w:after="0"/>
        <w:ind w:left="0"/>
        <w:jc w:val="left"/>
      </w:pPr>
      <w:r>
        <w:rPr>
          <w:rFonts w:ascii="Times New Roman"/>
          <w:b/>
          <w:i w:val="false"/>
          <w:color w:val="000000"/>
        </w:rPr>
        <w:t xml:space="preserve"> Сот-сараптамалары өндірісі жүзеге асырылатын арнайы жарақтандырылған үй-жайларға құрал-жабдықтарды, сондай-ақ, қызметкерлерді орналастыруға арналған аландардың есептік нормативтері</w:t>
      </w:r>
    </w:p>
    <w:bookmarkEnd w:id="37"/>
    <w:p>
      <w:pPr>
        <w:spacing w:after="0"/>
        <w:ind w:left="0"/>
        <w:jc w:val="both"/>
      </w:pPr>
      <w:r>
        <w:rPr>
          <w:rFonts w:ascii="Times New Roman"/>
          <w:b w:val="false"/>
          <w:i w:val="false"/>
          <w:color w:val="ff0000"/>
          <w:sz w:val="28"/>
        </w:rPr>
        <w:t xml:space="preserve">
      Ескерту. 1-қосымшаға өзгеріс енгізілді - ҚР Әділет министрінің 10.12.2024 </w:t>
      </w:r>
      <w:r>
        <w:rPr>
          <w:rFonts w:ascii="Times New Roman"/>
          <w:b w:val="false"/>
          <w:i w:val="false"/>
          <w:color w:val="ff0000"/>
          <w:sz w:val="28"/>
        </w:rPr>
        <w:t>№ 1015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р/р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Үй-жайлардың мақсаты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Үй-жайдың ауданы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Сот-сараптамаларын және ғылыми-зерттеу жұмыстарын жүргізуге арналған зертханалар, оның ішінде: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Жазу мен қолтаңбаны сот-сараптамалық зерттеу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r>
              <w:rPr>
                <w:rFonts w:ascii="Times New Roman"/>
                <w:b w:val="false"/>
                <w:i w:val="false"/>
                <w:color w:val="000000"/>
                <w:vertAlign w:val="superscript"/>
              </w:rPr>
              <w:t>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Құжаттарды сот-техникалық зерттеу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r>
              <w:rPr>
                <w:rFonts w:ascii="Times New Roman"/>
                <w:b w:val="false"/>
                <w:i w:val="false"/>
                <w:color w:val="000000"/>
                <w:vertAlign w:val="superscript"/>
              </w:rPr>
              <w:t>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Соттық – автортану зерттеуі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r>
              <w:rPr>
                <w:rFonts w:ascii="Times New Roman"/>
                <w:b w:val="false"/>
                <w:i w:val="false"/>
                <w:color w:val="000000"/>
                <w:vertAlign w:val="superscript"/>
              </w:rPr>
              <w:t>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Сот-сараптамалық габитологиялық зерттеу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r>
              <w:rPr>
                <w:rFonts w:ascii="Times New Roman"/>
                <w:b w:val="false"/>
                <w:i w:val="false"/>
                <w:color w:val="000000"/>
                <w:vertAlign w:val="superscript"/>
              </w:rPr>
              <w:t>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Сот-сараптамалық бейнефонографиялық зерттеуі. Дауысты және дыбысталған сөздерді спектральді (аспаптық) зерттеу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r>
              <w:rPr>
                <w:rFonts w:ascii="Times New Roman"/>
                <w:b w:val="false"/>
                <w:i w:val="false"/>
                <w:color w:val="000000"/>
                <w:vertAlign w:val="superscript"/>
              </w:rPr>
              <w:t>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Сот-сараптамалық бейнефонографиялық зерттеуі.Дауысты және дыбысталған сөздерді аудитивтік және лингвистикалық зерттеу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r>
              <w:rPr>
                <w:rFonts w:ascii="Times New Roman"/>
                <w:b w:val="false"/>
                <w:i w:val="false"/>
                <w:color w:val="000000"/>
                <w:vertAlign w:val="superscript"/>
              </w:rPr>
              <w:t>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Сот-сараптамалық фототехникалық зерттеу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r>
              <w:rPr>
                <w:rFonts w:ascii="Times New Roman"/>
                <w:b w:val="false"/>
                <w:i w:val="false"/>
                <w:color w:val="000000"/>
                <w:vertAlign w:val="superscript"/>
              </w:rPr>
              <w:t>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Сот-сараптамалық трассологиялық зерттеу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r>
              <w:rPr>
                <w:rFonts w:ascii="Times New Roman"/>
                <w:b w:val="false"/>
                <w:i w:val="false"/>
                <w:color w:val="000000"/>
                <w:vertAlign w:val="superscript"/>
              </w:rPr>
              <w:t>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Сот-сараптамалық баллистикалық зерттеу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r>
              <w:rPr>
                <w:rFonts w:ascii="Times New Roman"/>
                <w:b w:val="false"/>
                <w:i w:val="false"/>
                <w:color w:val="000000"/>
                <w:vertAlign w:val="superscript"/>
              </w:rPr>
              <w:t>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Лакты бояу материалдарын, жабындар мен полимер материалдарын сот-сараптамалық зерттеу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r>
              <w:rPr>
                <w:rFonts w:ascii="Times New Roman"/>
                <w:b w:val="false"/>
                <w:i w:val="false"/>
                <w:color w:val="000000"/>
                <w:vertAlign w:val="superscript"/>
              </w:rPr>
              <w:t>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өнімдері мен жанар-жағармай материалдарын сот-сараптамалық зерттеу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r>
              <w:rPr>
                <w:rFonts w:ascii="Times New Roman"/>
                <w:b w:val="false"/>
                <w:i w:val="false"/>
                <w:color w:val="000000"/>
                <w:vertAlign w:val="superscript"/>
              </w:rPr>
              <w:t>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Металдар мен қорытпаларды сот-сараптамалық зерттеу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r>
              <w:rPr>
                <w:rFonts w:ascii="Times New Roman"/>
                <w:b w:val="false"/>
                <w:i w:val="false"/>
                <w:color w:val="000000"/>
                <w:vertAlign w:val="superscript"/>
              </w:rPr>
              <w:t>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Топырақты сот-сараптамалық зерттеу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r>
              <w:rPr>
                <w:rFonts w:ascii="Times New Roman"/>
                <w:b w:val="false"/>
                <w:i w:val="false"/>
                <w:color w:val="000000"/>
                <w:vertAlign w:val="superscript"/>
              </w:rPr>
              <w:t>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Талшықтық материалдар мен олардан жасалған бұйымдарды сот-сараптамалық зерттеу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r>
              <w:rPr>
                <w:rFonts w:ascii="Times New Roman"/>
                <w:b w:val="false"/>
                <w:i w:val="false"/>
                <w:color w:val="000000"/>
                <w:vertAlign w:val="superscript"/>
              </w:rPr>
              <w:t>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Спирт құрамды сұйықтықтарды сот-сараптамалық зерттеу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r>
              <w:rPr>
                <w:rFonts w:ascii="Times New Roman"/>
                <w:b w:val="false"/>
                <w:i w:val="false"/>
                <w:color w:val="000000"/>
                <w:vertAlign w:val="superscript"/>
              </w:rPr>
              <w:t>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химиялық заттарды сот-сараптамалық зерттеу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r>
              <w:rPr>
                <w:rFonts w:ascii="Times New Roman"/>
                <w:b w:val="false"/>
                <w:i w:val="false"/>
                <w:color w:val="000000"/>
                <w:vertAlign w:val="superscript"/>
              </w:rPr>
              <w:t>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Әйнектен, керамикадан және силикаттық құрылыс материалдарынан жасалған бұйымдарды сот – сараптамалық зерттеу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r>
              <w:rPr>
                <w:rFonts w:ascii="Times New Roman"/>
                <w:b w:val="false"/>
                <w:i w:val="false"/>
                <w:color w:val="000000"/>
                <w:vertAlign w:val="superscript"/>
              </w:rPr>
              <w:t>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Жол-көлік оқиғасы жағдайлары мен көлік құралдарының сот-сараптамасы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r>
              <w:rPr>
                <w:rFonts w:ascii="Times New Roman"/>
                <w:b w:val="false"/>
                <w:i w:val="false"/>
                <w:color w:val="000000"/>
                <w:vertAlign w:val="superscript"/>
              </w:rPr>
              <w:t>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 экономимкалық сараптамасы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r>
              <w:rPr>
                <w:rFonts w:ascii="Times New Roman"/>
                <w:b w:val="false"/>
                <w:i w:val="false"/>
                <w:color w:val="000000"/>
                <w:vertAlign w:val="superscript"/>
              </w:rPr>
              <w:t>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Азық-түлік емес тауарларды сот-сараптамалық тауартану зерттеуі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r>
              <w:rPr>
                <w:rFonts w:ascii="Times New Roman"/>
                <w:b w:val="false"/>
                <w:i w:val="false"/>
                <w:color w:val="000000"/>
                <w:vertAlign w:val="superscript"/>
              </w:rPr>
              <w:t>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Азық-түлік тауарларын сот-сараптамалық тауартану зерттеуі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r>
              <w:rPr>
                <w:rFonts w:ascii="Times New Roman"/>
                <w:b w:val="false"/>
                <w:i w:val="false"/>
                <w:color w:val="000000"/>
                <w:vertAlign w:val="superscript"/>
              </w:rPr>
              <w:t>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Сот-сараптамалық автотауартану зерттеуі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r>
              <w:rPr>
                <w:rFonts w:ascii="Times New Roman"/>
                <w:b w:val="false"/>
                <w:i w:val="false"/>
                <w:color w:val="000000"/>
                <w:vertAlign w:val="superscript"/>
              </w:rPr>
              <w:t>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Сот-сараптамалық құрылыс-тауартану зерттеуі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r>
              <w:rPr>
                <w:rFonts w:ascii="Times New Roman"/>
                <w:b w:val="false"/>
                <w:i w:val="false"/>
                <w:color w:val="000000"/>
                <w:vertAlign w:val="superscript"/>
              </w:rPr>
              <w:t>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Аудиовизуальдық және бағдарламалық өнімді сот-сараптамалық тауартану зерттеуі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r>
              <w:rPr>
                <w:rFonts w:ascii="Times New Roman"/>
                <w:b w:val="false"/>
                <w:i w:val="false"/>
                <w:color w:val="000000"/>
                <w:vertAlign w:val="superscript"/>
              </w:rPr>
              <w:t>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Ғимараттар мен имараттарды сот-сараптамалық құрылыс-экономикалық зерттеу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r>
              <w:rPr>
                <w:rFonts w:ascii="Times New Roman"/>
                <w:b w:val="false"/>
                <w:i w:val="false"/>
                <w:color w:val="000000"/>
                <w:vertAlign w:val="superscript"/>
              </w:rPr>
              <w:t>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Ғимараттар мен имараттарды сот-сараптамалық құрылыс-техникалық зерттеу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r>
              <w:rPr>
                <w:rFonts w:ascii="Times New Roman"/>
                <w:b w:val="false"/>
                <w:i w:val="false"/>
                <w:color w:val="000000"/>
                <w:vertAlign w:val="superscript"/>
              </w:rPr>
              <w:t>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Сот-сараптамалық технологиялық зерттеу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r>
              <w:rPr>
                <w:rFonts w:ascii="Times New Roman"/>
                <w:b w:val="false"/>
                <w:i w:val="false"/>
                <w:color w:val="000000"/>
                <w:vertAlign w:val="superscript"/>
              </w:rPr>
              <w:t>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Компьютерлік технология құралдарын сот-сараптамалық зерттеу (бір сарапшыға)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r>
              <w:rPr>
                <w:rFonts w:ascii="Times New Roman"/>
                <w:b w:val="false"/>
                <w:i w:val="false"/>
                <w:color w:val="000000"/>
                <w:vertAlign w:val="superscript"/>
              </w:rPr>
              <w:t>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 жағдайларын сот-сараптамалық зерттеу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r>
              <w:rPr>
                <w:rFonts w:ascii="Times New Roman"/>
                <w:b w:val="false"/>
                <w:i w:val="false"/>
                <w:color w:val="000000"/>
                <w:vertAlign w:val="superscript"/>
              </w:rPr>
              <w:t>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Сот-сараптамалық электротехникалық зерттеу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r>
              <w:rPr>
                <w:rFonts w:ascii="Times New Roman"/>
                <w:b w:val="false"/>
                <w:i w:val="false"/>
                <w:color w:val="000000"/>
                <w:vertAlign w:val="superscript"/>
              </w:rPr>
              <w:t>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Жарылыс жағдайларын сот-сараптамалық зерттеу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r>
              <w:rPr>
                <w:rFonts w:ascii="Times New Roman"/>
                <w:b w:val="false"/>
                <w:i w:val="false"/>
                <w:color w:val="000000"/>
                <w:vertAlign w:val="superscript"/>
              </w:rPr>
              <w:t>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Есірткі құралдарын, психотроптық заттар мен прекурсорларды сот-сараптамалық зерттеу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r>
              <w:rPr>
                <w:rFonts w:ascii="Times New Roman"/>
                <w:b w:val="false"/>
                <w:i w:val="false"/>
                <w:color w:val="000000"/>
                <w:vertAlign w:val="superscript"/>
              </w:rPr>
              <w:t>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Өсімдік тектес объектілерді сот-сараптамалық биологиялық зерттеу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r>
              <w:rPr>
                <w:rFonts w:ascii="Times New Roman"/>
                <w:b w:val="false"/>
                <w:i w:val="false"/>
                <w:color w:val="000000"/>
                <w:vertAlign w:val="superscript"/>
              </w:rPr>
              <w:t>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 тектес объектілерді сот-сараптамалық биологиялық зерттеу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r>
              <w:rPr>
                <w:rFonts w:ascii="Times New Roman"/>
                <w:b w:val="false"/>
                <w:i w:val="false"/>
                <w:color w:val="000000"/>
                <w:vertAlign w:val="superscript"/>
              </w:rPr>
              <w:t>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Сот-сараптамалық молекулярлық-генетикалық зерттеу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r>
              <w:rPr>
                <w:rFonts w:ascii="Times New Roman"/>
                <w:b w:val="false"/>
                <w:i w:val="false"/>
                <w:color w:val="000000"/>
                <w:vertAlign w:val="superscript"/>
              </w:rPr>
              <w:t>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Сот-сараптамалық психологиялық-криминалистикалық зерттеу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r>
              <w:rPr>
                <w:rFonts w:ascii="Times New Roman"/>
                <w:b w:val="false"/>
                <w:i w:val="false"/>
                <w:color w:val="000000"/>
                <w:vertAlign w:val="superscript"/>
              </w:rPr>
              <w:t>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Сот-сараптамалық психологиялық-филологиялық зерттеу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r>
              <w:rPr>
                <w:rFonts w:ascii="Times New Roman"/>
                <w:b w:val="false"/>
                <w:i w:val="false"/>
                <w:color w:val="000000"/>
                <w:vertAlign w:val="superscript"/>
              </w:rPr>
              <w:t>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Сот-сараптамалық инженерлік-психофизиологиялық зерттеу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r>
              <w:rPr>
                <w:rFonts w:ascii="Times New Roman"/>
                <w:b w:val="false"/>
                <w:i w:val="false"/>
                <w:color w:val="000000"/>
                <w:vertAlign w:val="superscript"/>
              </w:rPr>
              <w:t>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Сот-сараптамалық экологиялық зерттеу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r>
              <w:rPr>
                <w:rFonts w:ascii="Times New Roman"/>
                <w:b w:val="false"/>
                <w:i w:val="false"/>
                <w:color w:val="000000"/>
                <w:vertAlign w:val="superscript"/>
              </w:rPr>
              <w:t>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Генетикалық өзгертілген ағзаларды сот-сараптамалық зерттеу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r>
              <w:rPr>
                <w:rFonts w:ascii="Times New Roman"/>
                <w:b w:val="false"/>
                <w:i w:val="false"/>
                <w:color w:val="000000"/>
                <w:vertAlign w:val="superscript"/>
              </w:rPr>
              <w:t>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Сот-сараптамалық дінтанушылық зерттеу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r>
              <w:rPr>
                <w:rFonts w:ascii="Times New Roman"/>
                <w:b w:val="false"/>
                <w:i w:val="false"/>
                <w:color w:val="000000"/>
                <w:vertAlign w:val="superscript"/>
              </w:rPr>
              <w:t>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Теміржол көлігін сот сараптамалық зерттеу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r>
              <w:rPr>
                <w:rFonts w:ascii="Times New Roman"/>
                <w:b w:val="false"/>
                <w:i w:val="false"/>
                <w:color w:val="000000"/>
                <w:vertAlign w:val="superscript"/>
              </w:rPr>
              <w:t>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Зияткерлік меншік объектілерінің сот сараптамасы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 объектілерін сақтауға арналған бөлме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r>
              <w:rPr>
                <w:rFonts w:ascii="Times New Roman"/>
                <w:b w:val="false"/>
                <w:i w:val="false"/>
                <w:color w:val="000000"/>
                <w:vertAlign w:val="superscript"/>
              </w:rPr>
              <w:t>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Химиялық реактивтерді сақтауға арналған бөлме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r>
              <w:rPr>
                <w:rFonts w:ascii="Times New Roman"/>
                <w:b w:val="false"/>
                <w:i w:val="false"/>
                <w:color w:val="000000"/>
                <w:vertAlign w:val="superscript"/>
              </w:rPr>
              <w:t>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 объектілерін қабылдауға және қарап-шығуға арналған бөлме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r>
              <w:rPr>
                <w:rFonts w:ascii="Times New Roman"/>
                <w:b w:val="false"/>
                <w:i w:val="false"/>
                <w:color w:val="000000"/>
                <w:vertAlign w:val="superscript"/>
              </w:rPr>
              <w:t>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өндірістерін сақтауға арналған бөлме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r>
              <w:rPr>
                <w:rFonts w:ascii="Times New Roman"/>
                <w:b w:val="false"/>
                <w:i w:val="false"/>
                <w:color w:val="000000"/>
                <w:vertAlign w:val="superscript"/>
              </w:rPr>
              <w:t>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Оқ-дәрілерді атуға және атыс қаруларын зерттеуге арналған тир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r>
              <w:rPr>
                <w:rFonts w:ascii="Times New Roman"/>
                <w:b w:val="false"/>
                <w:i w:val="false"/>
                <w:color w:val="000000"/>
                <w:vertAlign w:val="superscript"/>
              </w:rPr>
              <w:t>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Фотозертхана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r>
              <w:rPr>
                <w:rFonts w:ascii="Times New Roman"/>
                <w:b w:val="false"/>
                <w:i w:val="false"/>
                <w:color w:val="000000"/>
                <w:vertAlign w:val="superscript"/>
              </w:rPr>
              <w:t>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құралдарын қарап-шығуға және зерттеуге арналған бокс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r>
              <w:rPr>
                <w:rFonts w:ascii="Times New Roman"/>
                <w:b w:val="false"/>
                <w:i w:val="false"/>
                <w:color w:val="000000"/>
                <w:vertAlign w:val="superscript"/>
              </w:rPr>
              <w:t>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Оқу-әдістемелік сынып (20 адамға)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r>
              <w:rPr>
                <w:rFonts w:ascii="Times New Roman"/>
                <w:b w:val="false"/>
                <w:i w:val="false"/>
                <w:color w:val="000000"/>
                <w:vertAlign w:val="superscript"/>
              </w:rPr>
              <w:t>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Слесарлық шеберхана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r>
              <w:rPr>
                <w:rFonts w:ascii="Times New Roman"/>
                <w:b w:val="false"/>
                <w:i w:val="false"/>
                <w:color w:val="000000"/>
                <w:vertAlign w:val="superscript"/>
              </w:rPr>
              <w:t>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Қызметкерлерді орналастыру үшін көлемдер, соның ішінде: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Басшының кабинеті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r>
              <w:rPr>
                <w:rFonts w:ascii="Times New Roman"/>
                <w:b w:val="false"/>
                <w:i w:val="false"/>
                <w:color w:val="000000"/>
                <w:vertAlign w:val="superscript"/>
              </w:rPr>
              <w:t>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Басшының қабылдау бөлмесі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r>
              <w:rPr>
                <w:rFonts w:ascii="Times New Roman"/>
                <w:b w:val="false"/>
                <w:i w:val="false"/>
                <w:color w:val="000000"/>
                <w:vertAlign w:val="superscript"/>
              </w:rPr>
              <w:t>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Басшы орынбасарының кабинеті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r>
              <w:rPr>
                <w:rFonts w:ascii="Times New Roman"/>
                <w:b w:val="false"/>
                <w:i w:val="false"/>
                <w:color w:val="000000"/>
                <w:vertAlign w:val="superscript"/>
              </w:rPr>
              <w:t>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 зертхана бастығының кабинеті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r>
              <w:rPr>
                <w:rFonts w:ascii="Times New Roman"/>
                <w:b w:val="false"/>
                <w:i w:val="false"/>
                <w:color w:val="000000"/>
                <w:vertAlign w:val="superscript"/>
              </w:rPr>
              <w:t>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Сарапшының кабинеті (бір бірлікке)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r>
              <w:rPr>
                <w:rFonts w:ascii="Times New Roman"/>
                <w:b w:val="false"/>
                <w:i w:val="false"/>
                <w:color w:val="000000"/>
                <w:vertAlign w:val="superscript"/>
              </w:rPr>
              <w:t>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Қосалқы бөлмелер, соның іщінде: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r>
              <w:rPr>
                <w:rFonts w:ascii="Times New Roman"/>
                <w:b w:val="false"/>
                <w:i w:val="false"/>
                <w:color w:val="000000"/>
                <w:vertAlign w:val="superscript"/>
              </w:rPr>
              <w:t>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персонал үшін қызметтік бөлме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r>
              <w:rPr>
                <w:rFonts w:ascii="Times New Roman"/>
                <w:b w:val="false"/>
                <w:i w:val="false"/>
                <w:color w:val="000000"/>
                <w:vertAlign w:val="superscript"/>
              </w:rPr>
              <w:t>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Қорларды сақтау үшін қоймалық бөлме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r>
              <w:rPr>
                <w:rFonts w:ascii="Times New Roman"/>
                <w:b w:val="false"/>
                <w:i w:val="false"/>
                <w:color w:val="000000"/>
                <w:vertAlign w:val="superscript"/>
              </w:rPr>
              <w:t>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мүкәммалдарды сақтау үшін бөлме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r>
              <w:rPr>
                <w:rFonts w:ascii="Times New Roman"/>
                <w:b w:val="false"/>
                <w:i w:val="false"/>
                <w:color w:val="000000"/>
                <w:vertAlign w:val="superscript"/>
              </w:rPr>
              <w:t>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бөлмелер, соның ішінде: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Кеңсе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r>
              <w:rPr>
                <w:rFonts w:ascii="Times New Roman"/>
                <w:b w:val="false"/>
                <w:i w:val="false"/>
                <w:color w:val="000000"/>
                <w:vertAlign w:val="superscript"/>
              </w:rPr>
              <w:t>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Мәжіліс залы (50 адамға)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r>
              <w:rPr>
                <w:rFonts w:ascii="Times New Roman"/>
                <w:b w:val="false"/>
                <w:i w:val="false"/>
                <w:color w:val="000000"/>
                <w:vertAlign w:val="superscript"/>
              </w:rPr>
              <w:t>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Күзет бекетіне арналған бөлме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r>
              <w:rPr>
                <w:rFonts w:ascii="Times New Roman"/>
                <w:b w:val="false"/>
                <w:i w:val="false"/>
                <w:color w:val="000000"/>
                <w:vertAlign w:val="superscript"/>
              </w:rPr>
              <w:t>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Кітапхана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r>
              <w:rPr>
                <w:rFonts w:ascii="Times New Roman"/>
                <w:b w:val="false"/>
                <w:i w:val="false"/>
                <w:color w:val="000000"/>
                <w:vertAlign w:val="superscript"/>
              </w:rPr>
              <w:t>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Вестибюлдер, дәліздер, дәретханалар, жеке гигиена үшін бөлме,лифтілік холдар және өзгеде жалпы бөлмелер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r>
              <w:rPr>
                <w:rFonts w:ascii="Times New Roman"/>
                <w:b w:val="false"/>
                <w:i w:val="false"/>
                <w:color w:val="000000"/>
                <w:vertAlign w:val="superscript"/>
              </w:rPr>
              <w:t>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көлемнен 30 пайыз</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Сот сараптамасын жүргізуге</w:t>
            </w:r>
            <w:r>
              <w:br/>
            </w:r>
            <w:r>
              <w:rPr>
                <w:rFonts w:ascii="Times New Roman"/>
                <w:b w:val="false"/>
                <w:i w:val="false"/>
                <w:color w:val="000000"/>
                <w:sz w:val="20"/>
              </w:rPr>
              <w:t>арналған арнайы</w:t>
            </w:r>
            <w:r>
              <w:br/>
            </w:r>
            <w:r>
              <w:rPr>
                <w:rFonts w:ascii="Times New Roman"/>
                <w:b w:val="false"/>
                <w:i w:val="false"/>
                <w:color w:val="000000"/>
                <w:sz w:val="20"/>
              </w:rPr>
              <w:t>жарақтандырылған үй-жайларға</w:t>
            </w:r>
            <w:r>
              <w:br/>
            </w:r>
            <w:r>
              <w:rPr>
                <w:rFonts w:ascii="Times New Roman"/>
                <w:b w:val="false"/>
                <w:i w:val="false"/>
                <w:color w:val="000000"/>
                <w:sz w:val="20"/>
              </w:rPr>
              <w:t>қойылатын стандарттар мен</w:t>
            </w:r>
            <w:r>
              <w:br/>
            </w:r>
            <w:r>
              <w:rPr>
                <w:rFonts w:ascii="Times New Roman"/>
                <w:b w:val="false"/>
                <w:i w:val="false"/>
                <w:color w:val="000000"/>
                <w:sz w:val="20"/>
              </w:rPr>
              <w:t>талаптарға</w:t>
            </w:r>
            <w:r>
              <w:br/>
            </w:r>
            <w:r>
              <w:rPr>
                <w:rFonts w:ascii="Times New Roman"/>
                <w:b w:val="false"/>
                <w:i w:val="false"/>
                <w:color w:val="000000"/>
                <w:sz w:val="20"/>
              </w:rPr>
              <w:t>2-қосымша</w:t>
            </w:r>
          </w:p>
        </w:tc>
      </w:tr>
    </w:tbl>
    <w:bookmarkStart w:name="z48" w:id="38"/>
    <w:p>
      <w:pPr>
        <w:spacing w:after="0"/>
        <w:ind w:left="0"/>
        <w:jc w:val="left"/>
      </w:pPr>
      <w:r>
        <w:rPr>
          <w:rFonts w:ascii="Times New Roman"/>
          <w:b/>
          <w:i w:val="false"/>
          <w:color w:val="000000"/>
        </w:rPr>
        <w:t xml:space="preserve"> Сот-медициналық, сот-наркологиялық, сот-психиатриялық сараптамалары өндірісі жүзеге асырылатын арнайы жарақтандырылған үй-жайларға құрал-жабдықтарды орналастыруға арналған аландардың есептік нормативтері</w:t>
      </w:r>
    </w:p>
    <w:bookmarkEnd w:id="38"/>
    <w:p>
      <w:pPr>
        <w:spacing w:after="0"/>
        <w:ind w:left="0"/>
        <w:jc w:val="both"/>
      </w:pPr>
      <w:r>
        <w:rPr>
          <w:rFonts w:ascii="Times New Roman"/>
          <w:b w:val="false"/>
          <w:i w:val="false"/>
          <w:color w:val="ff0000"/>
          <w:sz w:val="28"/>
        </w:rPr>
        <w:t xml:space="preserve">
      Ескерту. 2-қосымшаға өзгерістер енгізілді – ҚР Әділет министрінің 15.05.2020 </w:t>
      </w:r>
      <w:r>
        <w:rPr>
          <w:rFonts w:ascii="Times New Roman"/>
          <w:b w:val="false"/>
          <w:i w:val="false"/>
          <w:color w:val="ff0000"/>
          <w:sz w:val="28"/>
        </w:rPr>
        <w:t>№ 34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23.02.2026 </w:t>
      </w:r>
      <w:r>
        <w:rPr>
          <w:rFonts w:ascii="Times New Roman"/>
          <w:b w:val="false"/>
          <w:i w:val="false"/>
          <w:color w:val="ff0000"/>
          <w:sz w:val="28"/>
        </w:rPr>
        <w:t>№ 183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 – жайлардың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Аланы, м</w:t>
            </w:r>
            <w:r>
              <w:rPr>
                <w:rFonts w:ascii="Times New Roman"/>
                <w:b w:val="false"/>
                <w:i w:val="false"/>
                <w:color w:val="000000"/>
                <w:vertAlign w:val="superscript"/>
              </w:rPr>
              <w:t>2</w:t>
            </w:r>
            <w:r>
              <w:rPr>
                <w:rFonts w:ascii="Times New Roman"/>
                <w:b w:val="false"/>
                <w:i w:val="false"/>
                <w:color w:val="000000"/>
                <w:sz w:val="20"/>
              </w:rPr>
              <w:t xml:space="preserve"> (кемінде)</w:t>
            </w: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Сарапшылардың лауазымдар саны</w:t>
            </w: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және одан көп</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сараптамалық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Анықтама-тіркеу орны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Тірі адамдарға куәландыру кабинеті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Қарау-көру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 Сарапшының кабинеті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Орта медициналық персонал кабинеті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Киім ілетін орын себезгі кабинасы және жеке гигиена бөлмесімен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Танатологиялық бөлім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Іс-қағаз кеңсесі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Меңгерушінің кабинеті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Сарапшының кабинеті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10х5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10х10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Машинист бөлмесі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 Персоналмен сабақ өткізу үй-жайы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Демонстрациялық материал сақтауға арналған мұражай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Медициналық құжаттама архиві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Таза киім сақтауға арналған бөлме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Персонал бөлмесі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Персоналға арналған дәретхана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6х2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6х3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Келушілер үшін дәретхана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Жеке гигиена бөлмесі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6х2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6х3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Үй-жайды жинау мүкәммалы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Санитарлар бөлмесі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Анықтама-тіркеу орны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16. Заттай дәлелдемелерді сақтауға арналған бөлме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Биологиялық қалдықтарды сақтауға және медициналық қоқысты шығаруға арналған бөлме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Секциялық тобы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Мәйіттерді қабылдау бөлмесі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Мәйіттерді сақтауға арналған тоңазытқыш қондырғысы бар үй-жай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Секциялық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Бөлікті бір үстел жылжымалы рентген аппараты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Предсекционная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Фиксационная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Мәйіттердің бөлшектерін сақтауға арналған үй-жай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8. Үй және жұмыс киімін ілетін киім ілгіші бар кіші медперсоналдарға арналған жынысы бойынша бөлінісімен душ кабинасы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10х3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Архив сақтау үшін: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ылғал аутопсинді материалды,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ылғал биопсиялық материалды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макропрепараттарды.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Лас киім-кешек қоймасы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Фиксационная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Мәйіттерді киіндіруге арналған бөлме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Жерлеу керек-жарақтары қоймасы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Компьютерлік томография жүргізуге арналған үй-жай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Жұқпалы аурулар тобы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Қорғаныш киім және аяқ киім сақтауға арналған үй-жай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Бөлікті бір үстел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Предсекционная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Мәйіттерді киіндіруге, өңдеуге және дайындауға, көмуге арналған үй-жай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Мәйіттерді сақтауға арналған тоңазытқыш қондырғысы бар үй-жай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Персоналға арналған санитариялық өткізгіш</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Күрделі сараптама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Меңгерушісінің кабинеті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Сарапшының кабинеті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10х3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10х5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Орта персонал кабинеті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Кезекші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Меңгерушісінің кабинеті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Сарапшының кабинеті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10х2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10х2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Персонал кабинеті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Сот-медициналық химиялық-токсикологиялық зерттеу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Меңгерушісінің кабинеті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Сарапшының кабинеті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12х3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12х5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Зертханашы бөлмесі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18х2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18х3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Газ-хроматографиялық</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Спектрлік</w:t>
            </w: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Талдамалық</w:t>
            </w: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Салмақ</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8. Зертханашылар бөлмесі </w:t>
            </w: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Жуу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Заттай дәлелдемелерді сақтауға (биологиялық объектілерін) арналған бөлме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Есірткі заттарды және прекурсорларды сақтау бөлмесі</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Материалдық қойма (химиялық реактивтер</w:t>
            </w: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Тазартылған су алатын бөлме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Персонал бөлмесі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Үй-жайды жинау мүкәммалы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Киім ілетін орын себезгі кабинасымен және жеке гигиена бөлмесі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12х2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12х3</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 Сарапшылардың сандық құрамын ұлғайту кезінде өндірістік 4-14 тармақшаларында көрсетілген үй-жайлар алаңдары 5 м</w:t>
            </w:r>
            <w:r>
              <w:rPr>
                <w:rFonts w:ascii="Times New Roman"/>
                <w:b w:val="false"/>
                <w:i w:val="false"/>
                <w:color w:val="000000"/>
                <w:vertAlign w:val="superscript"/>
              </w:rPr>
              <w:t>2</w:t>
            </w:r>
            <w:r>
              <w:rPr>
                <w:rFonts w:ascii="Times New Roman"/>
                <w:b w:val="false"/>
                <w:i w:val="false"/>
                <w:color w:val="000000"/>
                <w:sz w:val="20"/>
              </w:rPr>
              <w:t xml:space="preserve"> артады, өндірістік емес үй-жайлардың саны 2, 3 және 16 тармақшаларында көрсетілгендей 12 м</w:t>
            </w:r>
            <w:r>
              <w:rPr>
                <w:rFonts w:ascii="Times New Roman"/>
                <w:b w:val="false"/>
                <w:i w:val="false"/>
                <w:color w:val="000000"/>
                <w:vertAlign w:val="superscript"/>
              </w:rPr>
              <w:t>2</w:t>
            </w:r>
            <w:r>
              <w:rPr>
                <w:rFonts w:ascii="Times New Roman"/>
                <w:b w:val="false"/>
                <w:i w:val="false"/>
                <w:color w:val="000000"/>
                <w:sz w:val="20"/>
              </w:rPr>
              <w:t xml:space="preserve"> бір сарапшының бірлігі үшін, 9 м</w:t>
            </w:r>
            <w:r>
              <w:rPr>
                <w:rFonts w:ascii="Times New Roman"/>
                <w:b w:val="false"/>
                <w:i w:val="false"/>
                <w:color w:val="000000"/>
                <w:vertAlign w:val="superscript"/>
              </w:rPr>
              <w:t>2</w:t>
            </w:r>
            <w:r>
              <w:rPr>
                <w:rFonts w:ascii="Times New Roman"/>
                <w:b w:val="false"/>
                <w:i w:val="false"/>
                <w:color w:val="000000"/>
                <w:sz w:val="20"/>
              </w:rPr>
              <w:t xml:space="preserve"> бір зертханашы бірлігі үшін ұлғаяды.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Сот-биологиялық бөлімі: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Меңгерушісінің кабинеті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Сарапшының кабинеті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18х2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18х3</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Зертханашы бөлмесі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18х2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18х3</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Жуу бөлмесі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Заттай дәлелдемелерді сақтауға (биологиялық объектілерін) арналған бөлме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Аппараттық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Иммунофлюоресцентті талдауға арналған кабинет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8. Цитологиялық зерттеулерге арналған кабинет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Қан алу бөлмесі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Заттай дәлелдемелерді сипаттау бөлмесі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 қойма (химиялық реактивтер)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Тазартылған су алу бөлмесі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Персоналдың бөлмесі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Киім ілетін орын себезгі кабинасы және жеке гигиена бөлмесімен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 в 2, 3 тармақшаларында көрсетілгендей – сарапшы және зертханашы лауазымы 1 артқанда аумағы 9 м</w:t>
            </w:r>
            <w:r>
              <w:rPr>
                <w:rFonts w:ascii="Times New Roman"/>
                <w:b w:val="false"/>
                <w:i w:val="false"/>
                <w:color w:val="000000"/>
                <w:vertAlign w:val="superscript"/>
              </w:rPr>
              <w:t>2</w:t>
            </w:r>
            <w:r>
              <w:rPr>
                <w:rFonts w:ascii="Times New Roman"/>
                <w:b w:val="false"/>
                <w:i w:val="false"/>
                <w:color w:val="000000"/>
                <w:sz w:val="20"/>
              </w:rPr>
              <w:t xml:space="preserve"> өзгереді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Сот-медициналық гистологиялық зерттеу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Меңгерушінің кабинеті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Дәрігер -гистологтың кабинеті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12х3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12х5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Лаборанттар бөлмесі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12х3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12х5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Аппараттық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Зертханалық ыдыстарды жуу бөлмесі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 Іріктеу және заттай дәлелдемелерді сақтауға арналған үй-жай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Материалдық қойма (химиялық реактивтер, формалин, ыдыс-аяқ)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Улар және ұшпа заттар қоймасы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Гистологиялық материалды, блоктар мен препараттарды сақтау үшін архив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Дистилляционная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Жинау мүкаммалы қоймасы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Киім ілетін орын себезгі кабинасы және жеке гигиена бөлмесімен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12х2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12х3</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 Сарапшылардың сандық құрамы ұлғайған кезде, 4-10 тармақшада көрсетілген үй-жайлардың алаңдары 5 м</w:t>
            </w:r>
            <w:r>
              <w:rPr>
                <w:rFonts w:ascii="Times New Roman"/>
                <w:b w:val="false"/>
                <w:i w:val="false"/>
                <w:color w:val="000000"/>
                <w:vertAlign w:val="superscript"/>
              </w:rPr>
              <w:t>2</w:t>
            </w:r>
            <w:r>
              <w:rPr>
                <w:rFonts w:ascii="Times New Roman"/>
                <w:b w:val="false"/>
                <w:i w:val="false"/>
                <w:color w:val="000000"/>
                <w:sz w:val="20"/>
              </w:rPr>
              <w:t xml:space="preserve"> артады, өндірістік емес үй-жайлардың саны 2,3 және 12 тармақшада көрсетілгендей 12 м</w:t>
            </w:r>
            <w:r>
              <w:rPr>
                <w:rFonts w:ascii="Times New Roman"/>
                <w:b w:val="false"/>
                <w:i w:val="false"/>
                <w:color w:val="000000"/>
                <w:vertAlign w:val="superscript"/>
              </w:rPr>
              <w:t>2</w:t>
            </w:r>
            <w:r>
              <w:rPr>
                <w:rFonts w:ascii="Times New Roman"/>
                <w:b w:val="false"/>
                <w:i w:val="false"/>
                <w:color w:val="000000"/>
                <w:sz w:val="20"/>
              </w:rPr>
              <w:t xml:space="preserve"> бір сарапшының бірлігі үшін және 9 м</w:t>
            </w:r>
            <w:r>
              <w:rPr>
                <w:rFonts w:ascii="Times New Roman"/>
                <w:b w:val="false"/>
                <w:i w:val="false"/>
                <w:color w:val="000000"/>
                <w:vertAlign w:val="superscript"/>
              </w:rPr>
              <w:t>2</w:t>
            </w:r>
            <w:r>
              <w:rPr>
                <w:rFonts w:ascii="Times New Roman"/>
                <w:b w:val="false"/>
                <w:i w:val="false"/>
                <w:color w:val="000000"/>
                <w:sz w:val="20"/>
              </w:rPr>
              <w:t xml:space="preserve"> бір зертханашының бірлігі үшін ұлғаяды.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 медициналық-криминалистикалық зерттеу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Меңгерушінің кабинеті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Сарапшының кабинеті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18х2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18х3</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Зертханашылар бөлмесі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18х2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18х3</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Сараптама объектілерін өңдеу кабинеті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12х2</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Фотопавильон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Аппараттық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12х2</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Заттай дәлелдемелерді сақтауға арналған бөлме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Киім ілетін орын себезгі кабинасы және жеке гигиена бөлмесімен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12х2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12х3</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Алып тасталды – ҚР Әділет министрінің 15.05.2020 </w:t>
            </w:r>
            <w:r>
              <w:rPr>
                <w:rFonts w:ascii="Times New Roman"/>
                <w:b w:val="false"/>
                <w:i w:val="false"/>
                <w:color w:val="ff0000"/>
                <w:sz w:val="20"/>
              </w:rPr>
              <w:t>№ 34</w:t>
            </w:r>
            <w:r>
              <w:rPr>
                <w:rFonts w:ascii="Times New Roman"/>
                <w:b w:val="false"/>
                <w:i w:val="false"/>
                <w:color w:val="ff0000"/>
                <w:sz w:val="20"/>
              </w:rPr>
              <w:t xml:space="preserve"> (алғашқы ресми жарияланған күнінен кейін күнтізбелік он күн өткен соң қолданысқа енгізіледі) бұйрығымен.</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Сот-психиатриялық зерттеу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Байқап-тексеру бөлмесі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Сарапшының кабинеті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 медициналық персонал кабинеті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Сот-наркологиялық зерттеу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Байқап-тексеру бөлмесі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Сарапшының кабинеті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 медициналық персонал кабинеті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Сот сараптамасын жүргізуге</w:t>
            </w:r>
            <w:r>
              <w:br/>
            </w:r>
            <w:r>
              <w:rPr>
                <w:rFonts w:ascii="Times New Roman"/>
                <w:b w:val="false"/>
                <w:i w:val="false"/>
                <w:color w:val="000000"/>
                <w:sz w:val="20"/>
              </w:rPr>
              <w:t>арналған арнайы</w:t>
            </w:r>
            <w:r>
              <w:br/>
            </w:r>
            <w:r>
              <w:rPr>
                <w:rFonts w:ascii="Times New Roman"/>
                <w:b w:val="false"/>
                <w:i w:val="false"/>
                <w:color w:val="000000"/>
                <w:sz w:val="20"/>
              </w:rPr>
              <w:t>жарақтандырылған үй-жайларға</w:t>
            </w:r>
            <w:r>
              <w:br/>
            </w:r>
            <w:r>
              <w:rPr>
                <w:rFonts w:ascii="Times New Roman"/>
                <w:b w:val="false"/>
                <w:i w:val="false"/>
                <w:color w:val="000000"/>
                <w:sz w:val="20"/>
              </w:rPr>
              <w:t>қойылатын стандарттар мен</w:t>
            </w:r>
            <w:r>
              <w:br/>
            </w:r>
            <w:r>
              <w:rPr>
                <w:rFonts w:ascii="Times New Roman"/>
                <w:b w:val="false"/>
                <w:i w:val="false"/>
                <w:color w:val="000000"/>
                <w:sz w:val="20"/>
              </w:rPr>
              <w:t>талаптарға</w:t>
            </w:r>
            <w:r>
              <w:br/>
            </w:r>
            <w:r>
              <w:rPr>
                <w:rFonts w:ascii="Times New Roman"/>
                <w:b w:val="false"/>
                <w:i w:val="false"/>
                <w:color w:val="000000"/>
                <w:sz w:val="20"/>
              </w:rPr>
              <w:t>3-қосымша</w:t>
            </w:r>
          </w:p>
        </w:tc>
      </w:tr>
    </w:tbl>
    <w:bookmarkStart w:name="z49" w:id="39"/>
    <w:p>
      <w:pPr>
        <w:spacing w:after="0"/>
        <w:ind w:left="0"/>
        <w:jc w:val="left"/>
      </w:pPr>
      <w:r>
        <w:rPr>
          <w:rFonts w:ascii="Times New Roman"/>
          <w:b/>
          <w:i w:val="false"/>
          <w:color w:val="000000"/>
        </w:rPr>
        <w:t xml:space="preserve"> Арнайы жарақтандырылған үй-жайларға, сондай-ақ, жұмыс кабинеттеріне, қосалқы және жалпы бөлмелерге арналған құрал-жабдықтардың, аспаптардың, мүкәммалдар мен бағдарламалық қамтамасыз етулердің тізбесі</w:t>
      </w:r>
    </w:p>
    <w:bookmarkEnd w:id="3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р/с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жарақтандырылған үй-жайлар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Заттай дәлелдемелерді сақтауға арналған үй-жай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Қару-жарақты сақтауға арналған сейфтер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Металл шкафтар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Сөрелер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Гигрометр</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Химиялық реактивтерді сақтауға арналған үй-жай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Химиялық реактивтерді сақтауға арналған шкафтар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Тоңазытқыштар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Гигрометр</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Заттай дәлелдемелерді қабылдауға және қарап-шығуға арналған үй-жай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Жиһаздар жиынтығы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жарықтандыру көздері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Дербес компьютер жиынтығы</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Оқ-дәрілерді атуға және атыс қаруларын зерттеуге арналған тир үй-жайы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 қаққыш</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Оқтың ұшу жылдамдығын анықтайтын аспап</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 атыс қаруларын, өндірістік және қолдан жасалған атып-тексеруге арналған әмбебеп қондырғы, "Скорость" аспабымен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Қару-жарақтар мен оқ-дәрілерді сақтауға арналған сейфтер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Ұзын ұңғылы атыс қаруына арналған, секциялы металл шкафтар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нысаналар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5,6-11,43 калибрлі оқты және 12 калибрге дейінгі аңшылық оқтарды атуға арналған қондырғы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Манекендер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Тирге арналған құлаққап</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Жиһаздар жиынтығы</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Оқу-әдістемелік сынып үй-жайы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 үстелдері мен орындықтары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Тақта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Проектор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Дербес компьютер жиынтығы</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құралдарын қарап-шығуға және зерттеуге арналған бокс үй-жайы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Кілттер мен құрал-саймандар жиынтығы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Көтергіш құрылғы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Қарау шұңқыры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Домкраттар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Доңгелек жөндеу құрал-жабдығы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 жетімі қиын орындар мен жасырын қуыстарды тексеруге арналған жұмсақ зондтар жиынтығы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жарықтандыру көздері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Компрессор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Лак-бояуы жабынының қалыңдығын өлщеуіш</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Мотор-тестері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Тежегіш жүйесін тексеру үшін жүгіру барабанымен стенд, тежегіш жүйесін жүріс тексеру үшін портативті аспап</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Шамның бағытталуын тексеру және реттеу үшін стенд</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Басқарылатын доңғалақтардың орнатылу бұрышын тексеру бойынша алаңдық стенд</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Слесарлық шеберхана үй-жайы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Верстак аспаптар жиынтығымен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Қысқыш</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Тігінен бұрғылайтын станок</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Әрлеп-жону станогы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Фрезерлік станок</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Портативті әрлеу станогы</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өндірістерін сақтауға арналған үй-жай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Сөрелер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Жихаздар жиынтығы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Гигрометр</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Фотозертхана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Дербес компьютер, жиынтығымен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Үстел үстілік сандық фотоқондырғы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Сандық фоторепродукциялық қондырғы, жиынтығымен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Репродукциялық қондырғы, жиынтығымен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Санды фотоаппарта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қабылетті сандық фотоаппарат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Кептіру щкафы (пленкаға арналған)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Фотоұлғайтқыш</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Электржылтыратқыш</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Фотожарқыл</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Кеңселік жихаздар жиынтығы</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Кітапхана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Сөрелер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Жихаздар жиынтығы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Гигрометр</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Есірткі және басқа да психотропты заттарды сақтауға арналған үй-жай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Шкафтар/сөрелер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Сейфтер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Тоңазытқыштар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Гигрометр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Басшының кабинеті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Кеңселік жихаздың жиынтығы (үстел, қағаз үшін, ұйымдастыру техникасы үшін тумбалар, қағаз үшін, сыртқы киімдер үшін шкаф, басшы үшін кресло, келушілер үшін орындықтар – 6 дана)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Басшының қабылдау бөлмесі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Кеңселік жихаздың жиынтығы (үстел, қағаз үшін, ұйымдастыру техникасы үшін тумбалар, қағаз үшін, сыртқы киімдер үшін шкаф, хатшы үшін кресло, келушілер үшін орындықтар – 4 дана)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Басшы орынбасарының кабинеті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Кеңселік жихаздың жиынтығы (үстел, қағаз үшін, ұйымдастыру техникасы үшін тумбалар, қағаз үшін, сыртқы киімдер үшін шкаф, басшы орынбасары үшін кресло, келушілер үшін орындықтар – 4 дана)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 зертхана басшыларының кабинеті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Кеңселік жихаздың жиынтығы (үстел, қағаз үшін, ұйымдастыру техникасы үшін тумбалар, қағаз үшін, сыртқы киімдер үшін шкаф, басшы үшін кресло, келушілер үшін орындықтар – 2 дана)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Сарапшының кабинеті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Кеңселік жихаздың жиынтығы 1 бірлікке (үстел, қағаз үшін, ұйымдастыру техникасы үшін тумбалар, қағаз үшін, сыртқы киімдер үшін шкаф, кресло, келушілер үшін орындық)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персонал үшін қызметтік бөлме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Үстелдер, орындықтар, киімдер үшін шкафтар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Қорларды сақтау үшін қоймалық бөлме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Сөрелер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Кеңсе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Кеңселік жихаздың жиынтығы 1 бірлікке (үстел, қағаз үшін, ұйымдастыру техникасы үшін тумбалар, қағаз үшін, сыртқы киімдер үшін шкаф, кресло)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Конференц – зал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Үстелдер, мінбе, орындықтар, кресло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Күзет бекетіне арналған бөлме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Үстел, орындық</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Сот сараптамасын жүргізуге </w:t>
            </w:r>
            <w:r>
              <w:br/>
            </w:r>
            <w:r>
              <w:rPr>
                <w:rFonts w:ascii="Times New Roman"/>
                <w:b w:val="false"/>
                <w:i w:val="false"/>
                <w:color w:val="000000"/>
                <w:sz w:val="20"/>
              </w:rPr>
              <w:t>арналған арнайы</w:t>
            </w:r>
            <w:r>
              <w:br/>
            </w:r>
            <w:r>
              <w:rPr>
                <w:rFonts w:ascii="Times New Roman"/>
                <w:b w:val="false"/>
                <w:i w:val="false"/>
                <w:color w:val="000000"/>
                <w:sz w:val="20"/>
              </w:rPr>
              <w:t>жарақтандырылған үй-жайларға</w:t>
            </w:r>
            <w:r>
              <w:br/>
            </w:r>
            <w:r>
              <w:rPr>
                <w:rFonts w:ascii="Times New Roman"/>
                <w:b w:val="false"/>
                <w:i w:val="false"/>
                <w:color w:val="000000"/>
                <w:sz w:val="20"/>
              </w:rPr>
              <w:t>қойылатын стандарттар мен</w:t>
            </w:r>
            <w:r>
              <w:br/>
            </w:r>
            <w:r>
              <w:rPr>
                <w:rFonts w:ascii="Times New Roman"/>
                <w:b w:val="false"/>
                <w:i w:val="false"/>
                <w:color w:val="000000"/>
                <w:sz w:val="20"/>
              </w:rPr>
              <w:t>талаптарға</w:t>
            </w:r>
            <w:r>
              <w:br/>
            </w:r>
            <w:r>
              <w:rPr>
                <w:rFonts w:ascii="Times New Roman"/>
                <w:b w:val="false"/>
                <w:i w:val="false"/>
                <w:color w:val="000000"/>
                <w:sz w:val="20"/>
              </w:rPr>
              <w:t>4-қосымша</w:t>
            </w:r>
          </w:p>
        </w:tc>
      </w:tr>
    </w:tbl>
    <w:bookmarkStart w:name="z50" w:id="40"/>
    <w:p>
      <w:pPr>
        <w:spacing w:after="0"/>
        <w:ind w:left="0"/>
        <w:jc w:val="left"/>
      </w:pPr>
      <w:r>
        <w:rPr>
          <w:rFonts w:ascii="Times New Roman"/>
          <w:b/>
          <w:i w:val="false"/>
          <w:color w:val="000000"/>
        </w:rPr>
        <w:t xml:space="preserve"> Сот сараптамаларын жүргізу үшін қажетті құрал-жабдықтардың, аспаптар базасының, құрал-саймандар мен бағдарламалық жасақтамалардың тізбесі</w:t>
      </w:r>
    </w:p>
    <w:bookmarkEnd w:id="40"/>
    <w:p>
      <w:pPr>
        <w:spacing w:after="0"/>
        <w:ind w:left="0"/>
        <w:jc w:val="both"/>
      </w:pPr>
      <w:r>
        <w:rPr>
          <w:rFonts w:ascii="Times New Roman"/>
          <w:b w:val="false"/>
          <w:i w:val="false"/>
          <w:color w:val="ff0000"/>
          <w:sz w:val="28"/>
        </w:rPr>
        <w:t xml:space="preserve">
      Ескерту. 4-қосымшаға өзгеріс енгізілді – ҚР Әділет министрінің 15.05.2020 </w:t>
      </w:r>
      <w:r>
        <w:rPr>
          <w:rFonts w:ascii="Times New Roman"/>
          <w:b w:val="false"/>
          <w:i w:val="false"/>
          <w:color w:val="ff0000"/>
          <w:sz w:val="28"/>
        </w:rPr>
        <w:t>№ 34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10.12.2024 </w:t>
      </w:r>
      <w:r>
        <w:rPr>
          <w:rFonts w:ascii="Times New Roman"/>
          <w:b w:val="false"/>
          <w:i w:val="false"/>
          <w:color w:val="ff0000"/>
          <w:sz w:val="28"/>
        </w:rPr>
        <w:t>№ 1015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10.06.2026 </w:t>
      </w:r>
      <w:r>
        <w:rPr>
          <w:rFonts w:ascii="Times New Roman"/>
          <w:b w:val="false"/>
          <w:i w:val="false"/>
          <w:color w:val="ff0000"/>
          <w:sz w:val="28"/>
        </w:rPr>
        <w:t>№ 549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 сараптамасының түрі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Сарапшылық мамандық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Құрал-жабдықтардың, аспаптар базасының, құрал-саймандар мен бағдарламалық жасақтамалардың тізбесі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Құжаттардың сот сараптамасы</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Жазу мен қолтаңбаны сот-сараптамалық зерттеу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Бейнеспектрлік компаратор, немесе УКШ және УҚ сәулелер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"Регула" типті 1005 модельді криминалистикалық лупа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Дербес компьютер, жиынтығымен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Планшетті сканер типтік сканерлеу құрылғысы мен түрлі-түсті жазушы құрылғысы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Сейф</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Сандық фотоаппарат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Микроскоп</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Түрлі түсті принтер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Рұқсат беру мүмкіншілігі ең кемі 2.500 Пикспен сканер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Құжаттарды сот-техникалық зерттеу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Бейнеспектрлік компаратор, жиынтығымен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Люминесцентті микроскоп, жиынтығымен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 Сандық суретті редакциялауын жасау үшін бағдарламалық қамтамасыз ету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Микрометр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Дербес компьютер, жиынтығымен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Рұқсат беру мүмкіншілігі ең кемі 2.500 Пикспен сканер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Сандық фотоаппарат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Сейф</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150 мм, 300 мм, 500 мм өлшегіш металл сызғыштар, ГОСТ 427-75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КФҚ</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"Регула" типті, 1005 модельді криминалистикалық лупа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Штангенциркуль</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Өлшегіш лупа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Валюта тестері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Оптикалық кванттық генераторлар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Зертханалық үстел кресломен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Сот-авторлық зерттеу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Дербес компьютер, жиынтығымен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Сейф</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Сот-портреттік сараптама</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Сот-сараптама габитологиялық зерттеу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Сандық суретті редакциялауын жасау үшін арнайы бағдарламалық қамтамасыз ету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Дербес компьютер, жиынтығымен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Сандық фотоаппарат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Креслосы бар зертханалық үстел</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Сейф</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Үш өлшемді сканерлеу аспабы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"Регула" типті, 1005 модельді криминалистикалық лупа</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Сот-бейнефонографикалық сараптама</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Сот-сараптамалық бейнефонографикалық зерттеу. Дауысты және дыбысталған сөздерді спектральді (аспаптық) зерттеу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Бағдарламалық қамтамасыз етулер:</w:t>
            </w:r>
          </w:p>
          <w:p>
            <w:pPr>
              <w:spacing w:after="20"/>
              <w:ind w:left="20"/>
              <w:jc w:val="both"/>
            </w:pPr>
            <w:r>
              <w:rPr>
                <w:rFonts w:ascii="Times New Roman"/>
                <w:b w:val="false"/>
                <w:i w:val="false"/>
                <w:color w:val="000000"/>
                <w:sz w:val="20"/>
              </w:rPr>
              <w:t>
- SIS;</w:t>
            </w:r>
          </w:p>
          <w:p>
            <w:pPr>
              <w:spacing w:after="20"/>
              <w:ind w:left="20"/>
              <w:jc w:val="both"/>
            </w:pPr>
            <w:r>
              <w:rPr>
                <w:rFonts w:ascii="Times New Roman"/>
                <w:b w:val="false"/>
                <w:i w:val="false"/>
                <w:color w:val="000000"/>
                <w:sz w:val="20"/>
              </w:rPr>
              <w:t>
- OTExpert;</w:t>
            </w:r>
          </w:p>
          <w:p>
            <w:pPr>
              <w:spacing w:after="20"/>
              <w:ind w:left="20"/>
              <w:jc w:val="both"/>
            </w:pPr>
            <w:r>
              <w:rPr>
                <w:rFonts w:ascii="Times New Roman"/>
                <w:b w:val="false"/>
                <w:i w:val="false"/>
                <w:color w:val="000000"/>
                <w:sz w:val="20"/>
              </w:rPr>
              <w:t>
- FAT Expert;</w:t>
            </w:r>
          </w:p>
          <w:p>
            <w:pPr>
              <w:spacing w:after="20"/>
              <w:ind w:left="20"/>
              <w:jc w:val="both"/>
            </w:pPr>
            <w:r>
              <w:rPr>
                <w:rFonts w:ascii="Times New Roman"/>
                <w:b w:val="false"/>
                <w:i w:val="false"/>
                <w:color w:val="000000"/>
                <w:sz w:val="20"/>
              </w:rPr>
              <w:t>
- Justiphone;</w:t>
            </w:r>
          </w:p>
          <w:p>
            <w:pPr>
              <w:spacing w:after="20"/>
              <w:ind w:left="20"/>
              <w:jc w:val="both"/>
            </w:pPr>
            <w:r>
              <w:rPr>
                <w:rFonts w:ascii="Times New Roman"/>
                <w:b w:val="false"/>
                <w:i w:val="false"/>
                <w:color w:val="000000"/>
                <w:sz w:val="20"/>
              </w:rPr>
              <w:t>
- Damp</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Кәсіби бас телефондары (құлаққаптар)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Жоғары деңгейлі бейне жазу мүмкіндігі бар сандық бейнекамера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Акустикалық дыбыс шығарғыш жүйе (күшейткіш, компакт-кассеталарға арналған дека-кассеталы, компакт-дисктерді мультиформатты ойнатқышы, VHS форматты бейнеплеер, DVD-плеер, сабвуферлі бесарналы акустикалық жүйе) сөрелер жиынтығымен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Компонентті және желілік баулар; аккумуляторы бар қоректендіргіш қондырғы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TV-тумбасы бар (тұғырық) экранының диагоналі 100 см-ден кем емес телевизор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Қабілеті 7 мегапикселден кем емес сандық фотоаппарат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Сейф</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Дыбыстық ақпараттарды (дыбыстық файлдарды) әртүрлі форматтарға түрлендіргіш (конвертор)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Барлық дербес және портативті компьютерлерге арналған антивирустік бағдарламалық жасақамтама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11. Микро және компакт – касеталар ұшін диктафондар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12. Сот сараптамасы зерттеулерінің өндірісі үшін дербес компьютер, 22 дюймді, сұйық кристалды (туралауды болдырмау мақсатында), тактілік жиілігі&gt;3гГц процессор, әрқайсысының көлемі 4 тБ кем болмайтын екі қатты дискі, зерттелетін дыбыстық ақпаратты сақтау үшін, есте сақтау көлемі 2048Мб және тактілік жиілігі 5000Mhz кем емес бейнекарта, жедел есте сақтау қабілеті 8ГБ кем емес, DVD CD-ROM, тестілеуден өткізілген үздіксіз қорек көзі, </w:t>
            </w:r>
          </w:p>
          <w:p>
            <w:pPr>
              <w:spacing w:after="20"/>
              <w:ind w:left="20"/>
              <w:jc w:val="both"/>
            </w:pPr>
            <w:r>
              <w:rPr>
                <w:rFonts w:ascii="Times New Roman"/>
                <w:b w:val="false"/>
                <w:i w:val="false"/>
                <w:color w:val="000000"/>
                <w:sz w:val="20"/>
              </w:rPr>
              <w:t>
электр желісіндегі сигналдан кедергі келтірмейтін, компьютердің салқындатқыш жүйесінің дыбысының (вентилятор) өлшемі 50Дб ден көп емес</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Сот-сараптамалық бейнефонографикалық зерттеу. Дауысты және дыбысталған сөздерді аудитивтік және лингвистикалық зерттеу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Бағдарламалық қамтамасыз етулер:</w:t>
            </w:r>
          </w:p>
          <w:p>
            <w:pPr>
              <w:spacing w:after="20"/>
              <w:ind w:left="20"/>
              <w:jc w:val="both"/>
            </w:pPr>
            <w:r>
              <w:rPr>
                <w:rFonts w:ascii="Times New Roman"/>
                <w:b w:val="false"/>
                <w:i w:val="false"/>
                <w:color w:val="000000"/>
                <w:sz w:val="20"/>
              </w:rPr>
              <w:t>
- SIS;</w:t>
            </w:r>
          </w:p>
          <w:p>
            <w:pPr>
              <w:spacing w:after="20"/>
              <w:ind w:left="20"/>
              <w:jc w:val="both"/>
            </w:pPr>
            <w:r>
              <w:rPr>
                <w:rFonts w:ascii="Times New Roman"/>
                <w:b w:val="false"/>
                <w:i w:val="false"/>
                <w:color w:val="000000"/>
                <w:sz w:val="20"/>
              </w:rPr>
              <w:t>
- OTExpert;</w:t>
            </w:r>
          </w:p>
          <w:p>
            <w:pPr>
              <w:spacing w:after="20"/>
              <w:ind w:left="20"/>
              <w:jc w:val="both"/>
            </w:pPr>
            <w:r>
              <w:rPr>
                <w:rFonts w:ascii="Times New Roman"/>
                <w:b w:val="false"/>
                <w:i w:val="false"/>
                <w:color w:val="000000"/>
                <w:sz w:val="20"/>
              </w:rPr>
              <w:t>
- FAT Expert;</w:t>
            </w:r>
          </w:p>
          <w:p>
            <w:pPr>
              <w:spacing w:after="20"/>
              <w:ind w:left="20"/>
              <w:jc w:val="both"/>
            </w:pPr>
            <w:r>
              <w:rPr>
                <w:rFonts w:ascii="Times New Roman"/>
                <w:b w:val="false"/>
                <w:i w:val="false"/>
                <w:color w:val="000000"/>
                <w:sz w:val="20"/>
              </w:rPr>
              <w:t>
- Justiphone;</w:t>
            </w:r>
          </w:p>
          <w:p>
            <w:pPr>
              <w:spacing w:after="20"/>
              <w:ind w:left="20"/>
              <w:jc w:val="both"/>
            </w:pPr>
            <w:r>
              <w:rPr>
                <w:rFonts w:ascii="Times New Roman"/>
                <w:b w:val="false"/>
                <w:i w:val="false"/>
                <w:color w:val="000000"/>
                <w:sz w:val="20"/>
              </w:rPr>
              <w:t>
- Damp</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Кәсіби бас телефондары (құлаққаптар)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Жоғары деңгейлі бейне жазу мүмкіндігі бар сандық бейнекамера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Акустикалық дыбыс шығарғыш жүйе (күшейткіш, компакт-кассеталарға арналған дека-кассеталы, компакт-дисктерді мультиформатты ойнатқышы, VHS форматты бейнеплеер, DVD-плеер, сабвуферлі бесарналы акустикалық жүйе) сөрелер жиынтығымен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Компонентті және желілік баулар; аккумуляторы бар қоректендіргіш қондырғы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TV-тумбасы бар (тұғырық) экранының диагоналі 100 см-ден кем емес телевизор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Қабілеті 7 мегапикселден кем емес сандық фотоаппарат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Сейф</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Дыбыстық ақпараттарды (дыбыстық файлдарды) әртүрлі форматтарға түрлендіргіш (конвертор)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Барлық дербес және портативті компьютерлерге арналған антивирустік бағдарламалық жасақамтама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Микро және компакт – касеталар үшін диктафондар</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Сот-фототехникалық сараптама</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 сараптамалық фототехникалық зерттеу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Арнайы-бағдарламалық жасақамтама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Дербес компьютер, жиынтығымен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Сандық фотоаппарат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"Регула" типті, 1005 модельді криминалистикалық лупа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Әртүрлі форматтағы сандық бейнекамералар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Сейф</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10х дейін ұлғайтқыш лупа</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Сот-трасологиялық сараптама</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 сараптамалық трасологиялық зерттеу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МБС-10 типті микроскоп</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Қаттылықты өлшегіш</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Суық қарудың адырнасын тартуға күш салуды анықтауға арналған стенд</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"Клинок" типті құрылғы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Дактилоскопиялық қобдиша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Айналма жарықтандырғышы бар стационарлы лупа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ВНИК 04М аспабы немесе ұқсасы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4х ден 7х дейін ұлғайтқыш лупалар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Зертханалық тоңазытқыш</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Өлшеу шегі 0,001 г-нан 210 г дейінгі электронды таразылар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Өлшеу шегі 0,01 г-нан 1500 г дейінгі электронды таразылар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МЛ-10 микрометрі, өлшеу диапазоны 0-10 мм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МЛ-25 микрометрі, өлшеу диапазоны 0-25 мм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Электронды микрометр, өлшеу диапазоны 0-10 мм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"ШМЕЛЬ-3N" тексеру айнасы (автокөлік құралдарының қол әрең жететін орындарға орналасқан агрегаттарын қарап шығуға арналған)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"Регула" 1004 детекторы, астынан жарық түсіргіші және шкаласы бар, шектегіш корпусты лупа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Штангенциркуль 0-500 мм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Дербес компьютер, жиынтығымен, сканер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Сандық фотоаппарат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Лазерлі рулетка 100 м дейін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21. Сейф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Трасологиялық сараптаманы жүргізуге арналған АДИС "ПАПИЛОН" автоматтандырылған жүйелері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Сарапшының техникалық жұмыс орны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Зертханалық жиһаз жиынтығы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Манекендер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Динамометр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Автомобиль кузовы нөмірінің дұрыстығын тексеру аспабы (VIN) Регула 7505М, 7515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 Leica типті, әртүрлі үлкейткіш объективтер жиынтығы бар салыстырмалы микроскоп</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 Өлшеу шегі 1 мм-ден 300 мм дейінгі металл сызғыш</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Өлшеу шегі 1 мм-ден 1000 мм дейінгі металл сызғыш</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Өлшеу шегі 3 м дейінгі металл өлшегіш ленталы рулетка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 Өлшеу шегі 10 м дейінгі металл өлшегіш ленталы рулетка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 100 м-ге дейінгі лазерлі рулетка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 Слесарлық құрал-саймандар жиынтығы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 Жүздің қаттылығын анықтау үшін "Мишень" аспап</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 "Кистень" аспабы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 Муфельді пеш, ең жоғары қызуы 1300С</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 Тқ және сериясы ЭТ Эндоскоп құрылыс конструкциясы, заттың жасырын қабатын шамалық бақылау зерттеулері үшін аспап</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 Құрғату шкафы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Шетел көлігінің қозғалтқышы мен шанағының маркілеу орнының анықтамасы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 Электрондық сыныптама – "Холодное оружие" анықтамасы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 Аккумляторлық батарейкалы шам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 Қызуы 1000 Вт-ға дейін аккумляторлық батареялы шам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 Қолдың саусақ іздерін шамалау үшін аспап, суре талу және сапасын жақсарту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 Химиялық реактивтерді тасымалдау үшін кейс - контейнер</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Сот-баллистикалық сараптама</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Сот-сараптамалық баллистикалық зерттеу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Стереоскоптық микроскоп, 40-80 есеге дейін үлкейтуімен, фотоқондырмасымен және сандық фотоаппаратымен, окуляр-микрометр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Салыстырмалы микроскоп</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Оқ қаққыш</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Қол атыс қаруларын, өндірістік және қолдан жасалған атып-тексеруге арналған әмбебеп қондырғы, "Скорость" аспабымен жиынтықта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Өлшеу шегі 0,001 г-нан 210 г дейінгі электронды таразы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Тирге арналған құлаққап</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Өлшеу шегі 1 мм-ден 300 мм дейінгі металл сызғыш</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Өлшеу шегі 1 мм-ден 1000 мм дейінгі металл сызғыш</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Өлшеу шегі 10 м дейінгі металл өлшегіш ленталы рулетка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100 м-ге дейін лазерлі рулетка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Секундомерлер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Дербес компьютер, жиынтығымен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Сандық фотоаппарат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Манекендер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5,6-11,43 калибрлі оқты және 12 калибрге дейінгі аңшылық оқтарды атуға арналған қондырғы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Сейф, ұзын ұңғылы оқ ататын қаруға арналған секциялы металл шкаф</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АБИС "АРСЕНАЛ" баллистикалық сараптама жүргізуге арналған автоматтандырылған жүйелері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220 Вт арналған жабық шиыршықты және 12 Вт, 24 Вт, 60 Вт, 100 Вт, 220 Вт реттелетін зертханалық плитка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Аккумуляторлық батарейкалы фонарь</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1000 Вт қыздыру шамы бар аккумуляторлық батареялы фонарь</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Арнайы нысана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Динамометр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Электронды көрсеткіші бар штангенциркуль</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Сүмбілер жиынтығы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Патронды шешу үшін құрылғы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Баллистикалық әмбебап кешен КУБ-4000</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Заттар мен материалдар мен заттардың сот сараптамасы</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Лактыбояу материалдарын, жабындар мен полимер материалдарын сот-сараптамалық зерттеу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Рентгендік-флуоресцентті спектрометр, жиынтығымен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Криминалистикалық лупа (7х ден 10х дейін ұлғайту)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Оптикалық бинокулярлық стерео микроскоп жиынтығымен немесе фотосаптамасы мен сандық фотоаппараты бар тринокулярлық микроскоп (шағылысып қиғаш түскен жарық; жасанды жарық көзі; 40-80х дейін ұлғайту); Окуляр-микрометр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ИҚ спектрометр, диапазоны (400-4000 см-1) жиынтығымен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Храматографиялауға арналған камералар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Қалыңдық өлшегіш (магнитті немесе ультрадыбысты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МЛ-10 микрометр, өлшеу диапазоны 0-10 мм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Дербес компьютер, жиынтығымен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Сандық фотоаппарат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Сейф</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220 Вт арналған жабық шиыршықты және реттелетін зертханалық плитка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Үй-жайлардағы климаттық жағдайды өлшеуге арналған аспаптар жиынтығы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Климат-бақылау жүйесі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Зертханалық жиһаз жиынтығы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Металл сызғыш 0 ден 30 см дейін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Таблеттік қысқыш</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Муфельді пеш</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өнімдері мен жанар-жағармай материалдарын сот-сараптамалық зерттеу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Масселективті детекторы және қатты фазалық микроэкстрация үшін автосамплермен жарақтандырылған газды хроматограф</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ИК-спектрометр диапозоны (400-4000 см-1), жиынтығымен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Мұнайды және МӨ автоматты атмосфералық-вакумдық айыру аппараты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Ареометрлер жиынтығы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Муфельді пеш</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Кептіргіш шкаф</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Ультрадыбысты монша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Су моншасы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Мұнай өнімдері параметрлерінің автоматты талдағышы (октанды, цетанды санын, фракциондық құрамын, жарықтану қызуын, қатуын, тығыздығын, байлануын және т.б.) – өлшеу құралы есептелетін, бөлек параметрлерін анықтау аспабы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Секундомер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Жұқақабатты храмтографиялауға арналған шыны камера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12. УК-жарық бергіш, </w:t>
            </w:r>
            <w:r>
              <w:rPr>
                <w:rFonts w:ascii="Times New Roman"/>
                <w:b w:val="false"/>
                <w:i w:val="false"/>
                <w:color w:val="000000"/>
                <w:sz w:val="20"/>
              </w:rPr>
              <w:t>l</w:t>
            </w:r>
            <w:r>
              <w:rPr>
                <w:rFonts w:ascii="Times New Roman"/>
                <w:b w:val="false"/>
                <w:i w:val="false"/>
                <w:color w:val="000000"/>
                <w:sz w:val="20"/>
              </w:rPr>
              <w:t xml:space="preserve">= 254 нм және </w:t>
            </w:r>
            <w:r>
              <w:rPr>
                <w:rFonts w:ascii="Times New Roman"/>
                <w:b w:val="false"/>
                <w:i w:val="false"/>
                <w:color w:val="000000"/>
                <w:sz w:val="20"/>
              </w:rPr>
              <w:t>l</w:t>
            </w:r>
            <w:r>
              <w:rPr>
                <w:rFonts w:ascii="Times New Roman"/>
                <w:b w:val="false"/>
                <w:i w:val="false"/>
                <w:color w:val="000000"/>
                <w:sz w:val="20"/>
              </w:rPr>
              <w:t xml:space="preserve"> 360 нм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Сандық фотоаппарат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220 Вт арналған жабық шиыршықты және реттелетін зертханалық плитка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Мұздатқыш камерасы бар зертханалық тоңазытқыш</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Үй-жайлардағы климаттық жағдайды өлшеуге арналған аспаптар жиынтығы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Зертханалық жиһаз жиынтығы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Сұйықтың тұтқырлығын өлшеуге арналған аспап</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Хроматограммаларды кептіруге арналаған фен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Стереоскоптық микроскоп 40 есеге дейін үлкейтуімен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Өлшеу шегі 0,01 г-нан 1500 г дейінгі электронды таразылар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Зертханалық арнайы киім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Өзгеруші көлеммен дозаторлар (0 ден 1000 мкл)</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Психрометр (үй-жайлардағы климаттық жағдайды өлшеуге арналған аспаптар жиынтығы)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Октандық және цетандық санын анықтау аспабы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Жабық отбақырда жарқыл қызуының талдаушысы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Сұйықтықтың байланысуын анықтау аспабы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 Қату температурасын анықтау үшін аспап</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 Динамикалық байланысуын анықтау үшін вискозиметр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Кинематикалық байланысуын анықтау үшін вискозиметр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Фракциондық құрамын анықтау талдаушысы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 Тығыздығын анықтау үшін аппарат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 Сандық рефрактометр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 Күкірт қоспасының талдаушысы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 Ауасутегі құрамының детальдік талдаушысы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 Мұнай өнімдерін айдап шығару үшін автоматтық аппарат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 Байытылған бу қысымын өлшеу үшін аппарат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 МӨ су құрамын анықтау үшін Дина-Старка аспабы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 Рентгендік - флуоресцентті немесе энергодисперсиондік спектрометр, жиынтығымен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Металдар мен қорытпаларды сот-сараптамалық зерттеу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Рентгенді-флуоресценттік немесе энергия-дисперсиялық спектрометр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Стереоскоптық микроскоп 40 есеге дейін үлкейтуімен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Үй-жайлардағы климаттық жағдайды өлшеуге арналған аспаптар жиынтығы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Ультрадыбысты дефектоскоп</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Жылтыратқыш станок</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Дозиметр – радиометр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Өлшеу шегі 0,001 г-нан 210 г дейінгі электронды таразылар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Өлшеу шегі 0,01 г-нан 1500 г дейінгі электронды таразылар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Өлшеу шегі 50 кг-нан 30 кг дейінгі электронды таразылар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Қаттылық өлшегіш</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Қалыңдық өлшегіш, штангенциркуль</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Дербес компьютер, жиынтығымен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Сандық фотоаппарат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Сейф</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Климат-бақылау жүйесі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Зертханалық арнайы киім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Зертханалық жиһаз жиынтығы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Топырақты сот-сараптамалық зерттеу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Рентгенді-флуоресценттік немесе энергия-дисперсиялық спектрометр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РН-150 МП типті рН – метр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Муфельді пеш</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Атлас Манселла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Стереоскоптық микроскоп 40 есеге дейін үлкейтуімен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Кептіргіш шкаф</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Дистиллятор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Ұсақтағыш</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Су моншасы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Өлшеу шегі 0,001 г-нан 210 г дейінгі электронды таразылар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Дербес компьютер, жиынтығымен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Сандық фотоаппарат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Сейф</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220 Вт арналған жабық шиыршықты және реттелетін зертханалық плитка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Үй-жайлардағы климаттық жағдайды өлшеуге арналған аспаптар жиынтығы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Климат-бақылау жүйесі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Зертханалық жиһаз жиынтығы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Зертханалық арнайы киім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Топырақ елеуіш тесіктерініңғ диаметрі 0,01-1,5, қақпағымен және түбімен ГОСТ 6613-86, немесе баламасы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Фарфор келі немесе пестик ГОСТы 9147-80, немесе баламасы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Талшықтық материалдар мен олардан жасалған бұйымдарды сот-сараптамалық зерттеу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Микроспектрофотометр немесе микроскоп-фотометр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Криминалистикалық лупа (7 х-10х-дейін ұлғайту)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Стереоскоптық микроскоп 40 есеге дейін үлкейтуімен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Бинокулярлық микроскоп (шағылысып қиғаш түскен жарық; жасанды жарық көзі; 300 – 1000х дейін ұлғайту); Окуляр-микрометр (дәлдігі-0,01 мм)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Су моншасы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Өлшеу шегі 0,01 г-нан 1500 г дейінгі электронды таразылар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МЛ-10 микрометрі, өлшеу диапазоны 0-10 мм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Дербес компьютер, жиынтығымен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Сандық фотоаппарат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Сейф</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220 Вт арналған жабық шиыршықты және реттелетін зертханалық плитка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Зертханалық тоңазытқыш</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Үй-жайлардағы климаттық жағдайды өлшеуге арналған аспаптар жиынтығы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Зертханалық жиһаз жиынтығы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Зертханалық арнайы киім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Храмтографиялық шыны камера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ИҚ-спектрометр немесе ИҚ Фурье-спектрометр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"Maxcan" талшығын іздеу үшін автоматтандырылған құрылғы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Спирт кұрамды сұйықтықтарды сот-сараптамалық зерттеу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Сұйықтықтық хроматограф, детекторлар жиынтығымен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Жалынды-иондау детекторы және газды генераторы (сутегі, азот, ауа) бар газды хроматограф</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Масс-селективті детекторы бар газды хроматограф</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Стереоскоптық микроскоп 40 есеге дейін үлкейтуімен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УК және көрінетін аумақтағы спектрофотометр, жиынтығымен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Дистиллятор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Су моншасы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Өлшеу шегі 0,001 г-нан 210 г дейінгі электронды таразылар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Күштілігін анықтауға арналған ареометрлер жиынтығы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220 Вт арналған жабық шиыршықты және реттелетін зертханалық плитка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Зертханалық тоңазытқыш</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Үй-жайлардағы климаттық жағдайды өлшеуге арналған аспаптар жиынтығы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Климат-бақылау жүйесі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Дербес компьютер жиынтығымен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Сандық фотоаппарат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Қант өлшегіш</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Спиртті ажыратуға арналған аспап</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Секундомер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Сұйықтықтық хроматограф, екі детекторлар жиынтығымен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Психрометр (үй-жайлардағы климаттық жағдайды өлшеуге арналған аспаптар жиынтығы)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Ратоциональдық булағыш</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Бинокулярлық микроскоп (шағылысып қиғаш түскен жарық; жасанды жарық көзі; 300 – 1000х дейін ұлғайту)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химиялық заттарды сот-сараптамалық зерттеу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Рентгенді-флуоресценттік немесе энергия-дисперсиялық спектрометр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УК-жарық бергіш, </w:t>
            </w:r>
            <w:r>
              <w:rPr>
                <w:rFonts w:ascii="Times New Roman"/>
                <w:b w:val="false"/>
                <w:i w:val="false"/>
                <w:color w:val="000000"/>
                <w:sz w:val="20"/>
              </w:rPr>
              <w:t>l</w:t>
            </w:r>
            <w:r>
              <w:rPr>
                <w:rFonts w:ascii="Times New Roman"/>
                <w:b w:val="false"/>
                <w:i w:val="false"/>
                <w:color w:val="000000"/>
                <w:sz w:val="20"/>
              </w:rPr>
              <w:t xml:space="preserve"> =254 нм және </w:t>
            </w:r>
            <w:r>
              <w:rPr>
                <w:rFonts w:ascii="Times New Roman"/>
                <w:b w:val="false"/>
                <w:i w:val="false"/>
                <w:color w:val="000000"/>
                <w:sz w:val="20"/>
              </w:rPr>
              <w:t>l</w:t>
            </w:r>
            <w:r>
              <w:rPr>
                <w:rFonts w:ascii="Times New Roman"/>
                <w:b w:val="false"/>
                <w:i w:val="false"/>
                <w:color w:val="000000"/>
                <w:sz w:val="20"/>
              </w:rPr>
              <w:t xml:space="preserve"> =360 нм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Хроматографиялық шыны камера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Дербес компьютер, жиынтығымен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Сандық фотоаппарат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Сейф</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220 Вт арналған жабық шиыршықты және реттелетін зертханалық плитка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Зертханалық жиһаз жиынтығы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Лупа 8х дейін үлкейтуімен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Спирттік горелка</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Шыны, керамика және силикаттық құрылыс материалдарынан жасалған бұйымдарды сот-сараптамалық зерттеу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Рентгенді-флуоресценттік немесе энергия-дисперсиялық спектрометр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Криминалистикалық лупа (7 х-10х-дейін ұлғайту)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Оптикалық бинекулярлық стереомикроскоп жиынтықта немесе триникулярлық микроскоп фотоқондырмасымен және сандық фотоаппаратымен (көрсету жарығымен, жасанды жарығымен, 40-80х үлкейтуімен) және окуляр-микрометр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Поляризациялық бинекулярлық микроскоп жасанды өткізуші жарығымен, үлкейтуі 400 есеге дейін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Заттар мен материалдардың тотық құрамын анықтау үшін аспап</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ИҚ-спектрометр, диапозоны (400 – 4000 см-1) жиынтықта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Рентгендік дифрактометр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Муфельді пеш</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Қалыңдық өлшеуіш (магниттік немесе ультрадыбыстық)</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Микрометр МЛ-10 типтік, өлшеу диапозоны 0-10 мм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Өлшеу шегі 0,001 г-нан 1500 г дейінгі электронды таразылар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Кептіргіш шкаф</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13. УК-жарық бергіш, </w:t>
            </w:r>
            <w:r>
              <w:rPr>
                <w:rFonts w:ascii="Times New Roman"/>
                <w:b w:val="false"/>
                <w:i w:val="false"/>
                <w:color w:val="000000"/>
                <w:sz w:val="20"/>
              </w:rPr>
              <w:t>l</w:t>
            </w:r>
            <w:r>
              <w:rPr>
                <w:rFonts w:ascii="Times New Roman"/>
                <w:b w:val="false"/>
                <w:i w:val="false"/>
                <w:color w:val="000000"/>
                <w:sz w:val="20"/>
              </w:rPr>
              <w:t xml:space="preserve"> =254 нм және </w:t>
            </w:r>
            <w:r>
              <w:rPr>
                <w:rFonts w:ascii="Times New Roman"/>
                <w:b w:val="false"/>
                <w:i w:val="false"/>
                <w:color w:val="000000"/>
                <w:sz w:val="20"/>
              </w:rPr>
              <w:t>l</w:t>
            </w:r>
            <w:r>
              <w:rPr>
                <w:rFonts w:ascii="Times New Roman"/>
                <w:b w:val="false"/>
                <w:i w:val="false"/>
                <w:color w:val="000000"/>
                <w:sz w:val="20"/>
              </w:rPr>
              <w:t xml:space="preserve"> 360 нм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Дербес компьютер, жиынтығымен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Сандық фотоаппарат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Сейф</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220 Вт арналған жабық шиыршықты және реттелетін зертханалық плитка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Үй-жайлардағы климаттық жағдайды өлшеуге арналған аспаптар жиынтығы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Климат-бақылау жүйесі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Зертханалық жиһаз жиынтығы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Заттарды газдық, сұйықтық хроматографиясы және масс-спектрометрия әдістерімен сот-сараптамалық зерттеу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Үлгіні автоматты енгізу құрылғысымен жабдықталған масс-селективті детекторы бар газдық хроматограф</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Үлгіні автоматты енгізу құрылғысымен жабдықталған жылуөткізгіштік бойынша газдық хроматограф</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Үлгіні автоматты енгізу құрылғысымен жабдықталған жалын-ионизациялық детекторы бар газдық хроматограф</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Инфрақызыл детекторы бар газдық хроматограф</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Детекторлар жиынтығы бар (УФ, диодты-матрицалық, флуоресценттік, масс-спектрометриялық) және фракциялар коллекторы бар сұйықтық хроматограф</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Газдық хроматографқа арналған буфазалық дозатор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Кептіру шкафы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Ультрадыбыстық монша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Роторлы буландырғыш</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Температура бойынша бағдарламаланатын қыздыру режимдері бар зертханалық плитка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Сорғыш шкаф</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Зертханалық УФ-сәулелендіргіштер (254–365 нм)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Су деионизаторы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Хроматографияға арналған шыны камералар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Эксикатор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Өлшеу шегі 0,0001 г-нан 210 г-ға дейінгі электрондық таразы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Өлшеу шегі 0,01 г-нан 1500 г-ға дейінгі электрондық таразы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Сандық микроскоп (үлкейту диапазоны кемінде 1х–500х)</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Газтәрізді заттарға арналған сынама алғыштар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Зертханалық тоңазытқыш</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Сандық фотоаппарат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Дербес компьютер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Заттар мен материалдардың масс-спектрлері кітапханалары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Зертханалық жиһаз жиынтығы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Зертханалық ыдыс жиынтығы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Заттарды молекулалық спектрометрия әдістерімен сот-сараптамалық зерттеу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ИҚ-Фурье-спектрометр (спектралдық диапазоны 400–4000 см⁻¹)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ATR модульдері (қосымшалар) – бұзылған толық ішкі көрінісі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Тиісті ИҚ-спектрометр моделіне арналған оптикалық жол ұзындығы 5 немесе 10 см газ кюветасы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Тиісті ИҚ-спектрометр моделіне арналған сұйықтық кюветасы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Раман спектрометрі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УФ-спектрометр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Үлгілерді таблеткалау үшін пресс-қалыптар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Таблеткалау пресі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Үлгіні дайындауға арналған агат келі мен келсап</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Өлшеу шегі 0,0001 г-нан 210 г-ға дейінгі электрондық таразы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Кептіру шкафы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Ультрадыбыстық монша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Роторлы буландырғыш</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Температура бойынша бағдарламаланатын қыздыру режимдері бар зертханалық плитка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Сорғыш шкаф</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Сандық микроскоп (үлкейту диапазоны кемінде 1х–500х)</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Газтәрізді заттарға арналған сынама алғыштар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Зертханалық тоңазытқыш</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Сандық фотоаппарат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Дербес компьютер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Заттар мен материалдардың ИҚ-спектрлері кітапханалары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Зертханалық жиһаз жиынтығы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Зертханалық ыдыс жиынтығы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Жол-көлік оқиғасы жағдайлары мен көлік құралдарының сот- сараптамасы</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Жол-көлік оқиғасы жағдайларын сот-сараптамалық зерттеу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Дербес компьютер, жиынтығымен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Сандық фотоаппарат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Сейф</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Сарапшының техникалық жұмыс орны (стол, үстел, модельдеуге және талдауға арналған орын)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"Автомобильный каталог" және "Каталог запчастей" типті арнаулы бағдарламалық жасақтама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Компьютерлік бағдарламалық қамтамасыз етуімен, жеңіл және жүк автокөліктерін диагностикалау кешені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Соқтығысу бұрышын анықтау үшін лазерлік бұрыш өлшеуіш</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Сот-сараптамалық көлік-трасологиялық зерттеу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Дербес компьютер, жиынтығымен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Сандық фотоаппарат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Сейф</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Сарапшының техникалық жұмыс орны (стол, үстел, модельдеуге және талдауға арналған орын)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КҚ соқтығысу бұрышын анықтауға арналған аспап</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"Автомобильный каталог" және "Каталог запчастей" типті арнаулы бағдарламалық жасақтама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Іліп қоюға, қарап-шығуға және зерттеу объектілерінің орынын ауыстыруды механизациялауға арналған стендтік жабдық</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PC Crash. PC rect бағдарламалық қамтамасыз етулер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Жоғарыдан суретке алу үшін асып қоятын бейне-фото камерасымен Квадрокоптер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Қалыңдық өлшеуіш</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құралдарын сот-сараптамалық зерттеу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Дербес компьютер, жиынтығымен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Сандық фотоаппарат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Сейф</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Сарапшының техникалық жұмыс орны (стол, үстел, модельдеуге және талдауға арналған орын)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Қол электр-механикалық аспаптың жинақталымы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"Автомобильный каталог" және "Каталог запчастей" типті арнаулы бағдарламалық жасақтама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Жолдың техникалық жағдайын, ЖКО орнындағы жолдың жағдайының сот-сараптамалық зерттеу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Дербес компьютер, жиынтығымен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Сандық фотоаппарат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Сейф</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Сарапшының техникалық жұмыс орны (стол, үстел, модельдеуге және талдауға арналған орын)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"AutoCAD" типтік бағдарламалық қамтамасыз ету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Шинаның жол қабатымен жабысу коэффициентін өлшеу аспабы (Кузнецовтың аспабы типті)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Электрондық рулетка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Теодолит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Нивелир</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Сот-экономикалық сараптамасы</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Шаруашылық операцияларын операцияның сот-сараптамалық зерттеу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Дербес компьютер, жиынтығымен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Калькулятор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Құжаттарға арналған металл шкаф</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Сейф</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Сандық фотоаппарат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1-С "Бухгалтерия" бағдарламалық қамтамасыз ету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 сараптамалық бухгалтерлік зерттеу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Дербес компьютер, жиынтығымен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Калькулятор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Құжаттарға арналған металл шкаф</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Сейф</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Сандық фотоаппарат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Сот-сараптамалық қаржы-несиелік зерттеу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Дербес компьютер, жиынтығымен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Калькулятор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Құжаттарға арналған металл шкаф</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Сот-сараптамалық қаржы-бюджеттік зерттеу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Дербес компьютер, жиынтығымен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Калькулятор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Құжаттарға арналған металл шкаф</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Сейф</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Сандық фотоаппарат</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 тауартану сараптамасы</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Азық-түлік емес тауарларды сот-сараптамалық тауартану зерттеуі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Өлшеу шегі 0,01 г-нан 1500 г дейінгі электронды таразылар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Өлшеу шегі 50 г-нан 30 кг дейінгі электронды таразылар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Киімдерге арналган манекендер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10х дейін ұлғайтқыш лупа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Дербес компьютер, жиынтығымен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Сандық фотоаппарат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Сейф</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Азық-түлік тауарларын сот-сараптамалық тауартану зерттеуі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Дербес компьютер, жиынтығымен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Сандық фотоаппарат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Сейф</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Тоңазытқыш</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Сот-сараптамалық автотауартану зерттеуі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Дербес компьютер, жиынтығымен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Сандық фотоаппарат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Автобөлшектер тізімдемесі мен көлік құралын қалпына келтіріп-жөндеу құнының есебін қамтамасыз ету кіретін бағдарламалық жасақтама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Жөндеу кезінде шетелдік көліктердің жұмыссиымдылығын анықтау үшін анықтама әдебиет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Сот-сараптамалық құрылыс-тауартану зерттеуі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 м-ден 50 м дейінгі, өлшеу бөлігі 1 см. металл ленталы өлшегіш рулетка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250 м-ге дейінгі лазерлі рулетка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Сандық фотоаппарат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Дербес компьютер, жиынтығымен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Аудиовизуальдық және бағдарламалық өнімді сот-сараптамалық тауартану зерттеуі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Дербес компьютер, жиынтығымен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Телевизор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Индексті стоп-кадрлары бойынша навигациясы бар (күні мен уақыты туралы ақпаратты қамтыған), сыйымдылығы 80 Gb қатты дискіге жазатын бейнемагнитофон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HDD, DVD-Video, DVD-RAM, DVD-RW, DVD-R, CD, SVCD, VCD, CD-R/RW, WMA/MP3/JPEG Ciparu kinokadrs (CD-R/RW) форматтағы дискілері, USB бар DVD ойнатқышы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Құлаққаптар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Сандық фотоаппарат</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Сот құрылыс сараптамасы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Ғимараттар мен имараттарды сот-сараптамалық құрылыс-экономикалық зерттеу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Дербес компьютер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Лазерлі қол қашықтық өлшегiші немесе 3 м-ден 10 м дейінгі, өлшеу бөлігі 1 мм. металл ленталы өлшегіш рулеткалар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ИПА-МГ4, ИПС-МГ 4.03, ПОС-2МГ4П типті электронды ылғал өлшегіш</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Нивелир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12 см-ден 100 см дейінгі, өлшеу бөлігі 1 см. металл сызғыштар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3 м-ден 10 м дейінгі, өлшеу бөлігі 1 мм. металл ленталы өлшегіш рулеткалар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250 м дейінгі лазерлі рулетка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Ультрадыбысты дефектоскоп</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Кашкаров үлгісіндегі эталонды балға және Шмидт үлгісіндегі эталонды балға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GPS аспабы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Арнайы әдебиет: "KASGOR" нормативтік құжаттар базасы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Арнайы әдебиет: ДК жиынтығында, электрондық нұсқадағы нормативтік құжаттар базасы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13.Сандық фотоаппарат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30 см дейінгі штангенциркуль</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Көпфункционалды қондырғы (принтер, сканер, көшіргіш аппарат)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"СМЕТА РК сметалық бағдарлама" БҚЕ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"Ко-Инвест" БҚЕ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Ғимараттар мен имараттарды сот-сараптамалық құрылыс-техникалық зерттеу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Дербес компьютер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Лазерлі қол қашықтық өлшегiші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ИПА-МГ4, ИПС-МГ 4.03, ПОС-2МГ4П типті электронды ылғал өлшегіш</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Нивелир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Психрометр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Люксметр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7.ИПА-МГ4 типті арматуралау параметрлерін өлшегіш</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12 см-ден 100 см дейінгі, өлшеу бөлігі 1 см. металл сызғыштар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3 м-ден 10 м дейінгі, өлшеу бөлігі 1 мм. металл ленталы өлшегіш рулеткалар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250 м дейінгі лазерлі рулетка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Сандық фотоаппарат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Жиынтығында "SANA-2" бағдарламалық жасақтамасы бар дербес компьютер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30 см дейінгі штангенциркуль</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Көпфункционалды қондырғы (принтер, сканер, көшіргіш аппарат)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Тепловизор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16. 90</w:t>
            </w:r>
            <w:r>
              <w:rPr>
                <w:rFonts w:ascii="Times New Roman"/>
                <w:b w:val="false"/>
                <w:i w:val="false"/>
                <w:color w:val="000000"/>
                <w:vertAlign w:val="superscript"/>
              </w:rPr>
              <w:t>0</w:t>
            </w:r>
            <w:r>
              <w:rPr>
                <w:rFonts w:ascii="Times New Roman"/>
                <w:b w:val="false"/>
                <w:i w:val="false"/>
                <w:color w:val="000000"/>
                <w:sz w:val="20"/>
              </w:rPr>
              <w:t xml:space="preserve"> бұрыш</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50 см деңгей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Электронды нұсқадағы құрылыс құжаттарының нормативтік базасы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АВС-4 бағдарламалық қамтамасыз ету (ресурстық база)</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 технологиялық сараптама</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Технологиялық зерттеудің сот сараптамасы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Дербес компьютер, жиынтығымен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Сандық үстел үстілік фотоқондырғы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Сандық фотоаппарат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Сейф</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Пластикалық картаны оқуға арналған құрылғы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RFID ақпаратты оқуға арналған құрылғы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Сараптама жүргізуге арналған жұмыс станциясы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Зерттеу объектілерін диагностикалауға арналған қабырғағалық компьютер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Компьютерлік технологияны сот-сарапшы зерттеуі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Компьютерлік технология құралдарын зерттеу жөніндегі сарапшының жұмыс орны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Дербес компьютер, жиынтығымен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Сандық фотоаппарат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Сейф</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Зерттеу объектілерін диагностикалауға арналған қабырғағалық компьютер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Компьютерлік технология құралдарын зерттеу жөніндегі сараптама жүргізуге арналған мамандандырылған бағдарламалық жасақтама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"EnCаse Forensic" типті мамандандырылған бағдарламалық жасақтама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Сараптама жүргізу үшін мамандандырылған жұмыс станциясы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Әртүрлі форматтағы ақпаратты сақтаудың сыртқы тасымалдаушысы (3 терабайттан кем емес)</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Ақпараттардың сыртқы тасымалына арналған оқитын құрал</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Ноутбук</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Шаңсорғыш</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Құрал-саймандар жинағы (әртүрлі типтегі және өлшемдегі бұрауыштар: жалпақ, айқыш, жұлдызшалы; сомын кілттер, тегіс атауыздар, бүйірлі кескіштер)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"UFED" типті ұялы телефондарды, планшеттерді, GPS- навигаторларды зерттеуге арналған бағдарламалық-аппаратты кешен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Металл шкаф немесе сөре бүлінген ақпарат тасымалымен байланысты жұмысқа арналған климат –бақылау жүйесі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"PC-3000" типті ақпарат тасымалын жөндеуге және қалпына келтіруге арналған бағдарламалық-аппаратты кешен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Lukey 702 типті термоауамен дәнекерлеу станциясы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Lukey 863D типті платаларды алдын-ала жылытқыш (төменгі жылыту)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Lukey 300/301типті штатив</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Дәнекерлеуге арналған Флюс, дәнекерлеуге қажетті қорытпа, дәнекерлейтін паста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Антистатикалық жабынды пинцеттер жиыны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Платаны ұстағыш</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Платаны еркін айналдыруға арналған адаптер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UT 70A типті сандық мультиметр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Тазалық сыныбы 100, ағыны тігінен төмен қарай ағатын ламинарлы бокс</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Магнитті бастиектердің орнын ауыстыруға арналған алғыштар жиынтығы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HDD жөндеуге арналған жабдық</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 Магнитті бастиектердің блогын алғыштар жиынтығы</w:t>
            </w:r>
          </w:p>
          <w:p>
            <w:pPr>
              <w:spacing w:after="20"/>
              <w:ind w:left="20"/>
              <w:jc w:val="both"/>
            </w:pPr>
            <w:r>
              <w:rPr>
                <w:rFonts w:ascii="Times New Roman"/>
                <w:b w:val="false"/>
                <w:i w:val="false"/>
                <w:color w:val="000000"/>
                <w:sz w:val="20"/>
              </w:rPr>
              <w:t>
Көпфункционалды программатор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 "Мобильный криминалист" аппараттық – бағдарламалық кешен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"Belkasoft" бағдарламалық кешен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Компьютерлік жүйені виртуальдандыру үшін "VMWare Wolkstation" бағдарламалық қамтамасыз ету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 Әртүрлі істеп шығарушылардың вирусқа қарсы бағдарламалық қамтамасыз етулері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 Көшпелі қатты диск</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 өрт-техникалық сараптама</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 жағдайында сот-сараптамалық зерттеу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Жиынтығында масс-спектрометрлік детекторы бар сұйықтық хроматографы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Сандық бейнекамерасы бар поляризациялық микроскоп</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МБС-10 типті оптикалық микроскоп</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Сандық фотоаппараты бар биологиялық бинокулярлы микроскоп</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Люминесцентті микроскоп</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РН-150МП типті рН – метр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Муфелді пеш</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Гамма сәулелену дозиметрі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Бета сәулелену дозиметрі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МКС – 05 "ТЕРРА" типті дозиметр – радиометр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11.Кептіргіш шкаф</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Өлшеу шегі 0,01 г-нан 1500 г дейінгі электронды таразылар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Өлшеу шегі 50 г-нан 30 кг дейінгі электронды таразылар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Секундомер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УК-жарық бергіш, л=254 нм және л= 360 нм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Портативті УК-жарық бергіш, л=254 нм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Электронды микрометр, өлшеу диапазоны 0-10 мм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ИТП-МГ4 "Поток" типті жылу ағындарының тығыздығын өлшегіш</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Вт, А, кВт/сағ. электр өлшегіш құралдары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Портативті тепловизорлы камера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Өлшеу шегі 250 м-ге дейінгі лазерлі рулетка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12 Вт-тан 24 Вт-қа дейінгі аккумуляторлы батарейкалы фонарь</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1000 Вт қыздыру лампасы бар дейінгі аккумуляторлы батарейкалы фонарь</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Оқиға орнына шығу үшін криминалистің шабаданы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Оқиға орнына шыққанда киюге арналған арнайы киімінің жиынтығы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220 Вт арналған жабық шиыршықты және 12 Вт, 24 Вт, 60 Вт, 100 Вт, 220 Вт реттелетін зертханалық плитка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Климат-бақылау жүйесі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 Ауа ылғалдағыш</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 Зертханалық тоңазытқыш</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Зертханалық жиһаз жиынтығы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Дербес компьютер, жиынтығымен, түрлі түсті ағынды принтерімен, лицензиялы бағдарламалық қамтамасыз етуімен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 Сандық үстел үстілік фотоқондырғы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 Сандық фотоаппарат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 Сейф</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 Жылжымалы зертхана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 "Ако-1" аспабы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Сот-сараптамалық электротехникалық зерттеу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Сандық бейнекамерасы бар поляризациялы микроскоп</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МБС-10 типті оптикалық микроскоп</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Диэлектриктік саймандар жиынтығы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Люминесцентті микроскоп</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Гамма сәулелену дозиметрі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Бета сәулелену дозиметрі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РН-150МП типті рН – метр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МКС – 05 "ТЕРРА" типті дозиметр – радиометр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Кептіргіш шкаф</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1000 В-ға дейінгі қондырғыларға арналған екі қолдық электр өлшегіш тістеуіктер және 2-ден 10 кВ қоса алғандағы қондырғыларға арналған екі қолдық электр өлшегіш тістеуіктер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Өлшеу шегі 0,01 г-нан 1500 г дейінгі электронды таразылар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Диэлектриктік қолғаптар, галоштар, резеңкелі кілемше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13. УК-жарық бергіш, </w:t>
            </w:r>
          </w:p>
          <w:p>
            <w:pPr>
              <w:spacing w:after="20"/>
              <w:ind w:left="20"/>
              <w:jc w:val="both"/>
            </w:pPr>
            <w:r>
              <w:drawing>
                <wp:inline distT="0" distB="0" distL="0" distR="0">
                  <wp:extent cx="203200" cy="29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203200" cy="292100"/>
                          </a:xfrm>
                          <a:prstGeom prst="rect">
                            <a:avLst/>
                          </a:prstGeom>
                        </pic:spPr>
                      </pic:pic>
                    </a:graphicData>
                  </a:graphic>
                </wp:inline>
              </w:drawing>
            </w:r>
          </w:p>
          <w:p>
            <w:pPr>
              <w:spacing w:after="0"/>
              <w:ind w:left="0"/>
              <w:jc w:val="both"/>
            </w:pPr>
            <w:r>
              <w:rPr>
                <w:rFonts w:ascii="Times New Roman"/>
                <w:b w:val="false"/>
                <w:i w:val="false"/>
                <w:color w:val="000000"/>
                <w:sz w:val="20"/>
              </w:rPr>
              <w:t xml:space="preserve">=254 нм және </w:t>
            </w:r>
          </w:p>
          <w:p>
            <w:pPr>
              <w:spacing w:after="20"/>
              <w:ind w:left="20"/>
              <w:jc w:val="both"/>
            </w:pPr>
            <w:r>
              <w:drawing>
                <wp:inline distT="0" distB="0" distL="0" distR="0">
                  <wp:extent cx="203200" cy="29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203200" cy="292100"/>
                          </a:xfrm>
                          <a:prstGeom prst="rect">
                            <a:avLst/>
                          </a:prstGeom>
                        </pic:spPr>
                      </pic:pic>
                    </a:graphicData>
                  </a:graphic>
                </wp:inline>
              </w:drawing>
            </w:r>
          </w:p>
          <w:p>
            <w:pPr>
              <w:spacing w:after="0"/>
              <w:ind w:left="0"/>
              <w:jc w:val="both"/>
            </w:pPr>
            <w:r>
              <w:rPr>
                <w:rFonts w:ascii="Times New Roman"/>
                <w:b w:val="false"/>
                <w:i w:val="false"/>
                <w:color w:val="000000"/>
                <w:sz w:val="20"/>
              </w:rPr>
              <w:t xml:space="preserve"> = 360 нм</w:t>
            </w:r>
          </w:p>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200 ГОм-ға дейінгі электронды мегаомметор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12 Вт-тан 24 Вт-қа дейінгі аккумуляторлы батарейкалы фонарь</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1000 Вт қыздыру лампасы бар дейінгі аккумуляторлы батарейкалы фонарь</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Сарапшының мамандандырылған шабаданы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Оқиға орнына шыққанда киюге арналған арнайы киімінің жиынтығы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220 Вт арналған жабық шиыршықты және 12 Вт, 24 Вт, 60 Вт, 100 Вт, 220 Вт реттелетін зертханалық плитка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Секундомер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Климат бақылау – жүйесі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Ауа ылғалдағыш</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Вт, А, кВт/сағ. электр өлшегіш құралдары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Зертханалық тоңазытқыш</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250м-ге дейінгі лазерлі рулетка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Дербес компьютер, жиынтығымен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Сандық үстел үстілік фотоқондырғы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 Сандық фотоаппарат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 Сейф</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Сот жарылыс-техникалық сараптама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Жарылыс жағдайларын сот-сараптамалық зерттеу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Жиынтығында масс-спектрометрлік детекторы бар сұйықтық хроматографы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Жарылыс-техникалық сараптамасына арналған кешен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3.Жарылғыш заттардың газ-талдауышы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Сандық бейнекамерасы бар поляризациялық микроскоп</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МБС-10 типті оптикалық микроскоп</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Биологиялық бинокулярлы микроскоп</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Люминесцентті микроскоп</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8. </w:t>
            </w:r>
          </w:p>
          <w:p>
            <w:pPr>
              <w:spacing w:after="20"/>
              <w:ind w:left="20"/>
              <w:jc w:val="both"/>
            </w:pPr>
            <w:r>
              <w:drawing>
                <wp:inline distT="0" distB="0" distL="0" distR="0">
                  <wp:extent cx="317500" cy="27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317500" cy="279400"/>
                          </a:xfrm>
                          <a:prstGeom prst="rect">
                            <a:avLst/>
                          </a:prstGeom>
                        </pic:spPr>
                      </pic:pic>
                    </a:graphicData>
                  </a:graphic>
                </wp:inline>
              </w:drawing>
            </w:r>
          </w:p>
          <w:p>
            <w:pPr>
              <w:spacing w:after="0"/>
              <w:ind w:left="0"/>
              <w:jc w:val="both"/>
            </w:pPr>
            <w:r>
              <w:rPr>
                <w:rFonts w:ascii="Times New Roman"/>
                <w:b w:val="false"/>
                <w:i w:val="false"/>
                <w:color w:val="000000"/>
                <w:sz w:val="20"/>
              </w:rPr>
              <w:t>-сәулелену дозиметрі</w:t>
            </w:r>
          </w:p>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9. </w:t>
            </w:r>
          </w:p>
          <w:p>
            <w:pPr>
              <w:spacing w:after="20"/>
              <w:ind w:left="20"/>
              <w:jc w:val="both"/>
            </w:pPr>
            <w:r>
              <w:drawing>
                <wp:inline distT="0" distB="0" distL="0" distR="0">
                  <wp:extent cx="190500" cy="36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190500" cy="368300"/>
                          </a:xfrm>
                          <a:prstGeom prst="rect">
                            <a:avLst/>
                          </a:prstGeom>
                        </pic:spPr>
                      </pic:pic>
                    </a:graphicData>
                  </a:graphic>
                </wp:inline>
              </w:drawing>
            </w:r>
          </w:p>
          <w:p>
            <w:pPr>
              <w:spacing w:after="0"/>
              <w:ind w:left="0"/>
              <w:jc w:val="both"/>
            </w:pPr>
            <w:r>
              <w:rPr>
                <w:rFonts w:ascii="Times New Roman"/>
                <w:b w:val="false"/>
                <w:i w:val="false"/>
                <w:color w:val="000000"/>
                <w:sz w:val="20"/>
              </w:rPr>
              <w:t>- сәулелену дозиметр</w:t>
            </w:r>
          </w:p>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РН-150МП типті рН – метр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МКС – 05 "ТЕРРА" типті дозиметр – радиометр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Өлшеу шегі 0,01 г-нан 1500 г дейінгі электронды таразылар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Өлшеу шегі 50 г-нан 30 кг дейінгі электронды таразылар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Өлшеу шегі 100 г-нан 100 кг дейінгі электронды таразылар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Секундомер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16. УК-жарық бергіш, </w:t>
            </w:r>
          </w:p>
          <w:p>
            <w:pPr>
              <w:spacing w:after="20"/>
              <w:ind w:left="20"/>
              <w:jc w:val="both"/>
            </w:pPr>
            <w:r>
              <w:drawing>
                <wp:inline distT="0" distB="0" distL="0" distR="0">
                  <wp:extent cx="203200" cy="29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203200" cy="292100"/>
                          </a:xfrm>
                          <a:prstGeom prst="rect">
                            <a:avLst/>
                          </a:prstGeom>
                        </pic:spPr>
                      </pic:pic>
                    </a:graphicData>
                  </a:graphic>
                </wp:inline>
              </w:drawing>
            </w:r>
          </w:p>
          <w:p>
            <w:pPr>
              <w:spacing w:after="0"/>
              <w:ind w:left="0"/>
              <w:jc w:val="both"/>
            </w:pPr>
            <w:r>
              <w:rPr>
                <w:rFonts w:ascii="Times New Roman"/>
                <w:b w:val="false"/>
                <w:i w:val="false"/>
                <w:color w:val="000000"/>
                <w:sz w:val="20"/>
              </w:rPr>
              <w:t xml:space="preserve">=254 нм и </w:t>
            </w:r>
          </w:p>
          <w:p>
            <w:pPr>
              <w:spacing w:after="20"/>
              <w:ind w:left="20"/>
              <w:jc w:val="both"/>
            </w:pPr>
            <w:r>
              <w:drawing>
                <wp:inline distT="0" distB="0" distL="0" distR="0">
                  <wp:extent cx="203200" cy="29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203200" cy="292100"/>
                          </a:xfrm>
                          <a:prstGeom prst="rect">
                            <a:avLst/>
                          </a:prstGeom>
                        </pic:spPr>
                      </pic:pic>
                    </a:graphicData>
                  </a:graphic>
                </wp:inline>
              </w:drawing>
            </w:r>
          </w:p>
          <w:p>
            <w:pPr>
              <w:spacing w:after="0"/>
              <w:ind w:left="0"/>
              <w:jc w:val="both"/>
            </w:pPr>
            <w:r>
              <w:rPr>
                <w:rFonts w:ascii="Times New Roman"/>
                <w:b w:val="false"/>
                <w:i w:val="false"/>
                <w:color w:val="000000"/>
                <w:sz w:val="20"/>
              </w:rPr>
              <w:t xml:space="preserve"> = 360 нм</w:t>
            </w:r>
          </w:p>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Электронды микрометр, өлшеу диапазоны 0-10 мм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12 Вт аккумуляторлы батарейкалы фонарь</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24 Вт аккумуляторлы батарейкалы фонарь</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1000 Вт қыздыру лампасы бар дейінгі аккумуляторлы батарейкалы фонарь</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Сарапшының мамандандырылған шабаданы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Оқиға орнына шыққанда және заттай дәлелдемелерді қарап-шығуға киюге арналған арнайы киімінің жиынтығы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Жарылғыш заттарды сақтауға арналған аспап</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Улағыш заттарды табу және талдауға арналған аспап</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220 Вт арналған жабық шиыршықты және реттелетін зертханалық плитка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250 м дейінгі лазерлі рулетка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Металлодетектор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 Зертханалық тоңазытқыш</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 Климат–бақылау жүйесі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Ауа ылғалдағыш</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Зертханалық жиһаз жиынтығы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 Дербес компьютер, жиынтығымен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 Сандық үстел үстілік фотоқондырғы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 Сандық фотоаппарат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 Сейф</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 Көшпелі зертхана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 Жарылыс контейнері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 Антистатикалық браслет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 Жарғыш техниктің арнайы үстелі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Жарылғыш қондырғыларына жарық түсіруге арналған рентген қондырғысы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 Жарылыс камерасы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Есірткі құралдары, психотроптық заттар мен прекурсорлардың сот-сараптамасы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Есірткі құралдары, психотроптық заттар мен прекурсорлардың сот-сараптамалық зерттеу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Детекторлар жиынтығы бар сұйықтық хроматограф</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Жалынды-иондау детекторы бар газ хроматограф</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Масс-селективті детектор бар газды хроматограф</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Оптикалық микроскоп</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Биологиялық би(үш)нокулярлы микроскоп</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ИҚ – спектрометр, жиынтығымен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Кептіргіш шкаф</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Муфелді пеш</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Ультрадыбысты монша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Уатқыш</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Сулы монша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Өлшеу шегі 0,0001 г-нан 210 г-ға дейінгі электронды таразылар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Өлшеу шегі 0,01 г-нан 1500 г дейінгі электронды таразылар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Өлшеу шегі 50 г-нан 10 кг дейінгі электронды таразылар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Өлшеу шегі 50 г-нан 30 кг дейінгі электронды таразылар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Өлшеу шегі 100 г-нан 100 кг дейінгі электронды таразылар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Хроматографиялауға арналған камера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18. УК-жарық бергіш, </w:t>
            </w:r>
          </w:p>
          <w:p>
            <w:pPr>
              <w:spacing w:after="20"/>
              <w:ind w:left="20"/>
              <w:jc w:val="both"/>
            </w:pPr>
            <w:r>
              <w:drawing>
                <wp:inline distT="0" distB="0" distL="0" distR="0">
                  <wp:extent cx="203200" cy="29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203200" cy="292100"/>
                          </a:xfrm>
                          <a:prstGeom prst="rect">
                            <a:avLst/>
                          </a:prstGeom>
                        </pic:spPr>
                      </pic:pic>
                    </a:graphicData>
                  </a:graphic>
                </wp:inline>
              </w:drawing>
            </w:r>
          </w:p>
          <w:p>
            <w:pPr>
              <w:spacing w:after="0"/>
              <w:ind w:left="0"/>
              <w:jc w:val="both"/>
            </w:pPr>
            <w:r>
              <w:rPr>
                <w:rFonts w:ascii="Times New Roman"/>
                <w:b w:val="false"/>
                <w:i w:val="false"/>
                <w:color w:val="000000"/>
                <w:sz w:val="20"/>
              </w:rPr>
              <w:t xml:space="preserve"> =254 нм және </w:t>
            </w:r>
          </w:p>
          <w:p>
            <w:pPr>
              <w:spacing w:after="20"/>
              <w:ind w:left="20"/>
              <w:jc w:val="both"/>
            </w:pPr>
            <w:r>
              <w:drawing>
                <wp:inline distT="0" distB="0" distL="0" distR="0">
                  <wp:extent cx="203200" cy="29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203200" cy="292100"/>
                          </a:xfrm>
                          <a:prstGeom prst="rect">
                            <a:avLst/>
                          </a:prstGeom>
                        </pic:spPr>
                      </pic:pic>
                    </a:graphicData>
                  </a:graphic>
                </wp:inline>
              </w:drawing>
            </w:r>
          </w:p>
          <w:p>
            <w:pPr>
              <w:spacing w:after="0"/>
              <w:ind w:left="0"/>
              <w:jc w:val="both"/>
            </w:pPr>
            <w:r>
              <w:rPr>
                <w:rFonts w:ascii="Times New Roman"/>
                <w:b w:val="false"/>
                <w:i w:val="false"/>
                <w:color w:val="000000"/>
                <w:sz w:val="20"/>
              </w:rPr>
              <w:t xml:space="preserve"> = 360 нм</w:t>
            </w:r>
          </w:p>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Микрометр МЛ-25, өлшеу диапазоны 0-25 мм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Электронды микрометр, өлшеу диапазоны 0-10 мм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Үй-жайлардағы климаттық жағдайды өлшеуге арналған аспаптар жиынтығы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220 Вт арналған жабық шиыршықты және реттелетін зертханалық плитка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Құлпы бар зертханалық тоңазытқыш</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Климат – бақылау жүйесі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Дербес компьютер, жиынтығымен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Сандық фотоаппарат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Сейф</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 ЯМР-спектрометр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 Судың деионизаторы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Рентгендік – флуоресценттік/ энергодисперсиондық спектрометр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Сандық рефрактометр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 Компьютерлік лупа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 Портативтік көшпелі рентгедік радиометрлік анализатор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 Сандық бейнекамерасымен поляризациялық микроскоп</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 Әмбебап пульверизатор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 Хроматографты кептіру үшін фен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 Диапозоны 0 ден 1 метрге дейін металл сызғыш</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 Елеуіштер жиынтығы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 Таблеттік пресс</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Зертханалық ыдыс-аяқ жуу машинасы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41. Психрометр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 биологиялық сараптама</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Өсімдік тектес объектілердің сот–сараптамалық биологиялық зерттеуі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Биологиялық бинокулярлық микроскоп (жарық – өткізуші, жасанды жарықтық, 300-1000х-ға дейін үлкейтуімен). Окуляр – микрометр (дәлдік – 0,01 мм)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Оптикалық бинекулярлық стереомикроскоп жиынтықта немесе триникулярлық микроскоп фотоқондырмасымен және сандық фотоаппаратымен (көрсету жарығымен, жасанды жарығымен, 40-80х үлкейтуімен) және окуляр-микрометр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Поляризациялық бинекулярлық микроскоп жасанды өткізуші жарығымен, үлкейтуі 400 есеге дейін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Кептіргіш шкаф</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Өлшеу шегі 0,0001 г-нан 210 г-ға дейінгі электронды таразылар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Өлшеу шегі 50 г-нан 30 кг дейінгі электронды таразылар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7. УК-жарық бергіш, </w:t>
            </w:r>
          </w:p>
          <w:p>
            <w:pPr>
              <w:spacing w:after="20"/>
              <w:ind w:left="20"/>
              <w:jc w:val="both"/>
            </w:pPr>
            <w:r>
              <w:drawing>
                <wp:inline distT="0" distB="0" distL="0" distR="0">
                  <wp:extent cx="203200" cy="29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203200" cy="292100"/>
                          </a:xfrm>
                          <a:prstGeom prst="rect">
                            <a:avLst/>
                          </a:prstGeom>
                        </pic:spPr>
                      </pic:pic>
                    </a:graphicData>
                  </a:graphic>
                </wp:inline>
              </w:drawing>
            </w:r>
          </w:p>
          <w:p>
            <w:pPr>
              <w:spacing w:after="0"/>
              <w:ind w:left="0"/>
              <w:jc w:val="both"/>
            </w:pPr>
            <w:r>
              <w:rPr>
                <w:rFonts w:ascii="Times New Roman"/>
                <w:b w:val="false"/>
                <w:i w:val="false"/>
                <w:color w:val="000000"/>
                <w:sz w:val="20"/>
              </w:rPr>
              <w:t xml:space="preserve"> =254 нм және </w:t>
            </w:r>
          </w:p>
          <w:p>
            <w:pPr>
              <w:spacing w:after="20"/>
              <w:ind w:left="20"/>
              <w:jc w:val="both"/>
            </w:pPr>
            <w:r>
              <w:drawing>
                <wp:inline distT="0" distB="0" distL="0" distR="0">
                  <wp:extent cx="203200" cy="29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203200" cy="292100"/>
                          </a:xfrm>
                          <a:prstGeom prst="rect">
                            <a:avLst/>
                          </a:prstGeom>
                        </pic:spPr>
                      </pic:pic>
                    </a:graphicData>
                  </a:graphic>
                </wp:inline>
              </w:drawing>
            </w:r>
          </w:p>
          <w:p>
            <w:pPr>
              <w:spacing w:after="0"/>
              <w:ind w:left="0"/>
              <w:jc w:val="both"/>
            </w:pPr>
            <w:r>
              <w:rPr>
                <w:rFonts w:ascii="Times New Roman"/>
                <w:b w:val="false"/>
                <w:i w:val="false"/>
                <w:color w:val="000000"/>
                <w:sz w:val="20"/>
              </w:rPr>
              <w:t xml:space="preserve"> = 360 нм</w:t>
            </w:r>
          </w:p>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Микрометр МЛ-10, өлшеу диапазоны 0-10 мм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220 Вт арналған жабық шиыршықты және реттелетін зертханалық плитка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Үй-жайлардағы климаттық жағдайды өлшеуге арналған аспап</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Климат – бақылау жүйесі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Зертханалық жихаздар жиынтығы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Көлемі 230 л кем емес мұздатқыш камера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Көлемі 230 л кем емес зертханалық тоңазытқыш</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Дербес компьютер, жиынтығымен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Сандық фотоаппарат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Сейф</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 тектес объектілердің сот –сараптамалық биологиялық зерттеуі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Биологиялық бинокулярлық микроскоп (жарық – өткізуші, жасанды жарықтық, 300-1000х-ға дейін үлкейтуімен). Окуляр – микрометр (дәлдік – 0,01 мм)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Оптикалық бинекулярлық стереомикроскоп жиынтықта немесе триникулярлық микроскоп фотоқондырмасымен және сандық фотоаппаратымен (көрсету жарығымен, жасанды жарығымен, 40-80х үлкейтуімен) және окуляр-микрометр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Кептіргіш шкаф</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Өлшеу шегі 0,0001 г-нан 210 г-ға дейінгі электронды таразылар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Өлшеу шегі 50 г-нан 30 кг дейінгі электронды таразылар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Микрометр МЛ-10, өлшеу диапазоны 0-10 мм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220 Вт арналған жабық шиыршықты және реттелетін зертханалық плитка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Үй-жайлардағы климаттық жағдайды өлшеуге арналған аспап</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Климат – бақылау жүйесі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Зертханалық жихаздар жиынтығы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Көлемі 230 л кем емес мұздатқыш камера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Көлемі 230 л кем емес зертханалық тоңазытқыш</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Дербес компьютер, жиынтығымен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Сандық фотоаппарат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Сейф</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 молекулярлық-генетикалық сараптамасы</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 - сараптамалық молекулярлық-генетикалық зерттеу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ДНҚ-талдауыш (секвинатор)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Термоциклер (амплификатор)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ДНҚ сандық және сапалық талдауға арналған нақты уақыт режиміндегі ПЦР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Психрометр (үй-жайлардағы климаттық жағдайды өлшеуге арналған аспаптар жиынтығы)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Биороботтар (зерттеу кезеңдерін автоматтандыруға арналған)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Дозаторлардың механикалық тамшуырларының жиынтығы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Сорғыш шкафтар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Миксерлер (вортекс, алмастырылатын штативтері бар термомиксерлер, ротамикстер)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Термостаттар (қатты денелі, шкаф, сулы монша)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Центрифугалар (режимдік, алмастырылатын роторлары бар, плашкалы және т.б.)</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Тоңазытқыш камералар (тоңазытқыш)</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Мұздатқыш камералар ( – 20</w:t>
            </w:r>
            <w:r>
              <w:rPr>
                <w:rFonts w:ascii="Times New Roman"/>
                <w:b w:val="false"/>
                <w:i w:val="false"/>
                <w:color w:val="000000"/>
                <w:vertAlign w:val="superscript"/>
              </w:rPr>
              <w:t>0</w:t>
            </w:r>
            <w:r>
              <w:rPr>
                <w:rFonts w:ascii="Times New Roman"/>
                <w:b w:val="false"/>
                <w:i w:val="false"/>
                <w:color w:val="000000"/>
                <w:sz w:val="20"/>
              </w:rPr>
              <w:t>С және – 80 0С-ге арналған)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Үтірден кейін 4 таңбаға дейінгі аналитикалық электронды таразылар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Зертханалық диірмен (сүйек қаңқаларын және т.б. ұнтақтауға арналған)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Құрғақ қыздырғыш шкаф (+300 </w:t>
            </w:r>
            <w:r>
              <w:rPr>
                <w:rFonts w:ascii="Times New Roman"/>
                <w:b w:val="false"/>
                <w:i w:val="false"/>
                <w:color w:val="000000"/>
                <w:vertAlign w:val="superscript"/>
              </w:rPr>
              <w:t>0</w:t>
            </w:r>
            <w:r>
              <w:rPr>
                <w:rFonts w:ascii="Times New Roman"/>
                <w:b w:val="false"/>
                <w:i w:val="false"/>
                <w:color w:val="000000"/>
                <w:sz w:val="20"/>
              </w:rPr>
              <w:t>С дейін)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Автоклавтар (булы, ультрадыбысты, ультракүлгінді)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Бактерицидті сәулелендіргіш (стационарлық тасымалданатын), ультракүлгінді ауа рецеркуляторы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Ультракүлгінді детекторлар (биоқабаттануды іздеуге арналған)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Сандық фотоаппарат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Биоқорғаныс жүйелері (зертханалық (стационарлық) және жеке)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Таңбалау мүмкіндігі бар сейфтер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Көлденең ламинарлы шкаф</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Суды жұқалап тазалау жүйесі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Магниттік араластыру жиынтығы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Дистиллятор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Ерітінділерді және саймандарды залалсыздандыруға арналған камера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Биологиялық инертті болаттан жасалған саймандардың жеке жиынтығы (қайшылар, пинцеттер, қолдан жасалған бұрғылар, аралар, жонғыштар және т.б.)</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 Зертханалық құрал-жабдыққа арналған қорек көзі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 Зертханалық құрал-жабдыққа арналған үздіксіз қорек көзі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Зертханалық құрал-жабдыққа арналған кернеу тұрақтандырғышы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Биологиялық инертті материалдан жасалған зертханалық жиһаз жиынтығы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 Климат-бақылаудың автономды жүйесі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 Wi-Fi технологиясы енгізілген дербес компьютер, жиынтығымен (+үздіксіз қоректендіру көзі, принтер, сканер)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 Жүргізілген зерттеулер туралы ақпаратты жинауға және сақтауға арналған RAID 0,1 және т.б. деңгейлі үлкен дискілі кеңістігі бар, Wi-Fi технологиясы енгізілген сервер (ISO 17025 бойынша)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 Биологиялық қалдықтарды жинауға және өңдеуге дайындауға арналған контейнер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 Автоматтық кір жуу машинасы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 Себезгі кабинасы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 Сандық фотоаппараты бар биологиялық бинокулярлы микроскоп (соның ішінде флюоресценттік)</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 Пайдаланылған материалдарды өңдейтін аспап</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Автономды тасымалданатын тоңазытқыштар (термостаттар)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 Мамандандырылған құрылғылары және дәрі-дәрмектері бар дәріханашығы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 Автономды өрт сөндіру жүйесі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 Тоңазытқыш және мұздатқыш камералардың температурасын бақылауға арналған тестерлер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 Пробиркаларға арналған Штатив</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 таймер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 медициналық құралдар (тістері жоқ анатомиялық пинцет, тістері жоқ көз анатомиялық пинцет, хирургиялық скальпель, көздік қайшы, өткір ұшты хирургиялық қайшылар, препаровалды ине)</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Адамның психофизиологиялық процесстерінің сот сараптамасы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Сот-сараптамалық психологиялық-криминалистикалық зерттеу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Дербес компьютер, жиынтығымен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Құлаққаптар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Сандық диктофон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Сот-сараптамалық психологиялық-филологиялық зерттеу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Дербес компьютер, жиынтығымен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Құлаққаптар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Сейф</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Көпфункциональді құрылғы (принтер, сканер, нұсқа көшіруші аппарат)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Үстелдік шам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Қатты дисктегі ақпаратты оқу үшін қондырғы немесе құрылғы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Сот-сараптамалық инженерлік-психофизиологиялық зерттеу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Дербес компьютер, жиынтығымен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Сандық фотоаппарат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Сейф</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Түрлі-түсті теледидар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Бейнемагнитофон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Әртүрлі форматтары және USB бар DVD</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Сандық бейнекамера дискімен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Сандық диктофон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Секундомер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Әрекет ету уақыты мен жүргізушілердің бағыталуын тексеру үшін стенд</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Сот экологиялық сараптама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 – сарапшысының экологиялық зерттеуі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Эмиссиялық спектрометр, индуктивтік – байланысты плазманың жүйесімен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Масселективті детекторы және микроэкстракцияның қатты фазасы үшін бөлек приставкасы бар газ хроматограф</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3.ИҚ-спектрометр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Атомдық-абсорбциалық спектроскоп</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Детекторлар жиынтығы бар сұйықтық хроматограф</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Рентгенді флуоресцентті спектрометр жиынтығымен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Ауа тарту жүйесі (бөлмеге және атмосфералық ауаға арналған)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Газ талдауышы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Дозиметр-радиометр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Сорғыш шкаф</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Кептіргіш шкаф</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рН-метр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Құлпы бар тоңазытқыш камералары (тоңазытқыш)</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Құлпы бар мұздатқыш камералары (-20С – қа және -80С-қа)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Аналитикалық электронды таразылар, 0,000 1г-нан 200 г-ға дейін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Әртүрлі нұсқадағы микроскоптар жиынтығы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17. УК-жарық бергіш, </w:t>
            </w:r>
          </w:p>
          <w:p>
            <w:pPr>
              <w:spacing w:after="20"/>
              <w:ind w:left="20"/>
              <w:jc w:val="both"/>
            </w:pPr>
            <w:r>
              <w:drawing>
                <wp:inline distT="0" distB="0" distL="0" distR="0">
                  <wp:extent cx="203200" cy="29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
                          <a:stretch>
                            <a:fillRect/>
                          </a:stretch>
                        </pic:blipFill>
                        <pic:spPr>
                          <a:xfrm>
                            <a:off x="0" y="0"/>
                            <a:ext cx="203200" cy="292100"/>
                          </a:xfrm>
                          <a:prstGeom prst="rect">
                            <a:avLst/>
                          </a:prstGeom>
                        </pic:spPr>
                      </pic:pic>
                    </a:graphicData>
                  </a:graphic>
                </wp:inline>
              </w:drawing>
            </w:r>
          </w:p>
          <w:p>
            <w:pPr>
              <w:spacing w:after="0"/>
              <w:ind w:left="0"/>
              <w:jc w:val="both"/>
            </w:pPr>
            <w:r>
              <w:rPr>
                <w:rFonts w:ascii="Times New Roman"/>
                <w:b w:val="false"/>
                <w:i w:val="false"/>
                <w:color w:val="000000"/>
                <w:sz w:val="20"/>
              </w:rPr>
              <w:t xml:space="preserve"> =254 нм және </w:t>
            </w:r>
          </w:p>
          <w:p>
            <w:pPr>
              <w:spacing w:after="20"/>
              <w:ind w:left="20"/>
              <w:jc w:val="both"/>
            </w:pPr>
            <w:r>
              <w:drawing>
                <wp:inline distT="0" distB="0" distL="0" distR="0">
                  <wp:extent cx="203200" cy="29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
                          <a:stretch>
                            <a:fillRect/>
                          </a:stretch>
                        </pic:blipFill>
                        <pic:spPr>
                          <a:xfrm>
                            <a:off x="0" y="0"/>
                            <a:ext cx="203200" cy="292100"/>
                          </a:xfrm>
                          <a:prstGeom prst="rect">
                            <a:avLst/>
                          </a:prstGeom>
                        </pic:spPr>
                      </pic:pic>
                    </a:graphicData>
                  </a:graphic>
                </wp:inline>
              </w:drawing>
            </w:r>
          </w:p>
          <w:p>
            <w:pPr>
              <w:spacing w:after="0"/>
              <w:ind w:left="0"/>
              <w:jc w:val="both"/>
            </w:pPr>
            <w:r>
              <w:rPr>
                <w:rFonts w:ascii="Times New Roman"/>
                <w:b w:val="false"/>
                <w:i w:val="false"/>
                <w:color w:val="000000"/>
                <w:sz w:val="20"/>
              </w:rPr>
              <w:t xml:space="preserve"> = 360 нм</w:t>
            </w:r>
          </w:p>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Климат - бақылаудың автономды жүйесі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Үй-жайлардағы климаттық жағдайды өлшеуге арналған аспаптар жиынтығы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Wi-Fi технологиясы енгізілген дербес компьютер, жиынтығымен (+үздіксіз қоректендіру көзі, принтер, сканер)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Сандық фотоаппарат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Сейф</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Автоматты кір жуу машинасы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Шыны хроматографиялық камера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Рулетка (50м)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Арнайы барометр-анероид БАММ-1, өлшеу диапозоны 80-106 кПа, дәлсіздік ± 200 Па ТУ 25-04-1513-79 немесе баламасы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Гигрометрдің бір типі, ± 5% нашар емес өлшеу дәлдігін қамтамасыз ететін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 Зертханалық шкалалық термометр, бөлу бағасы 1</w:t>
            </w:r>
            <w:r>
              <w:rPr>
                <w:rFonts w:ascii="Times New Roman"/>
                <w:b w:val="false"/>
                <w:i w:val="false"/>
                <w:color w:val="000000"/>
                <w:vertAlign w:val="superscript"/>
              </w:rPr>
              <w:t>О</w:t>
            </w:r>
            <w:r>
              <w:rPr>
                <w:rFonts w:ascii="Times New Roman"/>
                <w:b w:val="false"/>
                <w:i w:val="false"/>
                <w:color w:val="000000"/>
                <w:sz w:val="20"/>
              </w:rPr>
              <w:t>С, өлшеу шегі 0-100</w:t>
            </w:r>
            <w:r>
              <w:rPr>
                <w:rFonts w:ascii="Times New Roman"/>
                <w:b w:val="false"/>
                <w:i w:val="false"/>
                <w:color w:val="000000"/>
                <w:vertAlign w:val="superscript"/>
              </w:rPr>
              <w:t>О</w:t>
            </w:r>
            <w:r>
              <w:rPr>
                <w:rFonts w:ascii="Times New Roman"/>
                <w:b w:val="false"/>
                <w:i w:val="false"/>
                <w:color w:val="000000"/>
                <w:sz w:val="20"/>
              </w:rPr>
              <w:t>С, ГОСТ 28498 немесе баламасы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 Сынама ажырату үшін аспиратор (сорғыш), сорбциялық түтік пен аэрозольдік сүзгіге сынама ажырату үшін, мысалы А-01 немесе баламасы, ауа шығынын өлшеу дәлсіздігі 5% кем емес</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Муфельді пеш</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Спутниктік – навигациялық жүйе (GPS-навигатор GPS MAP) 60Sх2 немесе баламасы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 Өзгергіш көлемді дозаторлар (0 ден 1000 мкл)</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 Бинокулдярлық микроскоп (жарық өткізгіш, жасанды жарықтану; 300-1000х дейін үлкейтуімен) Окуляр-микрометро (дәлдік – 0,01 мм)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 Электромагниттік сәулелену деңгейін өлшеуіш</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 Топырақ елеуіш тесіктерініңғ диаметрі 0,01-1,5, қақпағымен және түбімен ГОСТ 6613-86, немесе баламасы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 Фарфор келі немесе пестик ГОСТы 9147-80, немесе баламасы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 Лазерлі ұзақтық өлшеуіш (Leika DISTO</w:t>
            </w:r>
            <w:r>
              <w:rPr>
                <w:rFonts w:ascii="Times New Roman"/>
                <w:b w:val="false"/>
                <w:i w:val="false"/>
                <w:color w:val="000000"/>
                <w:vertAlign w:val="superscript"/>
              </w:rPr>
              <w:t xml:space="preserve">TM </w:t>
            </w:r>
            <w:r>
              <w:rPr>
                <w:rFonts w:ascii="Times New Roman"/>
                <w:b w:val="false"/>
                <w:i w:val="false"/>
                <w:color w:val="000000"/>
                <w:sz w:val="20"/>
              </w:rPr>
              <w:t>A8 немесе баламасы)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 Метал күрекше (ұзындығы 15-20 см, ені 7-10 см)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 Сум мен ауаның температурасын өлшеу үшін термометр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Компас</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 Күрек (Fiskars фирмасынікі типтес немесе баламасы)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 Балта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 Топырақ пышағы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44.Қайшы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 Үлгілерді (сынама) тасымалдау үшін сөмкі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 Медициналық дәріхана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 Оқиға орнына шығу үшін арнайы киім нысанының кешені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 220 Вт арналған жабық шиыршықты және реттелетін зертханалық плитка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 Өлшеу шегі 0,0001 г-нан 210 г-ға дейінгі электронды таразылар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Өлшеу шегі 0,01 г-нан 1500 г дейінгі электронды таразылар, ГОСТ 24104-80 немесе баламасы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 Зертханалық жихаздар жиынтығы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 1000 Вт қыздыру лампасы бар дейінгі аккумуляторлы батарейкалы фонарь</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 12 Вт тан 24 Вт дейін аккумуляторлы батарейкалы фонарь</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 Ультрадыбыстық монша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 Сулы монша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 Мұздатқыш камералы зертханалық тоңазытқыш</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 Дистиллятор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 Хроматограммды құрғату үшін фен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 Жұтпалы аспап (Полежаевтың, Рихтердің және т.б.)</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Дыбыс өлшеуіш – қимыл өлшеуіш</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 Ауаның параметрін, температураны, ылғалдықты, қысымды өлшеу үшін "Метеоскоп" өлшеуіші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 Әмбебап барометр (атмосфералық қысымды анықтауға)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 Топырақ тескіш</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Генетикалық модифицияланған ағзаларға сот сараптамасы</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Генетикалық өзгерген организмдерді сот-сараптамалық зерттеу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Нақты уақыт режиміндегі ПЦР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Биороботтар (зерттеу кезеңдерін автоматтандыруға арналған)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Дозаторлардың механикалық тамшуырларының жиынтығы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Сорғыш шкафтар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Миксерлер (вортекс, алмастырылатын штативтері бар термомиксерлер, ротамикстер)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Термостаттар (қатты денелі, шкаф, сулы монша)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Центрифугалар, (режимдік, алмастырылатын роторлары бар, плашкалық)</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Құлпы бар тоңазытқыш камералары (тоңазытқыш)</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Құлпы бар мұздатқыш камералары (-20 С – қа және -80 С-қа)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Аналитикалық электронды таразылар 0,0001-ден бастап</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Гомогенизатор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Құрғақ қыздырғыш шкаф (+300 оС дейін)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Автоклавтар (булы, ультрадыбысты, ультракүлгінді)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Бактерицидтік сәулелендіргіш (стационарлық, тасымалданатын), ультракүлгін ауа рецеркуляторы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Сандық фотоаппарат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Биоқорғаныс жүйелері (зертханалық (стационарлық) және жеке)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Химиялық қорғаныс жүйелері (зертханалық (стационарлық) және жеке)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Таңбалау мүмкіндігі бар сейфтер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Көлденең ламинарлы шкаф</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Суды жұқалап тазалау жүйесі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Магниттік араластыру жиынтығы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рН – метр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Дистиллятор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Қысқа толқынды пеш</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Биологиялық инертті болаттан жасалған саймандардың жеке жиынтығы (қайшылар, пинцеттер, қолдан жасалған бұрғылар, аралар, жонғыштар және т.б.)</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Зертханалық құрал-жабдыққа арналған үздіксіз қорек көзі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Биологиялық және химиялық инертті материалдан жасалған зертханалық жиһаз жиынтығы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 Климат - бақылау жүйесі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 Үй-жайлардағы климаттық жағдайды өлшеуге арналған аспаптар жиынтығы (психрометр)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Жүргізілген зерттеулер туралы ақпаратты жинауға және сақтауға арналған RAID 0,1 және т.б. деңгейлі үлкен дискілі кеңістігі бар, Wi-Fi технологиясы енгізілген сервер (ISO 17025 бойынша)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Биологиялық қалдықтарды жинауға және өңдеуге дайындауға арналған контейнер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 Автоматтық кір жуу машинасы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 Себезгі кабинасы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 Автономды тасымалданатын тоңазытқыштар (термостаттар)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 Мамандандырылған құрылғылары және дәрі-дәрмектері бар дәріханашығы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 Қауіптілігі I-II сыныпты микроорганихмдермен жұмыс істеуге арналған жеке қорғаныс құралдары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 Автономды өрт сөндіру жүйесі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 Сұйықтарды сорып алу жүйесі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 Үй-жайлардың қауіпсіздігін және ішке кіруді шектеуді бақылау жүйесі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Тоңазытқыш және мұздатқыш камералардағы температураны бақылауға арналған тестерлер</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Соттық дінтанушылық сараптамасы</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Сот-сараптамалық дінтанушылық зерттеуі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Дербес компьютер, жиынтығымен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Түрлі түсті телевизор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Индексті стоп-кадрлары бойынша навигациясы бар (күні мен уақыты туралы ақпаратты қамтыған), сыйымдылығы 80 Gb қатты дискіге жазатын бейнемагнитофон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HDD, DVD-Video, DVD-RAM, DVD-RW, DVD-R, CD, SVCD, VCD, CD-R/RW, WMA/MP3/JPEG Ciparu kinokadrs (CD-R/RW) форматтағы дискілері, USB бар DVD ойнатқышы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Құлаққаптар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Әртүрлі форматта сақталған ақпараттарды сыртқы алып жүрушісі (1 терабайттан кем емес)</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Ақпараттарды сыртқы алып жүру үшін санау қондырғысы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Аудиокасеталар үшін диктафон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Сандық диктафон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Сандық фотоаппарат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Сейф</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Көпфункциональді құрылғы (принтер, сканер, нұсқа көшіргіш аппарат)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Үстел үсті шамы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 техногендік апаттар сараптамасы</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Теміржол көлігін сот-сараптамалық зерттеу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Дербес компьютер, жиынтығымен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Сандық фотоаппарат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Сейф</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Зертханалық жихаздар жиынтығы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"Каталог дефектов тельс" типті бағдарламалық қамтамасыз ету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"Каталог подвижного состава железнодорожного транспорта" типті бағдарламалық қамтамасыз ету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Өлшеуіш аспаптар (штангенциркуль, металл сызғыш, нутромер, рулетка және т.б.)</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Жасанды жарықты алып жүру құралы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МБС-10 типті микроскоп</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Зияткерлік меншік объектілерінің сот сараптамасы</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Дараландыру құралдарының белгіленуін сот-сараптамалық зерттеу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Дербес компьютер жиынтықта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10х дейін үлкейткіш әйнек</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Сандық камера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Сейф</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Металл өлшеу сызғыштары 150мм, 300мм, 500мм.</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Сот сараптамасын жүргізуге</w:t>
            </w:r>
            <w:r>
              <w:br/>
            </w:r>
            <w:r>
              <w:rPr>
                <w:rFonts w:ascii="Times New Roman"/>
                <w:b w:val="false"/>
                <w:i w:val="false"/>
                <w:color w:val="000000"/>
                <w:sz w:val="20"/>
              </w:rPr>
              <w:t>арналған арнайы</w:t>
            </w:r>
            <w:r>
              <w:br/>
            </w:r>
            <w:r>
              <w:rPr>
                <w:rFonts w:ascii="Times New Roman"/>
                <w:b w:val="false"/>
                <w:i w:val="false"/>
                <w:color w:val="000000"/>
                <w:sz w:val="20"/>
              </w:rPr>
              <w:t>жарақтандырылған үй-жайларға</w:t>
            </w:r>
            <w:r>
              <w:br/>
            </w:r>
            <w:r>
              <w:rPr>
                <w:rFonts w:ascii="Times New Roman"/>
                <w:b w:val="false"/>
                <w:i w:val="false"/>
                <w:color w:val="000000"/>
                <w:sz w:val="20"/>
              </w:rPr>
              <w:t>қойылатын стандарттар мен</w:t>
            </w:r>
            <w:r>
              <w:br/>
            </w:r>
            <w:r>
              <w:rPr>
                <w:rFonts w:ascii="Times New Roman"/>
                <w:b w:val="false"/>
                <w:i w:val="false"/>
                <w:color w:val="000000"/>
                <w:sz w:val="20"/>
              </w:rPr>
              <w:t>талаптарға</w:t>
            </w:r>
            <w:r>
              <w:br/>
            </w:r>
            <w:r>
              <w:rPr>
                <w:rFonts w:ascii="Times New Roman"/>
                <w:b w:val="false"/>
                <w:i w:val="false"/>
                <w:color w:val="000000"/>
                <w:sz w:val="20"/>
              </w:rPr>
              <w:t>5-қосымша</w:t>
            </w:r>
          </w:p>
        </w:tc>
      </w:tr>
    </w:tbl>
    <w:bookmarkStart w:name="z51" w:id="41"/>
    <w:p>
      <w:pPr>
        <w:spacing w:after="0"/>
        <w:ind w:left="0"/>
        <w:jc w:val="left"/>
      </w:pPr>
      <w:r>
        <w:rPr>
          <w:rFonts w:ascii="Times New Roman"/>
          <w:b/>
          <w:i w:val="false"/>
          <w:color w:val="000000"/>
        </w:rPr>
        <w:t xml:space="preserve"> Сот-медициналық, сот-наркологиялық, сот-психиатриялық сараптамаларын жүргізу үшін қажетті құрал-жабдықтардың, аспаптар базасының, құрал-саймандар мен бағдарламалық жасақтамалардың тізбесі</w:t>
      </w:r>
    </w:p>
    <w:bookmarkEnd w:id="41"/>
    <w:p>
      <w:pPr>
        <w:spacing w:after="0"/>
        <w:ind w:left="0"/>
        <w:jc w:val="both"/>
      </w:pPr>
      <w:r>
        <w:rPr>
          <w:rFonts w:ascii="Times New Roman"/>
          <w:b w:val="false"/>
          <w:i w:val="false"/>
          <w:color w:val="ff0000"/>
          <w:sz w:val="28"/>
        </w:rPr>
        <w:t xml:space="preserve">
      Ескерту. 5-қосымшаға өзгерістер енгізілді – ҚР Әділет министрінің 15.05.2020 </w:t>
      </w:r>
      <w:r>
        <w:rPr>
          <w:rFonts w:ascii="Times New Roman"/>
          <w:b w:val="false"/>
          <w:i w:val="false"/>
          <w:color w:val="ff0000"/>
          <w:sz w:val="28"/>
        </w:rPr>
        <w:t>№ 34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23.02.2026 </w:t>
      </w:r>
      <w:r>
        <w:rPr>
          <w:rFonts w:ascii="Times New Roman"/>
          <w:b w:val="false"/>
          <w:i w:val="false"/>
          <w:color w:val="ff0000"/>
          <w:sz w:val="28"/>
        </w:rPr>
        <w:t>№ 183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bookmarkStart w:name="z52" w:id="42"/>
    <w:p>
      <w:pPr>
        <w:spacing w:after="0"/>
        <w:ind w:left="0"/>
        <w:jc w:val="left"/>
      </w:pPr>
      <w:r>
        <w:rPr>
          <w:rFonts w:ascii="Times New Roman"/>
          <w:b/>
          <w:i w:val="false"/>
          <w:color w:val="000000"/>
        </w:rPr>
        <w:t xml:space="preserve"> 1. Филиалдың сот-биологиялық бөлімшесінің медициналық техникамен, медициналық бұйымдармен және лабораториялық мақсаттағы, реактивтермен және реагенттермен (есеп бойынша бір бөлімше құрамында үш сот-медициналық сарапшының) жарақтандырудың ең аз нормативі.</w:t>
      </w:r>
    </w:p>
    <w:bookmarkEnd w:id="4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 саны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Аппараттар мен аспаптар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Көлденең электрофорезге арналған қоректену көзі бар камера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Тік электрофорезге арналған қоректену көзі бар камера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Кептiру шкафы (құрғақ)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Құрғақ ауалы термостат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Магниттiк қыздырып араластырғыш, 200 айн/мин.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рН-метр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Дистиллятор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Бинокулярлық микроскоп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Люминесцентті микроскоп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Зертханалық Центрифуга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 аналитикалық таразы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фотоаппарат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құрал-саймандар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микрометрлі окуляр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 ұлғаюымен лупа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пробиркаларға арналған 10 ұяшықты штатив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пробиркаларға арналған 20 ұяшықты штатив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пробиркаларға арналған 40 ұяшықты штатив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Қайшы, медициналық, кішкентай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Қайшы, медициналық, үлкен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Анатомиялық көзге арналған пинцет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Анатомиялық пинцет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Көз скальпельі хирургиялық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препаровальді ине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Скарификатор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Индикатор қағазы, әмбебап рН-0 - 12 (патрон 100 жолақтардың)</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Хроматографиялық М маркалы қағаз, парақ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Хроматографиялық Б маркалы қағаз, парақ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Қағаз сүзгі, орта тетікті, Ø 9 см,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Қағаз сүзгі, ұсақтетікті, Ø 15 см,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Жұқа қабатты хромотография үшін пластинка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Шыныға жазатын қарындаш</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мақсаттағы бұйымдар мен құралдар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Бактерицидтік шам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ғимаратқа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моншасы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УК - жарық шамы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гигрометр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ғимаратқа</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жиһаз және қосалқы жабдықтар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Желдеткіші бар сорғыш шкаф</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Заттай дәлелдемелерді сақтауға арналғанметалл шкаф</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емес мақсаттағы бұйымдар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Компьютер жиынтығымен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Секундомер механикалық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Плитка электрлік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 таймер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Сарысу сақтауға арналған тоңазытқыш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bl>
    <w:p>
      <w:pPr>
        <w:spacing w:after="0"/>
        <w:ind w:left="0"/>
        <w:jc w:val="left"/>
      </w:pPr>
      <w:r>
        <w:rPr>
          <w:rFonts w:ascii="Times New Roman"/>
          <w:b/>
          <w:i w:val="false"/>
          <w:color w:val="000000"/>
        </w:rPr>
        <w:t xml:space="preserve"> 2. Филиалдың сот-гистологиялық бөлімшесінің медициналық техникамен, медициналық бұйымдармен және лабораториялық мақсаттағы, реактивтермен және реагенттермен (есеп бойынша бір бөлімше құрамында үш сот-медициналық сарапшының) жарақтандырудың ең аз нормативі.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 саны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Аппараттар мен аспаптар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Зертханалық микроскоп стереоскопиялық Абба схемасы бойынша, сандық жүйесін құжаттандыру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Жарық және қараңғы алқап, фазалық керағарлық, полярланған жарық және люминесценция зерттеу әдiстерiн қамтамасыз ететiн жарық беру жүйесi орналастырылған, құжаттандыру және суретке түсiрудiң цифрлы жүйесi бар жұмыс микроскопы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Микроскоп жұмыс стереоскопиялық Грену схемасы бойынша, 200х дейін ұлғайту, өтетін және шағылысқан жарық, сандық жүйесін құжаттандыру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Поляризациялау элементтерi, құжаттандыру және суретке түсiрудiң цифрлы жүйесi бар, жарық беру жүйесi орналастырылған зертханалық микроскоп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Зертханалық микроскоп кіріктірме жүйесімен жарықтандыру, поляризационными элементтері, құжаттау сандық жүйесі және суретке түсіргішімен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Әмбебап зерттеу микроскопы, зерттеу әдістерін қамтамасыз ететін жарық және қараңғы алаң, фазалық контраст, ДИК-контраст, люминесценция, құрылғысы бар поляризация, моторлы басқармасы және графикалық станциясы үшін талдау және өңдеу суреттер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қондырылған жарық жүйесімен микроскоп, жарық және қараңғы өріс, фазалық контрасты, полярланған және люминесценцию, құжаттау сандық жүйесі және бес адамды суретке түсіруді, зерттеу әдістерін қамтамасыз ететін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Автоматты цифрлау және талдау, гистологиялық препараттарды мүмкіндігімен қашықтағы деректер базасында өткізу үшін телеконсультаций жүйесі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Гистологиялық материалды гистологиялық зерттеу кесу станциясы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Кассеталарды және шыныны таңбалау автоматты жүйесі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дана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Гистологиялық процессор жылдам өткізгіш</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Гистологиялық процессор жылдам құю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сүйек тінінің жұмыс үлгілері бар декальцинатор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Микротом ротационды жиынтығының стандартты ұстаушы үшін көпреттік пышақ ұстаушы үшін, бір реттік ұстарасы бар стандартты ұстаушы үшін кассеталар және әмбебап ұстаушы үшін блок қималарды жүйесімен ауыстыру комплектісінде.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Шана ұстаушы үшін бір реттік ұстара мен кассеталарды және толықтай ұстаушы үшін многоразовых пышақтар микротомы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Микротомдық пышақтарды қайрауға арналған аппарат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Криостат құрылғысы бар терең мұздату, автоматты микротомом және биіктігін реттей отыратын вакутомом термос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Мынадай модульдерi: суытқыш платасы, кесiктерді түзетуге арналған су моншасы, шыныларды кептiруге арналған қыздыру үстелi, депарафинизация мен демаскировкаға арналған су моншасы бар микротомияға арналған жұмыс орны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Мультистейнермен автоматты конвейерлiк бояу жүйесi</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Аппараты жасау үшін препараттарды жамылғы шыны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бактерицидтік сәулелену көзі (жылжымалы немесе стационарлық)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Ғимаратқа кемінде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моншасы дайындау үшін гистологиялық кесінділерді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Құрғақауалық тоқ термостаты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Кептіргіш шкаф (кептіргіш шкаф)</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Парафинді блоктарды сақтайтын тұрмыстық тоңазытқыш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Үстел зертханалық центрифуга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Техникалық тоқ таразы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Колбоқыздырғыш</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Сиымдылығы қалыңдығы 1,1 мм 99 000 немесе қалыңдығы 2 мм артық 45 000 шыны болатын шыныларды мұрғаттайтын шкаф</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Платиктік планшеттер үстінде шыныларды кептіру үшін шкаф</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Кассеталар мен дөңгелектер үстінде парафинді блоктарды мұрағаттау үшін шкаф</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Реактивтердің регенирациясы үшін гистология (рециклер) үшін спиртті қайта өндеу үшін автоматты аппарат жүйесі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1</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емес мақсаттағы бұйымдар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Компьютер толымдаушыларымен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Түсті принтер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Санлық фотоаппарат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Үздіксіз қамтамасыз ету блогы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Сканер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Тұрмыстық тоңазытқыш</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жиһаз және қосалқы жабдықтар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Металл каркасты құралмалы зертханалық үстелдер, болат профильден бейнелі түрін, тік бұрышты қималы аспалы екі жәшігімен және қозғалғыш тумболарымен (металл) үш жәшігімен және тіреулі-стеллаждармен (негізінде алюминий құрылымдалған профильдер)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Реактивтер мен құрал-жабдықтарды орналастыру үшін, сонымен қатар ағызғыш жұғыжы және краны бар бір жақты сөрелі стеллаж бен жылжымалы және ілгіш тумбасы бар қосымша жинақтағыш болып келетін үлкен тереңдігімен қабырға маңды үстелдер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Жалпызертханалық шкафтар 4 есікті 5 сөресі бар төменгі есігінде құлпы бар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Реактивтерді сақтауға арналған шкаф 5 есігімен, 5 сөресімен, пропиленнен жасалған 2 кюветімен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Қышқыл және щелочь сақтауға арналған шкаф, 2 бөлімі бар, әрбірі полипропиленнен жасалған 2 суырылатын жәшіктерімен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Зертханалық ыдысын сақтауға арналған шкаф алюминийлі жиектемеде 4 шыны есік, 5 сөре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Киімге арналған екі есікті шкаф, бас және аяқ киімге арналған, ілгіші бар, бір есігінде құлпы және айнасы бар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Құжаттарға арналған 2 есікті шкаф (төменгісі екі қабат металды дауысөшіргіш , үстіңгісі – шыны) 5 сөресі бар, төменгі есігінде құлпысы бар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Құлпы бар, баллон бекіткіші үшін шынжыры бар бір есікті (метал) балондарға арналған шкаф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2</w:t>
            </w:r>
          </w:p>
        </w:tc>
      </w:tr>
    </w:tbl>
    <w:bookmarkStart w:name="z62" w:id="43"/>
    <w:p>
      <w:pPr>
        <w:spacing w:after="0"/>
        <w:ind w:left="0"/>
        <w:jc w:val="left"/>
      </w:pPr>
      <w:r>
        <w:rPr>
          <w:rFonts w:ascii="Times New Roman"/>
          <w:b/>
          <w:i w:val="false"/>
          <w:color w:val="000000"/>
        </w:rPr>
        <w:t xml:space="preserve"> 3. Филиалдың молекулярлық-генетикалық бөлімшесінің медициналық техникамен, медициналық бұйымдармен және лабораториялық мақсаттағы, реактивтермен және реагенттермен (есеп бойынша бір бөлімше құрамында төрт сот-медициналық сарапшының) жарақтандырудың ең аз нормативі</w:t>
      </w:r>
    </w:p>
    <w:bookmarkEnd w:id="43"/>
    <w:p>
      <w:pPr>
        <w:spacing w:after="0"/>
        <w:ind w:left="0"/>
        <w:jc w:val="both"/>
      </w:pPr>
      <w:r>
        <w:rPr>
          <w:rFonts w:ascii="Times New Roman"/>
          <w:b w:val="false"/>
          <w:i w:val="false"/>
          <w:color w:val="ff0000"/>
          <w:sz w:val="28"/>
        </w:rPr>
        <w:t xml:space="preserve">
      Ескерту. 3-бөлім алып тасталды – ҚР Әділет министрінің 15.05.2020 </w:t>
      </w:r>
      <w:r>
        <w:rPr>
          <w:rFonts w:ascii="Times New Roman"/>
          <w:b w:val="false"/>
          <w:i w:val="false"/>
          <w:color w:val="ff0000"/>
          <w:sz w:val="28"/>
        </w:rPr>
        <w:t>№ 34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53" w:id="44"/>
    <w:p>
      <w:pPr>
        <w:spacing w:after="0"/>
        <w:ind w:left="0"/>
        <w:jc w:val="left"/>
      </w:pPr>
      <w:r>
        <w:rPr>
          <w:rFonts w:ascii="Times New Roman"/>
          <w:b/>
          <w:i w:val="false"/>
          <w:color w:val="000000"/>
        </w:rPr>
        <w:t xml:space="preserve"> 4. Филиалдың химико-токсикологиялық бөлімшесінің медициналық техникамен, медициналық бұйымдармен және лабораториялық мақсаттағы, реактивтермен және реагенттермен (есеп бойынша бір бөлімше құрамында үш сот-медициналық сарапшының) жарақтандырудың ең аз нормативі.</w:t>
      </w:r>
    </w:p>
    <w:bookmarkEnd w:id="4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 саны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аналитикалық құрал-жабдықтар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Жылу өткізгіштік бойынша детекторы бар газдық хроматограф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Газды хроматограф пламенно-ионизационды детектормен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Масс-спектрометр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тиімді сұйықтық хроматографы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Спектрофотометр УК-ТҮРІ (көрінетін облысы)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Зертханалық жабдықтар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рН метр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Биологиялық микроскоп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таразылар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Аналитикалық таразылар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Аквадистиллятор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Деионизатор су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моншасы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Кептіргіш шкаф</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Центрифуга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Генератор таза ауа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сутегі Генераторы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сорғыш Шкаф</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1</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Қосалқы жабдықтар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Ротационный буландырғыш</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Зертханалық сілкігіш</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моншасы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Ультрадыбыстық моншасы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мақсаттағы заттар мен бұйымдар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Пластиналар үшін қабатты хромотография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бойынша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Хроматографиялық камера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Дозатор пипеточный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Бактерицидтік сәулелену көзі (жылжымалы немесе стационарлық)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ғимаратына кемінде 1 биоматериалмен жұмыс үшін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Сəулелендіру құралы хромотаграфиялық УФС 254/365нм.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Гигрометр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Ғимаратқа кемінде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Термометр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ғимаратына және әртоңазытқышқа кемінде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Анықтауға арналған ареометрлер жиынтығы сұйықтықтардың меншікті салмағын 0,500 ден 2,000 дейін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мақсаттағы құрал-жабдық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Компьютер, жиынтығымен.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Биологиялық материалдарды сақтауға арналған тұрмыстық тоңазытқыш</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Тоңазытқыш камера (биологиялық материалды мұрағатта сақтау үшін)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Реактивтерді сақтауға арналғантоңазытқыш</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плитасы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bookmarkStart w:name="z54" w:id="45"/>
    <w:p>
      <w:pPr>
        <w:spacing w:after="0"/>
        <w:ind w:left="0"/>
        <w:jc w:val="left"/>
      </w:pPr>
      <w:r>
        <w:rPr>
          <w:rFonts w:ascii="Times New Roman"/>
          <w:b/>
          <w:i w:val="false"/>
          <w:color w:val="000000"/>
        </w:rPr>
        <w:t xml:space="preserve"> 5. Филиалдың медициналық-криминалистикалық бөлімшесінің медициналық техникамен, медициналық бұйымдармен және лабораториялық мақсаттағы, реактивтермен және реагенттермен (есеп бойынша бір бөлімше құрамында үш сот-медициналық сарапшының) жарақтандырудың ең аз нормативі</w:t>
      </w:r>
    </w:p>
    <w:bookmarkEnd w:id="4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 саны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Аппараттар мен аспаптар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Рентгендік зерттеу аппараты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Қайта құру механизмін, дене жарақаттарын 3D-модельдеуге арналған аппараттық кешені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Сандық фотокамералы салыстырмалы макроскоп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криминалистикалық зерттеулерге арналған стереомикроскоп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Бинокулярлық зерттеу микроскопы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Дербес репродуктивті зертханалық қондырғы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Негатоскоп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Техникалық электронды таразы дәлдікпен өлшеуге дейін 0,1 г-макисмалді массасы кем дегенде 5000 г материалды өлшеуге дейін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Сот-медициналық сараптама жүргізу объектілердің элементтік құрамын эмиссиялық спектрлік және атомдық-абсорбциялық талдау, тиісті компьютерлік және бағдарламалық қамтамасыз етуді мүмкіндігімен анықтауға арналған жабдық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құрал-саймандар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Секциялы жинағы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Бормашина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Антропометрикалық жинақ </w:t>
            </w:r>
          </w:p>
          <w:p>
            <w:pPr>
              <w:spacing w:after="20"/>
              <w:ind w:left="20"/>
              <w:jc w:val="both"/>
            </w:pPr>
            <w:r>
              <w:rPr>
                <w:rFonts w:ascii="Times New Roman"/>
                <w:b w:val="false"/>
                <w:i w:val="false"/>
                <w:color w:val="000000"/>
                <w:sz w:val="20"/>
              </w:rPr>
              <w:t>
1. Моллисон штативi;</w:t>
            </w:r>
          </w:p>
          <w:p>
            <w:pPr>
              <w:spacing w:after="20"/>
              <w:ind w:left="20"/>
              <w:jc w:val="both"/>
            </w:pPr>
            <w:r>
              <w:rPr>
                <w:rFonts w:ascii="Times New Roman"/>
                <w:b w:val="false"/>
                <w:i w:val="false"/>
                <w:color w:val="000000"/>
                <w:sz w:val="20"/>
              </w:rPr>
              <w:t>
2. жуан циркуль;</w:t>
            </w:r>
          </w:p>
          <w:p>
            <w:pPr>
              <w:spacing w:after="20"/>
              <w:ind w:left="20"/>
              <w:jc w:val="both"/>
            </w:pPr>
            <w:r>
              <w:rPr>
                <w:rFonts w:ascii="Times New Roman"/>
                <w:b w:val="false"/>
                <w:i w:val="false"/>
                <w:color w:val="000000"/>
                <w:sz w:val="20"/>
              </w:rPr>
              <w:t>
3. сырғымалы циркуль;</w:t>
            </w:r>
          </w:p>
          <w:p>
            <w:pPr>
              <w:spacing w:after="20"/>
              <w:ind w:left="20"/>
              <w:jc w:val="both"/>
            </w:pPr>
            <w:r>
              <w:rPr>
                <w:rFonts w:ascii="Times New Roman"/>
                <w:b w:val="false"/>
                <w:i w:val="false"/>
                <w:color w:val="000000"/>
                <w:sz w:val="20"/>
              </w:rPr>
              <w:t>
4. координаторлы циркуль;</w:t>
            </w:r>
          </w:p>
          <w:p>
            <w:pPr>
              <w:spacing w:after="20"/>
              <w:ind w:left="20"/>
              <w:jc w:val="both"/>
            </w:pPr>
            <w:r>
              <w:rPr>
                <w:rFonts w:ascii="Times New Roman"/>
                <w:b w:val="false"/>
                <w:i w:val="false"/>
                <w:color w:val="000000"/>
                <w:sz w:val="20"/>
              </w:rPr>
              <w:t>
5. штангенциркуль;</w:t>
            </w:r>
          </w:p>
          <w:p>
            <w:pPr>
              <w:spacing w:after="20"/>
              <w:ind w:left="20"/>
              <w:jc w:val="both"/>
            </w:pPr>
            <w:r>
              <w:rPr>
                <w:rFonts w:ascii="Times New Roman"/>
                <w:b w:val="false"/>
                <w:i w:val="false"/>
                <w:color w:val="000000"/>
                <w:sz w:val="20"/>
              </w:rPr>
              <w:t>
6. гониометр;</w:t>
            </w:r>
          </w:p>
          <w:p>
            <w:pPr>
              <w:spacing w:after="20"/>
              <w:ind w:left="20"/>
              <w:jc w:val="both"/>
            </w:pPr>
            <w:r>
              <w:rPr>
                <w:rFonts w:ascii="Times New Roman"/>
                <w:b w:val="false"/>
                <w:i w:val="false"/>
                <w:color w:val="000000"/>
                <w:sz w:val="20"/>
              </w:rPr>
              <w:t>
7. мандибулометр;</w:t>
            </w:r>
          </w:p>
          <w:p>
            <w:pPr>
              <w:spacing w:after="20"/>
              <w:ind w:left="20"/>
              <w:jc w:val="both"/>
            </w:pPr>
            <w:r>
              <w:rPr>
                <w:rFonts w:ascii="Times New Roman"/>
                <w:b w:val="false"/>
                <w:i w:val="false"/>
                <w:color w:val="000000"/>
                <w:sz w:val="20"/>
              </w:rPr>
              <w:t>
8. остеометриялық тақтай;</w:t>
            </w:r>
          </w:p>
          <w:p>
            <w:pPr>
              <w:spacing w:after="20"/>
              <w:ind w:left="20"/>
              <w:jc w:val="both"/>
            </w:pPr>
            <w:r>
              <w:rPr>
                <w:rFonts w:ascii="Times New Roman"/>
                <w:b w:val="false"/>
                <w:i w:val="false"/>
                <w:color w:val="000000"/>
                <w:sz w:val="20"/>
              </w:rPr>
              <w:t>
9. өлшеуiш лентасы.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мақсаттағы бұйымдар мен құралдар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Түсті іздерін металдар әдісімен зерттеуге арналған пресс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Бинокулярлы лупа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Сақиналы лупа жарықтандырғышы бар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Штангенциркуль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Манекен (ересек)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Манекен (балалар)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жиһаз және қосалқы жабдықтар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Тот баспайтын шойыннан жасалған медициналық үстел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Таразыларға арналған үстел ішкі (гранит плитасы)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Жадағай оң сөресі бар ыдыс кептіруге арналған жуу үстелі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Шкаф химреактивтер (металл/пластик)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Сорғыш шкаф желдеткішпен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Рентгендік пленкаға арналған кептіргіш шкаф (рентгенологиялық аппараты бар болған жағдайда)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Дәрі-дәрмектер және заттай дәлелдемелерді сақтауға арналған металл шкаф</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Химиялық реактивтер және биологиялық нысандарды сақтауға арналған тоңазытқыш сақтауға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мақсаттағы емес бұйымдар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Сканер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Компьютер, жиынтығымен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Түрлі-түсті лазерлік принтері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Сот-медициналық сараптамаларды түрлері бойынша бағдарламалық қамтамасыз ету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Сандық фотокамера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Кәсіби сандық фотокамера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Сандық бейнекамера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Фотостудия үшін жарықтандыру жүйесі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Штатив үшін фото және бейне аппаратуралар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bl>
    <w:bookmarkStart w:name="z55" w:id="46"/>
    <w:p>
      <w:pPr>
        <w:spacing w:after="0"/>
        <w:ind w:left="0"/>
        <w:jc w:val="left"/>
      </w:pPr>
      <w:r>
        <w:rPr>
          <w:rFonts w:ascii="Times New Roman"/>
          <w:b/>
          <w:i w:val="false"/>
          <w:color w:val="000000"/>
        </w:rPr>
        <w:t xml:space="preserve"> *Егер бөлімше штатында зерттеудің спектральді түрлері бойынша қосымша маман болған жағдайда</w:t>
      </w:r>
    </w:p>
    <w:bookmarkEnd w:id="46"/>
    <w:bookmarkStart w:name="z56" w:id="47"/>
    <w:p>
      <w:pPr>
        <w:spacing w:after="0"/>
        <w:ind w:left="0"/>
        <w:jc w:val="left"/>
      </w:pPr>
      <w:r>
        <w:rPr>
          <w:rFonts w:ascii="Times New Roman"/>
          <w:b/>
          <w:i w:val="false"/>
          <w:color w:val="000000"/>
        </w:rPr>
        <w:t xml:space="preserve"> 6. Филиалдың кезекші бөлімінің медициналық техникамен, медициналық бұйымдармен және лабораториялық мақсаттағы (есеп бойынша бір бөлімше) жарақтандырудың ең аз нормативі</w:t>
      </w:r>
    </w:p>
    <w:bookmarkEnd w:id="4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 саны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Аппараттар мен аспаптар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Сот-медициналық сарапшы дәрігердің жинақ - шабаданыа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Өлшеуіш металл сызғыш</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Сапты лупа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Қайшы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Анатомиялық пинцет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Секундомер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Скальпель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Заттық шыны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Қоректендіру құрылғысымен фонарь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Шприц 1,0; пилокарпин қоспасы 1%, атропин қоспасы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қолқап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bl>
    <w:bookmarkStart w:name="z57" w:id="48"/>
    <w:p>
      <w:pPr>
        <w:spacing w:after="0"/>
        <w:ind w:left="0"/>
        <w:jc w:val="left"/>
      </w:pPr>
      <w:r>
        <w:rPr>
          <w:rFonts w:ascii="Times New Roman"/>
          <w:b/>
          <w:i w:val="false"/>
          <w:color w:val="000000"/>
        </w:rPr>
        <w:t xml:space="preserve"> 7. Филиалдың жәбірленушілердің, айыпталушылардың және басқа да тұлғалардың сараптамасы бөлімшесінің медициналық техникамен, медициналық бұйымдармен және лабораториялық мақсаттағы (есеп бойынша бір бөлімше құрамында 3 сот-медициналық сарапшысы) жарақтандырудың ең аз нормативі</w:t>
      </w:r>
    </w:p>
    <w:bookmarkEnd w:id="4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 саны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Аппараттар мен аспаптар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Негатоскоп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Диагностикалық жылжымалы шам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Бактерицидті стационарлық сәулелегіштер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Гинекологиялық кресло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Гинекологиялық құрал-жабдықтар жиынтығы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Тазомер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Ростомер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Ем-шара үстелшесі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Кушетка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Сандық фотоаппарат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Зарарсыздандыруға арналған ыдыс аспаптар 5,0 л.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Бикстер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Таразы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Компьютер, жиынтығымен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1сарапшыға кемінде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Петри шәшкесі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Пәндік шыны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bl>
    <w:bookmarkStart w:name="z58" w:id="49"/>
    <w:p>
      <w:pPr>
        <w:spacing w:after="0"/>
        <w:ind w:left="0"/>
        <w:jc w:val="left"/>
      </w:pPr>
      <w:r>
        <w:rPr>
          <w:rFonts w:ascii="Times New Roman"/>
          <w:b/>
          <w:i w:val="false"/>
          <w:color w:val="000000"/>
        </w:rPr>
        <w:t xml:space="preserve"> 8. Филиалдың мәйіттің сараптамасы бөлімшесінің медициналық техникамен, медициналық бұйымдармен және лабораториялық мақсаттағы (есеп бойынша бір бөлімше құрамында 3-6 сот-медициналық сарапшысы) жарақтандырудың ең аз нормативі</w:t>
      </w:r>
    </w:p>
    <w:bookmarkEnd w:id="4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 саны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Аппараттар мен аспаптар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Секциялы жинағы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 таразы, техникалық дәлдікпен 0,01г массасы 1000г. кем емес материалды өлшеуге дейін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Аспаптық үстел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Мәйіттерді сақтауға арналған тоңазытқыш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Мәйіттерді тасымалдауға арналған каталка және зембілдер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Секциялы үстел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Тоңазытқыш (тұрмыстық)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Зертханалық үстел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Фотоаппарат (сандық).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кезекші сарапшы үшін чемодан: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Негатоскоп.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Компьютерлер жиынтығымен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Үлкен бикс.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Бикс кішкентай.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Дез.ерітінділер үшін ыдыстар (20-40 литр).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Бактерицидтік шам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Шашқыш дез. ерітінділер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Ренген аппараттар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Петри шәшкесі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Пәндік шынылар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Компьютерлік томограф</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bookmarkStart w:name="z59" w:id="50"/>
    <w:p>
      <w:pPr>
        <w:spacing w:after="0"/>
        <w:ind w:left="0"/>
        <w:jc w:val="left"/>
      </w:pPr>
      <w:r>
        <w:rPr>
          <w:rFonts w:ascii="Times New Roman"/>
          <w:b/>
          <w:i w:val="false"/>
          <w:color w:val="000000"/>
        </w:rPr>
        <w:t xml:space="preserve"> 9. Филиалдың қалалық ауданаралық (аудандық) бөлімшесінің медициналық техникамен, медициналық бұйымдармен және лабораториялық мақсаттағы (есеп бойынша бір бөлімше) жарақтандырудың ең аз нормативі</w:t>
      </w:r>
    </w:p>
    <w:bookmarkEnd w:id="5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 саны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Аппараттар мен аспаптар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Стационарлық бактерицидті сәулелегіштер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Кресло гинекологиялық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Гинекологиялық құрал-жабдықтар жиынтығы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Тазомер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Ростомер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Ем-шара үстелшесі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Кушетка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Сандық фотоаппарат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Зарарсыздандыруға арналған ыдыс аспаптар 5,0 л.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Бикстер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Еден таразысы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Компьютер, жиынтығымен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Секциялы жинағы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 таразы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Аспаптық үстел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Мәйіттерді сақтауға арналған тоңазытқыш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мәйіттерді тасымалдауға арналған каталка және зембілдер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Секциялы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Тоңазытқыш (тұрмыстық).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зертханалық Шкаф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Кезекші сарапшы үшін чемодан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Петри шәшкесі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Пәндік шынысы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bl>
    <w:bookmarkStart w:name="z60" w:id="51"/>
    <w:p>
      <w:pPr>
        <w:spacing w:after="0"/>
        <w:ind w:left="0"/>
        <w:jc w:val="left"/>
      </w:pPr>
      <w:r>
        <w:rPr>
          <w:rFonts w:ascii="Times New Roman"/>
          <w:b/>
          <w:i w:val="false"/>
          <w:color w:val="000000"/>
        </w:rPr>
        <w:t xml:space="preserve"> 10. Филиалдың сот-психиатриялық бөлімшесінің медициналық техникамен, медициналық бұйымдармен және лабораториялық мақсаттағы (есеп бойынша бір бөлімше) жарақтандырудың ең аз нормативі</w:t>
      </w:r>
    </w:p>
    <w:bookmarkEnd w:id="5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 сараптамасының түрi</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Сарапшылық мамандық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Құрал-жабдықтардың, аспаптық базаның, құрал-саймандардың және бағдарламалық қамтылымдардың атауы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Сот-психиатриялық сараптамасы</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Қылмыстық, азаматтық және әкімшілік істер шеңберінде (тірі адамдардың) амбулаторлық комиссиялық сот-психиатриялық сараптамасы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Еден үстілік таразы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Медициналық кушетка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Бактерицидтік сәулелендіргіш (жылжымалы немесе стационарлық)</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Бой өлшегіш</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Жамбас өлшегіш</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Бағдарламалық қамтамасыз етуімен және перифериімен компьютерлер (монитор, принтер, сканер)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Тұрмыстық тоңазытқыш</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Цифрлы бейнекамера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Диктофон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Тонометр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11.Фонендоскоп</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Медициналық термометр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Неврологиялық балға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Неготоскоп</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Іс материалдарын сақтауға арналған сейф</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Сараптама қорытындыларын сақтауға арналған сейф</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Кеңсе жиһазы (киім шкафтары, кітап шкафтары, үстелдер, орындықтар, креслолар, тумбочкалар, үстел шамдары)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Шұғыл көмек жинағы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Факс</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Телефондар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Қылмыстық, азаматтық және әкімшілік іс-материалдары бойынша амбулаторлық комиссиялық сот-психиатриялық сараптамасы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Бағдарламалық қамтамасыз етуімен және перифериімен компьютерлер (монитор, принтер, сканер)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Тұрмыстық тоңазытқыш</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Негатоскоп</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Іс материалдарын сақтауға арналған сейф</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Сараптама қорытындыларын сақтауға арналған сейф</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Кеңсе жиһазы (киім шкафтары, кітап шкафтары, үстелдер, орындықтар, креслолар, тумбочкалар, үстел шамдары)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Бактерицидтік сәулелендіргіш (жылжымалы немесе стационарлық)</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Факс</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Телефондар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Стационарлық комиссиялық сот-психиатриялық сараптамасы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Бағдарламалық қамтамасыз етуімен және перифериімен (монитор, принтер, сканер) компьютерлер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DVD ойнатқыш</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Бактерицидтік сәулелендіргіш (жылжымалы немесе стационарлық)</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Бейне бақылауға арналған аппаратура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Сорғыш желдеткіш</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Желдеткіш</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Еден үстілік таразы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Медициналық дивандар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Кондиционерлер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Денсаулығы зерттелетіндерге арналған кереует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Медициналық кушетка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Қысқа толқынды пештер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Жұмсақ жиһаз</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Ем-шара үстелдері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Бой өлшегіш</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Сейфтер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Асханалық үстелдер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Компьютерлік үстелдер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Манипуляциялық үстелдер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Медициналық үстелдер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Теледидар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Медициналық тумбалар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Төсек алды тумбалар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Факс</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Телефондар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Тоңазытқыштар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Мұрағат шкафтары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 Төсек-орынға арналған шкафтар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 Құжаттарға арналған шкафтар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Ауысымды аяқ-киімге арналған шкафтар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Медициналық шкафтар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 Кептіру және стерилизациялау шкафы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 Көше орындықтары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 Бикстер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 Медициналық таразы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 Гигрометрлер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 Резеңке жылытқыштар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 Термометрлер сақтауға арналған ыдыс EXT</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 Бұраулар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Фиксаторлы қан тоқтатқыш бұраулар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 Медициналық венозды жартылай автомат бұраулар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 Қан тоқтатқыш қысқыш</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 Астыға салатын резеңкелі клеенкалар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 Стерильдеу каробкасы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 Бактерицидті шамдар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 Таңу материалдарына арналған қайшы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 Анатомиялық үлкен пинцет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 Анатомиялық кіші пинцет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 Кремалімен ауызкеңейткіш</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Жылжымалы сөре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 Хирургиялық үстел</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 Резеңкелі астына қоятын судно</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 Медициналық термометрлер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 Тұрмыстық термометрлер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 Тонометрлер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 Тамыр ішіне құюға арналған штативтер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 Фонендескоп</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 Неврологиялық балға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 Неготоскоп</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Кеңсе жиһазы (киім шкафтары, кітап шкафтары, үстелдер, орындықтар, креслолар, тумбочкалар, үстел шамдары)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 Шұғыл көмек жинағы</w:t>
            </w:r>
          </w:p>
        </w:tc>
      </w:tr>
    </w:tbl>
    <w:bookmarkStart w:name="z61" w:id="52"/>
    <w:p>
      <w:pPr>
        <w:spacing w:after="0"/>
        <w:ind w:left="0"/>
        <w:jc w:val="left"/>
      </w:pPr>
      <w:r>
        <w:rPr>
          <w:rFonts w:ascii="Times New Roman"/>
          <w:b/>
          <w:i w:val="false"/>
          <w:color w:val="000000"/>
        </w:rPr>
        <w:t xml:space="preserve"> 11. Филиалдың сот-наркологиялық бөлімшесінің медициналық техникамен, медициналық бұйымдармен және лабораториялық мақсаттағы (есеп бойынша бір бөлімше) жарақтандырудың ең аз нормативі</w:t>
      </w:r>
    </w:p>
    <w:bookmarkEnd w:id="5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 сараптамасының түрi</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Сарапшылық мамандық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Құрал-жабдықтардың, аспаптық базаның, құрал-саймандардың және бағдарламалық қамтылымдардың атауы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 -наркологиялық сараптамасы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Еден үстілік таразы</w:t>
            </w:r>
          </w:p>
          <w:p>
            <w:pPr>
              <w:spacing w:after="20"/>
              <w:ind w:left="20"/>
              <w:jc w:val="both"/>
            </w:pPr>
            <w:r>
              <w:rPr>
                <w:rFonts w:ascii="Times New Roman"/>
                <w:b w:val="false"/>
                <w:i w:val="false"/>
                <w:color w:val="000000"/>
                <w:sz w:val="20"/>
              </w:rPr>
              <w:t>
2. Медициналық кушетка</w:t>
            </w:r>
          </w:p>
          <w:p>
            <w:pPr>
              <w:spacing w:after="20"/>
              <w:ind w:left="20"/>
              <w:jc w:val="both"/>
            </w:pPr>
            <w:r>
              <w:rPr>
                <w:rFonts w:ascii="Times New Roman"/>
                <w:b w:val="false"/>
                <w:i w:val="false"/>
                <w:color w:val="000000"/>
                <w:sz w:val="20"/>
              </w:rPr>
              <w:t>
3. Бактерицидтік сәулелендіргіш (жылжымалы немесе стационарлық)</w:t>
            </w:r>
          </w:p>
          <w:p>
            <w:pPr>
              <w:spacing w:after="20"/>
              <w:ind w:left="20"/>
              <w:jc w:val="both"/>
            </w:pPr>
            <w:r>
              <w:rPr>
                <w:rFonts w:ascii="Times New Roman"/>
                <w:b w:val="false"/>
                <w:i w:val="false"/>
                <w:color w:val="000000"/>
                <w:sz w:val="20"/>
              </w:rPr>
              <w:t>
4. Бой өлшегіш</w:t>
            </w:r>
          </w:p>
          <w:p>
            <w:pPr>
              <w:spacing w:after="20"/>
              <w:ind w:left="20"/>
              <w:jc w:val="both"/>
            </w:pPr>
            <w:r>
              <w:rPr>
                <w:rFonts w:ascii="Times New Roman"/>
                <w:b w:val="false"/>
                <w:i w:val="false"/>
                <w:color w:val="000000"/>
                <w:sz w:val="20"/>
              </w:rPr>
              <w:t>
5. Жамбас өлшегіш</w:t>
            </w:r>
          </w:p>
          <w:p>
            <w:pPr>
              <w:spacing w:after="20"/>
              <w:ind w:left="20"/>
              <w:jc w:val="both"/>
            </w:pPr>
            <w:r>
              <w:rPr>
                <w:rFonts w:ascii="Times New Roman"/>
                <w:b w:val="false"/>
                <w:i w:val="false"/>
                <w:color w:val="000000"/>
                <w:sz w:val="20"/>
              </w:rPr>
              <w:t>
6. Бағдарламалық қамтамасыз етуімен және перифериімен компьютерлер (монитор, принтер, сканер)</w:t>
            </w:r>
          </w:p>
          <w:p>
            <w:pPr>
              <w:spacing w:after="20"/>
              <w:ind w:left="20"/>
              <w:jc w:val="both"/>
            </w:pPr>
            <w:r>
              <w:rPr>
                <w:rFonts w:ascii="Times New Roman"/>
                <w:b w:val="false"/>
                <w:i w:val="false"/>
                <w:color w:val="000000"/>
                <w:sz w:val="20"/>
              </w:rPr>
              <w:t>
7. Тұрмыстық тоңазытқыш</w:t>
            </w:r>
          </w:p>
          <w:p>
            <w:pPr>
              <w:spacing w:after="20"/>
              <w:ind w:left="20"/>
              <w:jc w:val="both"/>
            </w:pPr>
            <w:r>
              <w:rPr>
                <w:rFonts w:ascii="Times New Roman"/>
                <w:b w:val="false"/>
                <w:i w:val="false"/>
                <w:color w:val="000000"/>
                <w:sz w:val="20"/>
              </w:rPr>
              <w:t>
8. Тонометр</w:t>
            </w:r>
          </w:p>
          <w:p>
            <w:pPr>
              <w:spacing w:after="20"/>
              <w:ind w:left="20"/>
              <w:jc w:val="both"/>
            </w:pPr>
            <w:r>
              <w:rPr>
                <w:rFonts w:ascii="Times New Roman"/>
                <w:b w:val="false"/>
                <w:i w:val="false"/>
                <w:color w:val="000000"/>
                <w:sz w:val="20"/>
              </w:rPr>
              <w:t>
9. Фонендескоп</w:t>
            </w:r>
          </w:p>
          <w:p>
            <w:pPr>
              <w:spacing w:after="20"/>
              <w:ind w:left="20"/>
              <w:jc w:val="both"/>
            </w:pPr>
            <w:r>
              <w:rPr>
                <w:rFonts w:ascii="Times New Roman"/>
                <w:b w:val="false"/>
                <w:i w:val="false"/>
                <w:color w:val="000000"/>
                <w:sz w:val="20"/>
              </w:rPr>
              <w:t>
10. Медициналық термометр</w:t>
            </w:r>
          </w:p>
          <w:p>
            <w:pPr>
              <w:spacing w:after="20"/>
              <w:ind w:left="20"/>
              <w:jc w:val="both"/>
            </w:pPr>
            <w:r>
              <w:rPr>
                <w:rFonts w:ascii="Times New Roman"/>
                <w:b w:val="false"/>
                <w:i w:val="false"/>
                <w:color w:val="000000"/>
                <w:sz w:val="20"/>
              </w:rPr>
              <w:t>
11. Неврологиялық балға</w:t>
            </w:r>
          </w:p>
          <w:p>
            <w:pPr>
              <w:spacing w:after="20"/>
              <w:ind w:left="20"/>
              <w:jc w:val="both"/>
            </w:pPr>
            <w:r>
              <w:rPr>
                <w:rFonts w:ascii="Times New Roman"/>
                <w:b w:val="false"/>
                <w:i w:val="false"/>
                <w:color w:val="000000"/>
                <w:sz w:val="20"/>
              </w:rPr>
              <w:t>
12. Негатоскоп</w:t>
            </w:r>
          </w:p>
          <w:p>
            <w:pPr>
              <w:spacing w:after="20"/>
              <w:ind w:left="20"/>
              <w:jc w:val="both"/>
            </w:pPr>
            <w:r>
              <w:rPr>
                <w:rFonts w:ascii="Times New Roman"/>
                <w:b w:val="false"/>
                <w:i w:val="false"/>
                <w:color w:val="000000"/>
                <w:sz w:val="20"/>
              </w:rPr>
              <w:t>
13. Іс материалдарын сақтауға арналған сейф</w:t>
            </w:r>
          </w:p>
          <w:p>
            <w:pPr>
              <w:spacing w:after="20"/>
              <w:ind w:left="20"/>
              <w:jc w:val="both"/>
            </w:pPr>
            <w:r>
              <w:rPr>
                <w:rFonts w:ascii="Times New Roman"/>
                <w:b w:val="false"/>
                <w:i w:val="false"/>
                <w:color w:val="000000"/>
                <w:sz w:val="20"/>
              </w:rPr>
              <w:t>
14. Сараптама қорытындыларын сақтауға арналған сейф</w:t>
            </w:r>
          </w:p>
          <w:p>
            <w:pPr>
              <w:spacing w:after="20"/>
              <w:ind w:left="20"/>
              <w:jc w:val="both"/>
            </w:pPr>
            <w:r>
              <w:rPr>
                <w:rFonts w:ascii="Times New Roman"/>
                <w:b w:val="false"/>
                <w:i w:val="false"/>
                <w:color w:val="000000"/>
                <w:sz w:val="20"/>
              </w:rPr>
              <w:t>
15. Кеңсе жиһазы (киім шкафтары, кітап шкафтары, үстелдер, орындықтар, креслолар, тумбочкалар, үстел шамдары)</w:t>
            </w:r>
          </w:p>
          <w:p>
            <w:pPr>
              <w:spacing w:after="20"/>
              <w:ind w:left="20"/>
              <w:jc w:val="both"/>
            </w:pPr>
            <w:r>
              <w:rPr>
                <w:rFonts w:ascii="Times New Roman"/>
                <w:b w:val="false"/>
                <w:i w:val="false"/>
                <w:color w:val="000000"/>
                <w:sz w:val="20"/>
              </w:rPr>
              <w:t>
16. Шұғыл көмек жинағы</w:t>
            </w:r>
          </w:p>
          <w:p>
            <w:pPr>
              <w:spacing w:after="20"/>
              <w:ind w:left="20"/>
              <w:jc w:val="both"/>
            </w:pPr>
            <w:r>
              <w:rPr>
                <w:rFonts w:ascii="Times New Roman"/>
                <w:b w:val="false"/>
                <w:i w:val="false"/>
                <w:color w:val="000000"/>
                <w:sz w:val="20"/>
              </w:rPr>
              <w:t>
17. Факс</w:t>
            </w:r>
          </w:p>
          <w:p>
            <w:pPr>
              <w:spacing w:after="20"/>
              <w:ind w:left="20"/>
              <w:jc w:val="both"/>
            </w:pPr>
            <w:r>
              <w:rPr>
                <w:rFonts w:ascii="Times New Roman"/>
                <w:b w:val="false"/>
                <w:i w:val="false"/>
                <w:color w:val="000000"/>
                <w:sz w:val="20"/>
              </w:rPr>
              <w:t>
18. Телефондар</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media/document_image_rId13.jpeg" Type="http://schemas.openxmlformats.org/officeDocument/2006/relationships/image" Id="rId13"/><Relationship Target="media/document_image_rId14.jpeg" Type="http://schemas.openxmlformats.org/officeDocument/2006/relationships/image" Id="rId14"/><Relationship Target="media/document_image_rId15.jpeg" Type="http://schemas.openxmlformats.org/officeDocument/2006/relationships/image" Id="rId15"/></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