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0119" w14:textId="afc0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және акцияларының (жарғылық капиталға қатысу үлестерінің) елу пайыздан астамы Қазақстан Республикасының Ұлттық Банкіне тиесілі заңды тұлғалар және олармен үлестес заңды тұлғалар құрылатын және (немесе) олар қосымша қызмет түрлерін жүзеге асыратын тауар нарықтарына зерттеп-қарау жүргізу жөніндегі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28 ақпандағы № 104 бұйрығы. Қазақстан Республикасының Әділет министрлігінде 2017 жылғы 27 наурызда № 14947 болып тіркелді.</w:t>
      </w:r>
    </w:p>
    <w:p>
      <w:pPr>
        <w:spacing w:after="0"/>
        <w:ind w:left="0"/>
        <w:jc w:val="both"/>
      </w:pPr>
      <w:bookmarkStart w:name="z1" w:id="0"/>
      <w:r>
        <w:rPr>
          <w:rFonts w:ascii="Times New Roman"/>
          <w:b w:val="false"/>
          <w:i w:val="false"/>
          <w:color w:val="000000"/>
          <w:sz w:val="28"/>
        </w:rPr>
        <w:t xml:space="preserve">
      2015 жылғы 29 қазандағы Қазақстан Республикасы Кәсіпкерлік кодексінің 90-6-бабы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кәсіпорындар және акцияларының (жарғылық капиталға қатысу үлестерінің) елу пайыздан астамы Қазақстан Республикасының Ұлттық Банкіне тиесілі заңды тұлғалар және олармен үлестес заңды тұлғалар құрылатын және (немесе) олар қосымша қызмет түрлерін жүзеге асыратын тауар нарықтарына зерттеп-қарау жүргізу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баспа және электрондық түрдегі көшірмесінің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Ұлттық экономика министрлігінің Заң департаментіне бұйрықтың осы тармағының 1), 2) және 3) тармақшаларында көзделген іс-шаралардың орындалуы туралы мәліметтер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_____________ Д. Ақышев</w:t>
      </w:r>
    </w:p>
    <w:p>
      <w:pPr>
        <w:spacing w:after="0"/>
        <w:ind w:left="0"/>
        <w:jc w:val="both"/>
      </w:pPr>
      <w:r>
        <w:rPr>
          <w:rFonts w:ascii="Times New Roman"/>
          <w:b w:val="false"/>
          <w:i w:val="false"/>
          <w:color w:val="000000"/>
          <w:sz w:val="28"/>
        </w:rPr>
        <w:t>
      2017 жылғы 24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28 ақпандағы</w:t>
            </w:r>
            <w:r>
              <w:br/>
            </w:r>
            <w:r>
              <w:rPr>
                <w:rFonts w:ascii="Times New Roman"/>
                <w:b w:val="false"/>
                <w:i w:val="false"/>
                <w:color w:val="000000"/>
                <w:sz w:val="20"/>
              </w:rPr>
              <w:t>№ 104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Мемлекеттік кәсіпорындар және акцияларының (жарғылық капиталға қатысу үлестерінің) елу пайыздан астамы Қазақстан Республикасының Ұлттық Банкіне тиесілі заңды тұлғалар және олармен үлестес заңды тұлғалар құрылатын және (немесе) олар қосымша қызмет түрлерін жүзеге асыратын тауар нарықтарына зерттеп-қарау жүргізу жөніндегі әдістеме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Мемлекеттік кәсіпорындар және акцияларының (жарғылық капиталға қатысу үлестерінің) елу пайыздан астамы Қазақстан Республикасының Ұлттық Банкіне тиесілі заңды тұлғалар және олармен үлестес заңды тұлғалар құрылатын және (немесе) олар қосымша қызмет түрлерін жүзеге асыратын тауар нарықтарына зерттеп-қарау жүргізу жөніндегі әдістеме (бұдан әрі – Әдістеме) 2015 жылғы 29 қазандағы Қазақстан Республикасы Кәсіпкерлік кодексінің (бұдан әрі – Кодекс) 90-6-бабы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w:t>
      </w:r>
    </w:p>
    <w:bookmarkEnd w:id="7"/>
    <w:bookmarkStart w:name="z10" w:id="8"/>
    <w:p>
      <w:pPr>
        <w:spacing w:after="0"/>
        <w:ind w:left="0"/>
        <w:jc w:val="both"/>
      </w:pPr>
      <w:r>
        <w:rPr>
          <w:rFonts w:ascii="Times New Roman"/>
          <w:b w:val="false"/>
          <w:i w:val="false"/>
          <w:color w:val="000000"/>
          <w:sz w:val="28"/>
        </w:rPr>
        <w:t xml:space="preserve">
      2. Әдістемеде мынадай ұғымдар қолданылады: </w:t>
      </w:r>
    </w:p>
    <w:bookmarkEnd w:id="8"/>
    <w:bookmarkStart w:name="z11" w:id="9"/>
    <w:p>
      <w:pPr>
        <w:spacing w:after="0"/>
        <w:ind w:left="0"/>
        <w:jc w:val="both"/>
      </w:pPr>
      <w:r>
        <w:rPr>
          <w:rFonts w:ascii="Times New Roman"/>
          <w:b w:val="false"/>
          <w:i w:val="false"/>
          <w:color w:val="000000"/>
          <w:sz w:val="28"/>
        </w:rPr>
        <w:t xml:space="preserve">
      1) мемлекеттің кәсіпкерлік қызметке шектеулі қатысу қағидаты - мемлекеттің экономикадағы көмекші рөлінің қағидаты, оған сәйкес жеке кәсіпкерлік субъектілерінің қатысуы мүмкін емес немесе жеткіліксіз болған жағдайда, егер Қазақстан Республикасының Ұлттық Банк (бұдан әрі – Ұлттық Банк) ұйымдары жеке кәсіпкерлік қызметті ауыстырмаса және оған араласпаса, соңғысы белгілі бір әлеуметтік қажеттілікті қанағаттандыруға толық қабілетті болған кезде, мемлекет сол міндеттерді ғана орындаудың көмекші (субсидиарлық) функциясына ие болады; </w:t>
      </w:r>
    </w:p>
    <w:bookmarkEnd w:id="9"/>
    <w:bookmarkStart w:name="z12" w:id="10"/>
    <w:p>
      <w:pPr>
        <w:spacing w:after="0"/>
        <w:ind w:left="0"/>
        <w:jc w:val="both"/>
      </w:pPr>
      <w:r>
        <w:rPr>
          <w:rFonts w:ascii="Times New Roman"/>
          <w:b w:val="false"/>
          <w:i w:val="false"/>
          <w:color w:val="000000"/>
          <w:sz w:val="28"/>
        </w:rPr>
        <w:t xml:space="preserve">
      2) тауар нарықтарын зерттеп-қарау – құрылатын және/немесе жұмыс істейтін Ұлттық Банк ұйымы қатысуынан, сондай-ақ оның тиісті тауар нарығында қосымша қызмет түрлерін жүзеге асыруының ықтимал ықпалын айқындауды көздейтін шаралар кешені; </w:t>
      </w:r>
    </w:p>
    <w:bookmarkEnd w:id="10"/>
    <w:bookmarkStart w:name="z13" w:id="11"/>
    <w:p>
      <w:pPr>
        <w:spacing w:after="0"/>
        <w:ind w:left="0"/>
        <w:jc w:val="both"/>
      </w:pPr>
      <w:r>
        <w:rPr>
          <w:rFonts w:ascii="Times New Roman"/>
          <w:b w:val="false"/>
          <w:i w:val="false"/>
          <w:color w:val="000000"/>
          <w:sz w:val="28"/>
        </w:rPr>
        <w:t>
      3) монополияға қарсы орган – тиісті тауар нарықтарында бәсекелестікті қорғау салаларында басшылықты жүзеге асыратын Қазақстан Республикасының мемлекеттік органы.</w:t>
      </w:r>
    </w:p>
    <w:bookmarkEnd w:id="11"/>
    <w:bookmarkStart w:name="z14" w:id="12"/>
    <w:p>
      <w:pPr>
        <w:spacing w:after="0"/>
        <w:ind w:left="0"/>
        <w:jc w:val="both"/>
      </w:pPr>
      <w:r>
        <w:rPr>
          <w:rFonts w:ascii="Times New Roman"/>
          <w:b w:val="false"/>
          <w:i w:val="false"/>
          <w:color w:val="000000"/>
          <w:sz w:val="28"/>
        </w:rPr>
        <w:t>
      3. Мемлекеттік кәсіпорындар және акцияларының (жарғылық капиталға қатысу үлестерінің) елу пайыздан астамы Ұлттық Банкіне тиесілі заңды тұлғалар және олармен үлестес заңды тұлғалар (бұдан әрі – Ұлттық Банк ұйымдары) құрылатын және (немесе) олар қосымша қызмет түрлерін жүзеге асыратын тауар нарықтарына зерттеп-қарау жүргізу кезінде бастапқы ақпарат ретінде мыналар пайдаланылады:</w:t>
      </w:r>
    </w:p>
    <w:bookmarkEnd w:id="12"/>
    <w:bookmarkStart w:name="z15" w:id="13"/>
    <w:p>
      <w:pPr>
        <w:spacing w:after="0"/>
        <w:ind w:left="0"/>
        <w:jc w:val="both"/>
      </w:pPr>
      <w:r>
        <w:rPr>
          <w:rFonts w:ascii="Times New Roman"/>
          <w:b w:val="false"/>
          <w:i w:val="false"/>
          <w:color w:val="000000"/>
          <w:sz w:val="28"/>
        </w:rPr>
        <w:t>
      1) нарық субъектілерінің қызметін сипаттайтын мемлекеттік статистикалық есептіліктің деректері;</w:t>
      </w:r>
    </w:p>
    <w:bookmarkEnd w:id="13"/>
    <w:bookmarkStart w:name="z16" w:id="14"/>
    <w:p>
      <w:pPr>
        <w:spacing w:after="0"/>
        <w:ind w:left="0"/>
        <w:jc w:val="both"/>
      </w:pPr>
      <w:r>
        <w:rPr>
          <w:rFonts w:ascii="Times New Roman"/>
          <w:b w:val="false"/>
          <w:i w:val="false"/>
          <w:color w:val="000000"/>
          <w:sz w:val="28"/>
        </w:rPr>
        <w:t xml:space="preserve">
      2) министрліктер мен ведомстволардан, олардың аумақтық органдарынан алынған мәліметтер; </w:t>
      </w:r>
    </w:p>
    <w:bookmarkEnd w:id="14"/>
    <w:bookmarkStart w:name="z17" w:id="15"/>
    <w:p>
      <w:pPr>
        <w:spacing w:after="0"/>
        <w:ind w:left="0"/>
        <w:jc w:val="both"/>
      </w:pPr>
      <w:r>
        <w:rPr>
          <w:rFonts w:ascii="Times New Roman"/>
          <w:b w:val="false"/>
          <w:i w:val="false"/>
          <w:color w:val="000000"/>
          <w:sz w:val="28"/>
        </w:rPr>
        <w:t>
      3) Ұлттық Банк ұйымдарынан алынған мәліметтер;</w:t>
      </w:r>
    </w:p>
    <w:bookmarkEnd w:id="15"/>
    <w:bookmarkStart w:name="z18" w:id="16"/>
    <w:p>
      <w:pPr>
        <w:spacing w:after="0"/>
        <w:ind w:left="0"/>
        <w:jc w:val="both"/>
      </w:pPr>
      <w:r>
        <w:rPr>
          <w:rFonts w:ascii="Times New Roman"/>
          <w:b w:val="false"/>
          <w:i w:val="false"/>
          <w:color w:val="000000"/>
          <w:sz w:val="28"/>
        </w:rPr>
        <w:t xml:space="preserve">
      4) жеке және заңды тұлғалардан алынған мәліметтер; </w:t>
      </w:r>
    </w:p>
    <w:bookmarkEnd w:id="16"/>
    <w:bookmarkStart w:name="z19" w:id="17"/>
    <w:p>
      <w:pPr>
        <w:spacing w:after="0"/>
        <w:ind w:left="0"/>
        <w:jc w:val="both"/>
      </w:pPr>
      <w:r>
        <w:rPr>
          <w:rFonts w:ascii="Times New Roman"/>
          <w:b w:val="false"/>
          <w:i w:val="false"/>
          <w:color w:val="000000"/>
          <w:sz w:val="28"/>
        </w:rPr>
        <w:t xml:space="preserve">
      5) монополияға қарсы орган ведомствосының өзінің зерттеулерінің деректері; </w:t>
      </w:r>
    </w:p>
    <w:bookmarkEnd w:id="17"/>
    <w:bookmarkStart w:name="z20" w:id="18"/>
    <w:p>
      <w:pPr>
        <w:spacing w:after="0"/>
        <w:ind w:left="0"/>
        <w:jc w:val="both"/>
      </w:pPr>
      <w:r>
        <w:rPr>
          <w:rFonts w:ascii="Times New Roman"/>
          <w:b w:val="false"/>
          <w:i w:val="false"/>
          <w:color w:val="000000"/>
          <w:sz w:val="28"/>
        </w:rPr>
        <w:t>
      6) қауымдастықтардың, қоғамдық бірлестіктердің, "Атамекен" Қазақстан Республикасы Ұлттық кәсіпкерлер палатасының деректері;</w:t>
      </w:r>
    </w:p>
    <w:bookmarkEnd w:id="18"/>
    <w:bookmarkStart w:name="z21" w:id="19"/>
    <w:p>
      <w:pPr>
        <w:spacing w:after="0"/>
        <w:ind w:left="0"/>
        <w:jc w:val="both"/>
      </w:pPr>
      <w:r>
        <w:rPr>
          <w:rFonts w:ascii="Times New Roman"/>
          <w:b w:val="false"/>
          <w:i w:val="false"/>
          <w:color w:val="000000"/>
          <w:sz w:val="28"/>
        </w:rPr>
        <w:t>
      7) маркетингтік, әлеуметтік зерттеулердің, іріктеп сауал жүргізудің және нарық субъектілеріне, азаматтарға, қоғамдық ұйымдарға жүргізілген сауалнамалардың деректері.</w:t>
      </w:r>
    </w:p>
    <w:bookmarkEnd w:id="19"/>
    <w:bookmarkStart w:name="z22" w:id="20"/>
    <w:p>
      <w:pPr>
        <w:spacing w:after="0"/>
        <w:ind w:left="0"/>
        <w:jc w:val="both"/>
      </w:pPr>
      <w:r>
        <w:rPr>
          <w:rFonts w:ascii="Times New Roman"/>
          <w:b w:val="false"/>
          <w:i w:val="false"/>
          <w:color w:val="000000"/>
          <w:sz w:val="28"/>
        </w:rPr>
        <w:t>
      4. Тауар нарықтарына мемлекеттің кәсіпкерлік қызметке негізсіз қатысуын шектеу қағидатының сақталуына зерттеп-қарауды монополияға қарсы орган жүргізеді.</w:t>
      </w:r>
    </w:p>
    <w:bookmarkEnd w:id="20"/>
    <w:bookmarkStart w:name="z23" w:id="21"/>
    <w:p>
      <w:pPr>
        <w:spacing w:after="0"/>
        <w:ind w:left="0"/>
        <w:jc w:val="left"/>
      </w:pPr>
      <w:r>
        <w:rPr>
          <w:rFonts w:ascii="Times New Roman"/>
          <w:b/>
          <w:i w:val="false"/>
          <w:color w:val="000000"/>
        </w:rPr>
        <w:t xml:space="preserve"> 2-тарау. Ұлттық Банк ұйымдары құрылатын тауар нарықтарына зерттеп-қарау жүргізу кезеңдері</w:t>
      </w:r>
    </w:p>
    <w:bookmarkEnd w:id="21"/>
    <w:bookmarkStart w:name="z24" w:id="22"/>
    <w:p>
      <w:pPr>
        <w:spacing w:after="0"/>
        <w:ind w:left="0"/>
        <w:jc w:val="both"/>
      </w:pPr>
      <w:r>
        <w:rPr>
          <w:rFonts w:ascii="Times New Roman"/>
          <w:b w:val="false"/>
          <w:i w:val="false"/>
          <w:color w:val="000000"/>
          <w:sz w:val="28"/>
        </w:rPr>
        <w:t xml:space="preserve">
      5. Ұлттық Банк ұйымдары құрылатын тауар нарықтарына зерттеп-қарау жүргізу мынадай кезеңдерді қамтиды: </w:t>
      </w:r>
    </w:p>
    <w:bookmarkEnd w:id="22"/>
    <w:bookmarkStart w:name="z25" w:id="23"/>
    <w:p>
      <w:pPr>
        <w:spacing w:after="0"/>
        <w:ind w:left="0"/>
        <w:jc w:val="both"/>
      </w:pPr>
      <w:r>
        <w:rPr>
          <w:rFonts w:ascii="Times New Roman"/>
          <w:b w:val="false"/>
          <w:i w:val="false"/>
          <w:color w:val="000000"/>
          <w:sz w:val="28"/>
        </w:rPr>
        <w:t xml:space="preserve">
      1) Қазақстан Республикасының Ұлттық Банкінің монополияға қарсы органға мемлекеттік кәсіпорындарды және акцияларының (жарғылық капиталға қатысу үлестерінің) елу пайыздан астамы Қазақстан Республикасының Ұлттық Банкіне тиесілі заңды тұлғаны және онымен үлестес заңды тұлғаларды құру туралы өтінішхатты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ұсынуы; </w:t>
      </w:r>
    </w:p>
    <w:bookmarkEnd w:id="23"/>
    <w:bookmarkStart w:name="z26" w:id="24"/>
    <w:p>
      <w:pPr>
        <w:spacing w:after="0"/>
        <w:ind w:left="0"/>
        <w:jc w:val="both"/>
      </w:pPr>
      <w:r>
        <w:rPr>
          <w:rFonts w:ascii="Times New Roman"/>
          <w:b w:val="false"/>
          <w:i w:val="false"/>
          <w:color w:val="000000"/>
          <w:sz w:val="28"/>
        </w:rPr>
        <w:t>
      2) құрылатын Ұлттық Банк ұйымының қызмет түрлерінің Қазақстан Республикасы заңнамасының талаптарына сәйкестігін айқындау;</w:t>
      </w:r>
    </w:p>
    <w:bookmarkEnd w:id="24"/>
    <w:bookmarkStart w:name="z27" w:id="25"/>
    <w:p>
      <w:pPr>
        <w:spacing w:after="0"/>
        <w:ind w:left="0"/>
        <w:jc w:val="both"/>
      </w:pPr>
      <w:r>
        <w:rPr>
          <w:rFonts w:ascii="Times New Roman"/>
          <w:b w:val="false"/>
          <w:i w:val="false"/>
          <w:color w:val="000000"/>
          <w:sz w:val="28"/>
        </w:rPr>
        <w:t>
      3) құрылатын Ұлттық Банк ұйымының санатын (шағын, орта немесе ірі кәсіпкерлік субъектісі) айқындау;</w:t>
      </w:r>
    </w:p>
    <w:bookmarkEnd w:id="25"/>
    <w:bookmarkStart w:name="z28" w:id="26"/>
    <w:p>
      <w:pPr>
        <w:spacing w:after="0"/>
        <w:ind w:left="0"/>
        <w:jc w:val="both"/>
      </w:pPr>
      <w:r>
        <w:rPr>
          <w:rFonts w:ascii="Times New Roman"/>
          <w:b w:val="false"/>
          <w:i w:val="false"/>
          <w:color w:val="000000"/>
          <w:sz w:val="28"/>
        </w:rPr>
        <w:t xml:space="preserve">
      4) Ұлттық Банк ұйымы құрылатын тауар нарығын және оның географиялық шекараларын айқындау; </w:t>
      </w:r>
    </w:p>
    <w:bookmarkEnd w:id="26"/>
    <w:bookmarkStart w:name="z29" w:id="27"/>
    <w:p>
      <w:pPr>
        <w:spacing w:after="0"/>
        <w:ind w:left="0"/>
        <w:jc w:val="both"/>
      </w:pPr>
      <w:r>
        <w:rPr>
          <w:rFonts w:ascii="Times New Roman"/>
          <w:b w:val="false"/>
          <w:i w:val="false"/>
          <w:color w:val="000000"/>
          <w:sz w:val="28"/>
        </w:rPr>
        <w:t xml:space="preserve">
      5) Ұлттық Банк ұйымын құру жоспарланып отырған тауар нарығына мемлекеттің кәсіпкерлік қызметке шектеулі қатысуы қағидатының сақталуына зерттеп-қарау жүргізу; </w:t>
      </w:r>
    </w:p>
    <w:bookmarkEnd w:id="27"/>
    <w:bookmarkStart w:name="z30" w:id="28"/>
    <w:p>
      <w:pPr>
        <w:spacing w:after="0"/>
        <w:ind w:left="0"/>
        <w:jc w:val="both"/>
      </w:pPr>
      <w:r>
        <w:rPr>
          <w:rFonts w:ascii="Times New Roman"/>
          <w:b w:val="false"/>
          <w:i w:val="false"/>
          <w:color w:val="000000"/>
          <w:sz w:val="28"/>
        </w:rPr>
        <w:t>
      6) Ұлттық Банк ұйымы қатысқан кезде тауар нарығы дамуының ықтимал сценарийлеріне тауар нарығына зерттеп-қарау жүргізу;</w:t>
      </w:r>
    </w:p>
    <w:bookmarkEnd w:id="28"/>
    <w:bookmarkStart w:name="z31" w:id="29"/>
    <w:p>
      <w:pPr>
        <w:spacing w:after="0"/>
        <w:ind w:left="0"/>
        <w:jc w:val="both"/>
      </w:pPr>
      <w:r>
        <w:rPr>
          <w:rFonts w:ascii="Times New Roman"/>
          <w:b w:val="false"/>
          <w:i w:val="false"/>
          <w:color w:val="000000"/>
          <w:sz w:val="28"/>
        </w:rPr>
        <w:t>
      7) тиісті тауар нарықтарындағы бәсекелестіктің даму деңгейі туралы, оның ішінде Ұлттық Банк ұйымының тиісті тауар нарығында болу мерзімі туралы қорытынды (бұдан әрі – қорытынды) дайындау.</w:t>
      </w:r>
    </w:p>
    <w:bookmarkEnd w:id="29"/>
    <w:bookmarkStart w:name="z32" w:id="30"/>
    <w:p>
      <w:pPr>
        <w:spacing w:after="0"/>
        <w:ind w:left="0"/>
        <w:jc w:val="left"/>
      </w:pPr>
      <w:r>
        <w:rPr>
          <w:rFonts w:ascii="Times New Roman"/>
          <w:b/>
          <w:i w:val="false"/>
          <w:color w:val="000000"/>
        </w:rPr>
        <w:t xml:space="preserve"> 3-тарау. Ұлттық Банк ұйымдары қосымша қызмет түрлерін жүзеге асыратын тауар нарықтарына зерттеп-қарау жүргізу кезеңдері</w:t>
      </w:r>
    </w:p>
    <w:bookmarkEnd w:id="30"/>
    <w:bookmarkStart w:name="z33" w:id="31"/>
    <w:p>
      <w:pPr>
        <w:spacing w:after="0"/>
        <w:ind w:left="0"/>
        <w:jc w:val="both"/>
      </w:pPr>
      <w:r>
        <w:rPr>
          <w:rFonts w:ascii="Times New Roman"/>
          <w:b w:val="false"/>
          <w:i w:val="false"/>
          <w:color w:val="000000"/>
          <w:sz w:val="28"/>
        </w:rPr>
        <w:t xml:space="preserve">
      6. Ұлттық Банк ұйымдары қосымша қызмет түрлерін жүзеге асыратын тауар нарықтарына зерттеп-қарау жүргізу мынадай кезеңдерді қамтиды: </w:t>
      </w:r>
    </w:p>
    <w:bookmarkEnd w:id="31"/>
    <w:bookmarkStart w:name="z34" w:id="32"/>
    <w:p>
      <w:pPr>
        <w:spacing w:after="0"/>
        <w:ind w:left="0"/>
        <w:jc w:val="both"/>
      </w:pPr>
      <w:r>
        <w:rPr>
          <w:rFonts w:ascii="Times New Roman"/>
          <w:b w:val="false"/>
          <w:i w:val="false"/>
          <w:color w:val="000000"/>
          <w:sz w:val="28"/>
        </w:rPr>
        <w:t xml:space="preserve">
      1) Қазақстан Республикасының Ұлттық Банкінің монополияға қарсы органға мемлекеттік кәсіпорындарды және акцияларының (жарғылық капиталға қатысу үлестерінің) елу пайыздан астамы Қазақстан Республикасының Ұлттық Банкіне тиесілі заңды тұлға және онымен үлестес заңды тұлғалар қосымша қызмет түрлерін жүзеге асыруға келісім беру туралы өтінішхатты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ұсынуы; </w:t>
      </w:r>
    </w:p>
    <w:bookmarkEnd w:id="32"/>
    <w:bookmarkStart w:name="z35" w:id="33"/>
    <w:p>
      <w:pPr>
        <w:spacing w:after="0"/>
        <w:ind w:left="0"/>
        <w:jc w:val="both"/>
      </w:pPr>
      <w:r>
        <w:rPr>
          <w:rFonts w:ascii="Times New Roman"/>
          <w:b w:val="false"/>
          <w:i w:val="false"/>
          <w:color w:val="000000"/>
          <w:sz w:val="28"/>
        </w:rPr>
        <w:t>
      2) Ұлттық Банк ұйымдарының қосымша қызмет түрлерінің Қазақстан Республикасы заңнамасының талаптарына сәйкестігін айқындау;</w:t>
      </w:r>
    </w:p>
    <w:bookmarkEnd w:id="33"/>
    <w:bookmarkStart w:name="z36" w:id="34"/>
    <w:p>
      <w:pPr>
        <w:spacing w:after="0"/>
        <w:ind w:left="0"/>
        <w:jc w:val="both"/>
      </w:pPr>
      <w:r>
        <w:rPr>
          <w:rFonts w:ascii="Times New Roman"/>
          <w:b w:val="false"/>
          <w:i w:val="false"/>
          <w:color w:val="000000"/>
          <w:sz w:val="28"/>
        </w:rPr>
        <w:t xml:space="preserve">
      3) Ұлттық Банк ұйымы қосымша қызмет түрлерін жүзеге асыратын тауар нарығын және оның географиялық шекараларын айқындау; </w:t>
      </w:r>
    </w:p>
    <w:bookmarkEnd w:id="34"/>
    <w:bookmarkStart w:name="z37" w:id="35"/>
    <w:p>
      <w:pPr>
        <w:spacing w:after="0"/>
        <w:ind w:left="0"/>
        <w:jc w:val="both"/>
      </w:pPr>
      <w:r>
        <w:rPr>
          <w:rFonts w:ascii="Times New Roman"/>
          <w:b w:val="false"/>
          <w:i w:val="false"/>
          <w:color w:val="000000"/>
          <w:sz w:val="28"/>
        </w:rPr>
        <w:t xml:space="preserve">
      4) оған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 Ұлттық Банк туралы Заң) жүктелген функцияларды Ұлттық Банкі жүзеге асыруына жәрдемдесетін қызмет түрлерін анықтау мақсатында жеке нарық субъектілері мен Ұлттық Банк ұйымдарының бөлінісінде тауар нарығында жұмыс істеп тұрған нарық субъектілерінің санын айқындау; </w:t>
      </w:r>
    </w:p>
    <w:bookmarkEnd w:id="35"/>
    <w:bookmarkStart w:name="z38" w:id="36"/>
    <w:p>
      <w:pPr>
        <w:spacing w:after="0"/>
        <w:ind w:left="0"/>
        <w:jc w:val="both"/>
      </w:pPr>
      <w:r>
        <w:rPr>
          <w:rFonts w:ascii="Times New Roman"/>
          <w:b w:val="false"/>
          <w:i w:val="false"/>
          <w:color w:val="000000"/>
          <w:sz w:val="28"/>
        </w:rPr>
        <w:t>
      5) Ұлттық Банк ұйымы қатысқан кезде тауар нарығы дамуының ықтимал сценарийлеріне тауар нарықтарына зерттеп-қарау жүргізу;</w:t>
      </w:r>
    </w:p>
    <w:bookmarkEnd w:id="36"/>
    <w:bookmarkStart w:name="z39" w:id="37"/>
    <w:p>
      <w:pPr>
        <w:spacing w:after="0"/>
        <w:ind w:left="0"/>
        <w:jc w:val="both"/>
      </w:pPr>
      <w:r>
        <w:rPr>
          <w:rFonts w:ascii="Times New Roman"/>
          <w:b w:val="false"/>
          <w:i w:val="false"/>
          <w:color w:val="000000"/>
          <w:sz w:val="28"/>
        </w:rPr>
        <w:t>
      6) қорытынды дайындау.</w:t>
      </w:r>
    </w:p>
    <w:bookmarkEnd w:id="37"/>
    <w:bookmarkStart w:name="z40" w:id="38"/>
    <w:p>
      <w:pPr>
        <w:spacing w:after="0"/>
        <w:ind w:left="0"/>
        <w:jc w:val="left"/>
      </w:pPr>
      <w:r>
        <w:rPr>
          <w:rFonts w:ascii="Times New Roman"/>
          <w:b/>
          <w:i w:val="false"/>
          <w:color w:val="000000"/>
        </w:rPr>
        <w:t xml:space="preserve"> 4-тарау. Ұлттық Банк ұйымдары құрылатын және (немесе) қосымша қызмет түрлері жүзеге асырылатын тауар нарықтарына зерттеп-қарау жүргізу</w:t>
      </w:r>
    </w:p>
    <w:bookmarkEnd w:id="38"/>
    <w:bookmarkStart w:name="z41" w:id="39"/>
    <w:p>
      <w:pPr>
        <w:spacing w:after="0"/>
        <w:ind w:left="0"/>
        <w:jc w:val="both"/>
      </w:pPr>
      <w:r>
        <w:rPr>
          <w:rFonts w:ascii="Times New Roman"/>
          <w:b w:val="false"/>
          <w:i w:val="false"/>
          <w:color w:val="000000"/>
          <w:sz w:val="28"/>
        </w:rPr>
        <w:t>
      7. Ұлттық Банк ұйымдары құрылатын және (немесе) қосымша қызмет түрлері жүзеге асырылатын тауар нарықтарына зерттеп-қарау жүргізу тауар нарықтарын және (немесе) тауар нарықтарының сегменттерін, оның ішінде тиісті тауар нарықтарында бәсекелестіктің даму деңгейін айқындауға мүмкіндік береді.</w:t>
      </w:r>
    </w:p>
    <w:bookmarkEnd w:id="39"/>
    <w:bookmarkStart w:name="z42" w:id="40"/>
    <w:p>
      <w:pPr>
        <w:spacing w:after="0"/>
        <w:ind w:left="0"/>
        <w:jc w:val="both"/>
      </w:pPr>
      <w:r>
        <w:rPr>
          <w:rFonts w:ascii="Times New Roman"/>
          <w:b w:val="false"/>
          <w:i w:val="false"/>
          <w:color w:val="000000"/>
          <w:sz w:val="28"/>
        </w:rPr>
        <w:t>
      8. Ұлттық Банк ұйымдарын құру жоспарланып отырған тауар нарығын айқындағаннан кейін, монополияға қарсы орган мыналардан тұратын тауар нарығының сипаттамасын айқындайды:</w:t>
      </w:r>
    </w:p>
    <w:bookmarkEnd w:id="40"/>
    <w:bookmarkStart w:name="z43" w:id="41"/>
    <w:p>
      <w:pPr>
        <w:spacing w:after="0"/>
        <w:ind w:left="0"/>
        <w:jc w:val="both"/>
      </w:pPr>
      <w:r>
        <w:rPr>
          <w:rFonts w:ascii="Times New Roman"/>
          <w:b w:val="false"/>
          <w:i w:val="false"/>
          <w:color w:val="000000"/>
          <w:sz w:val="28"/>
        </w:rPr>
        <w:t xml:space="preserve">
      1) нарықтың құрылымдық ерекшеліктері; </w:t>
      </w:r>
    </w:p>
    <w:bookmarkEnd w:id="41"/>
    <w:bookmarkStart w:name="z44" w:id="42"/>
    <w:p>
      <w:pPr>
        <w:spacing w:after="0"/>
        <w:ind w:left="0"/>
        <w:jc w:val="both"/>
      </w:pPr>
      <w:r>
        <w:rPr>
          <w:rFonts w:ascii="Times New Roman"/>
          <w:b w:val="false"/>
          <w:i w:val="false"/>
          <w:color w:val="000000"/>
          <w:sz w:val="28"/>
        </w:rPr>
        <w:t xml:space="preserve">
      2) нарық субъектілеріне тауар нарығында қызметті бастауға кедергі келтіретін немесе қиындық тудыратын нарыққа кіру кезіндегі тосқауылдар; </w:t>
      </w:r>
    </w:p>
    <w:bookmarkEnd w:id="42"/>
    <w:bookmarkStart w:name="z45" w:id="43"/>
    <w:p>
      <w:pPr>
        <w:spacing w:after="0"/>
        <w:ind w:left="0"/>
        <w:jc w:val="both"/>
      </w:pPr>
      <w:r>
        <w:rPr>
          <w:rFonts w:ascii="Times New Roman"/>
          <w:b w:val="false"/>
          <w:i w:val="false"/>
          <w:color w:val="000000"/>
          <w:sz w:val="28"/>
        </w:rPr>
        <w:t xml:space="preserve">
      3) тауар нарығын дамыту сценарийлері. </w:t>
      </w:r>
    </w:p>
    <w:bookmarkEnd w:id="43"/>
    <w:bookmarkStart w:name="z46" w:id="44"/>
    <w:p>
      <w:pPr>
        <w:spacing w:after="0"/>
        <w:ind w:left="0"/>
        <w:jc w:val="both"/>
      </w:pPr>
      <w:r>
        <w:rPr>
          <w:rFonts w:ascii="Times New Roman"/>
          <w:b w:val="false"/>
          <w:i w:val="false"/>
          <w:color w:val="000000"/>
          <w:sz w:val="28"/>
        </w:rPr>
        <w:t>
      9. Тауар нарығының сипаттамалары монополияға қарсы органға Ұлттық Банк Ұлттық Банкі туралы заңмен жүктелген функцияларды жүзеге асыруды қамтамасыз етуге мүмкіндік беретін, Ұлттық Банк тауар нарығында ұсынысты жүзеге асыра алатын жалғыз ұйым болып табылатынын немесе керісінше осы тауар нарығына аралас тауар немесе географиялық нарықтарда жұмыс істейтіндерді қоса алғанда жеке кәсіпкерліктің әлеуетті субъектілерінің қатысу мүмкіндігін айқындауға мүмкіндік береді.</w:t>
      </w:r>
    </w:p>
    <w:bookmarkEnd w:id="44"/>
    <w:bookmarkStart w:name="z47" w:id="45"/>
    <w:p>
      <w:pPr>
        <w:spacing w:after="0"/>
        <w:ind w:left="0"/>
        <w:jc w:val="both"/>
      </w:pPr>
      <w:r>
        <w:rPr>
          <w:rFonts w:ascii="Times New Roman"/>
          <w:b w:val="false"/>
          <w:i w:val="false"/>
          <w:color w:val="000000"/>
          <w:sz w:val="28"/>
        </w:rPr>
        <w:t xml:space="preserve">
      10. Нарықтың құрылымдық ерекшеліктерін талдау кезінде мынадай аспектілер ескеріледі. </w:t>
      </w:r>
    </w:p>
    <w:bookmarkEnd w:id="45"/>
    <w:bookmarkStart w:name="z48" w:id="46"/>
    <w:p>
      <w:pPr>
        <w:spacing w:after="0"/>
        <w:ind w:left="0"/>
        <w:jc w:val="both"/>
      </w:pPr>
      <w:r>
        <w:rPr>
          <w:rFonts w:ascii="Times New Roman"/>
          <w:b w:val="false"/>
          <w:i w:val="false"/>
          <w:color w:val="000000"/>
          <w:sz w:val="28"/>
        </w:rPr>
        <w:t xml:space="preserve">
      1) тиісті тауар нарығындағы бәсекелес ортаның жай-күйін анықтайтын нарықтық шоғырлану; </w:t>
      </w:r>
    </w:p>
    <w:bookmarkEnd w:id="46"/>
    <w:bookmarkStart w:name="z49" w:id="47"/>
    <w:p>
      <w:pPr>
        <w:spacing w:after="0"/>
        <w:ind w:left="0"/>
        <w:jc w:val="both"/>
      </w:pPr>
      <w:r>
        <w:rPr>
          <w:rFonts w:ascii="Times New Roman"/>
          <w:b w:val="false"/>
          <w:i w:val="false"/>
          <w:color w:val="000000"/>
          <w:sz w:val="28"/>
        </w:rPr>
        <w:t xml:space="preserve">
      2) кірістер немесе көлемдер арқылы салалардың сипаттамаларына қарай өлшенетін тиісті тауар нарығында жеке кәсіпкерлік субъектілерінің үлесі. </w:t>
      </w:r>
    </w:p>
    <w:bookmarkEnd w:id="47"/>
    <w:bookmarkStart w:name="z50" w:id="48"/>
    <w:p>
      <w:pPr>
        <w:spacing w:after="0"/>
        <w:ind w:left="0"/>
        <w:jc w:val="both"/>
      </w:pPr>
      <w:r>
        <w:rPr>
          <w:rFonts w:ascii="Times New Roman"/>
          <w:b w:val="false"/>
          <w:i w:val="false"/>
          <w:color w:val="000000"/>
          <w:sz w:val="28"/>
        </w:rPr>
        <w:t xml:space="preserve">
      11. Нарық субъектілерінің тауар нарығында қызметін бастауға кедергі келтіретін немесе оны қиындататын және шектейтін мән-жайларды немесе әрекеттерді айқындау рәсімі мыналарды қамтиды: </w:t>
      </w:r>
    </w:p>
    <w:bookmarkEnd w:id="48"/>
    <w:bookmarkStart w:name="z51" w:id="49"/>
    <w:p>
      <w:pPr>
        <w:spacing w:after="0"/>
        <w:ind w:left="0"/>
        <w:jc w:val="both"/>
      </w:pPr>
      <w:r>
        <w:rPr>
          <w:rFonts w:ascii="Times New Roman"/>
          <w:b w:val="false"/>
          <w:i w:val="false"/>
          <w:color w:val="000000"/>
          <w:sz w:val="28"/>
        </w:rPr>
        <w:t xml:space="preserve">
      1) қаралатын тауар нарығына кіруге тосқауылдардың болуын (немесе болмауын) анықтау; </w:t>
      </w:r>
    </w:p>
    <w:bookmarkEnd w:id="49"/>
    <w:bookmarkStart w:name="z52" w:id="50"/>
    <w:p>
      <w:pPr>
        <w:spacing w:after="0"/>
        <w:ind w:left="0"/>
        <w:jc w:val="both"/>
      </w:pPr>
      <w:r>
        <w:rPr>
          <w:rFonts w:ascii="Times New Roman"/>
          <w:b w:val="false"/>
          <w:i w:val="false"/>
          <w:color w:val="000000"/>
          <w:sz w:val="28"/>
        </w:rPr>
        <w:t xml:space="preserve">
      2) қаралатын тауар нарығына кіруге анықталған тосқауылдарды еңсеруді анықтау. </w:t>
      </w:r>
    </w:p>
    <w:bookmarkEnd w:id="50"/>
    <w:p>
      <w:pPr>
        <w:spacing w:after="0"/>
        <w:ind w:left="0"/>
        <w:jc w:val="both"/>
      </w:pPr>
      <w:r>
        <w:rPr>
          <w:rFonts w:ascii="Times New Roman"/>
          <w:b w:val="false"/>
          <w:i w:val="false"/>
          <w:color w:val="000000"/>
          <w:sz w:val="28"/>
        </w:rPr>
        <w:t xml:space="preserve">
      Бұл ретте, нарыққа кіруге тосқауылдарға мыналар жатады: </w:t>
      </w:r>
    </w:p>
    <w:bookmarkStart w:name="z53" w:id="51"/>
    <w:p>
      <w:pPr>
        <w:spacing w:after="0"/>
        <w:ind w:left="0"/>
        <w:jc w:val="both"/>
      </w:pPr>
      <w:r>
        <w:rPr>
          <w:rFonts w:ascii="Times New Roman"/>
          <w:b w:val="false"/>
          <w:i w:val="false"/>
          <w:color w:val="000000"/>
          <w:sz w:val="28"/>
        </w:rPr>
        <w:t xml:space="preserve">
      1) экономикалық шектеулер, оның ішінде: </w:t>
      </w:r>
    </w:p>
    <w:bookmarkEnd w:id="51"/>
    <w:p>
      <w:pPr>
        <w:spacing w:after="0"/>
        <w:ind w:left="0"/>
        <w:jc w:val="both"/>
      </w:pPr>
      <w:r>
        <w:rPr>
          <w:rFonts w:ascii="Times New Roman"/>
          <w:b w:val="false"/>
          <w:i w:val="false"/>
          <w:color w:val="000000"/>
          <w:sz w:val="28"/>
        </w:rPr>
        <w:t xml:space="preserve">
      елеулі, бастапқы күрделі салымдарды, осы салымдардың өтімділігі ұзақ мерзім болған кезде жүзеге асыру қажеттілігі; </w:t>
      </w:r>
    </w:p>
    <w:p>
      <w:pPr>
        <w:spacing w:after="0"/>
        <w:ind w:left="0"/>
        <w:jc w:val="both"/>
      </w:pPr>
      <w:r>
        <w:rPr>
          <w:rFonts w:ascii="Times New Roman"/>
          <w:b w:val="false"/>
          <w:i w:val="false"/>
          <w:color w:val="000000"/>
          <w:sz w:val="28"/>
        </w:rPr>
        <w:t xml:space="preserve">
      қаралатын тауар нарығында жұмыс істейтін нарық субъектілермен салыстырғанда әлеуетті қатысушылар үшін қаржыландыру тартудың неғұрлым жоғары шығындары; </w:t>
      </w:r>
    </w:p>
    <w:p>
      <w:pPr>
        <w:spacing w:after="0"/>
        <w:ind w:left="0"/>
        <w:jc w:val="both"/>
      </w:pPr>
      <w:r>
        <w:rPr>
          <w:rFonts w:ascii="Times New Roman"/>
          <w:b w:val="false"/>
          <w:i w:val="false"/>
          <w:color w:val="000000"/>
          <w:sz w:val="28"/>
        </w:rPr>
        <w:t xml:space="preserve">
      зияткерлік меншіктің қажетті ресурстары мен құқықтарына қолжетімділік алуға, ақпарат алуға шығындар; </w:t>
      </w:r>
    </w:p>
    <w:p>
      <w:pPr>
        <w:spacing w:after="0"/>
        <w:ind w:left="0"/>
        <w:jc w:val="both"/>
      </w:pPr>
      <w:r>
        <w:rPr>
          <w:rFonts w:ascii="Times New Roman"/>
          <w:b w:val="false"/>
          <w:i w:val="false"/>
          <w:color w:val="000000"/>
          <w:sz w:val="28"/>
        </w:rPr>
        <w:t xml:space="preserve">
      көліктік шектеулер; </w:t>
      </w:r>
    </w:p>
    <w:p>
      <w:pPr>
        <w:spacing w:after="0"/>
        <w:ind w:left="0"/>
        <w:jc w:val="both"/>
      </w:pPr>
      <w:r>
        <w:rPr>
          <w:rFonts w:ascii="Times New Roman"/>
          <w:b w:val="false"/>
          <w:i w:val="false"/>
          <w:color w:val="000000"/>
          <w:sz w:val="28"/>
        </w:rPr>
        <w:t xml:space="preserve">
      ұсыныстары шектелген және олар қаралатын тауар нарығында жұмыс істейтін нарық субъектілерінің арасында бөлінген ресурстарға әлеуетті қатысушылардың қол жетімділігінің болмауы. </w:t>
      </w:r>
    </w:p>
    <w:bookmarkStart w:name="z54" w:id="52"/>
    <w:p>
      <w:pPr>
        <w:spacing w:after="0"/>
        <w:ind w:left="0"/>
        <w:jc w:val="both"/>
      </w:pPr>
      <w:r>
        <w:rPr>
          <w:rFonts w:ascii="Times New Roman"/>
          <w:b w:val="false"/>
          <w:i w:val="false"/>
          <w:color w:val="000000"/>
          <w:sz w:val="28"/>
        </w:rPr>
        <w:t xml:space="preserve">
      2) мемлекеттік органдар енгізетін әкімшілік шектеулер, оның ішінде: </w:t>
      </w:r>
    </w:p>
    <w:bookmarkEnd w:id="52"/>
    <w:p>
      <w:pPr>
        <w:spacing w:after="0"/>
        <w:ind w:left="0"/>
        <w:jc w:val="both"/>
      </w:pPr>
      <w:r>
        <w:rPr>
          <w:rFonts w:ascii="Times New Roman"/>
          <w:b w:val="false"/>
          <w:i w:val="false"/>
          <w:color w:val="000000"/>
          <w:sz w:val="28"/>
        </w:rPr>
        <w:t xml:space="preserve">
      жекелеген қызмет түрлерін лицензиялау шарттары; </w:t>
      </w:r>
    </w:p>
    <w:p>
      <w:pPr>
        <w:spacing w:after="0"/>
        <w:ind w:left="0"/>
        <w:jc w:val="both"/>
      </w:pPr>
      <w:r>
        <w:rPr>
          <w:rFonts w:ascii="Times New Roman"/>
          <w:b w:val="false"/>
          <w:i w:val="false"/>
          <w:color w:val="000000"/>
          <w:sz w:val="28"/>
        </w:rPr>
        <w:t xml:space="preserve">
      тауарларды әкелуге - әкетуге қойылған шектеулер; </w:t>
      </w:r>
    </w:p>
    <w:p>
      <w:pPr>
        <w:spacing w:after="0"/>
        <w:ind w:left="0"/>
        <w:jc w:val="both"/>
      </w:pPr>
      <w:r>
        <w:rPr>
          <w:rFonts w:ascii="Times New Roman"/>
          <w:b w:val="false"/>
          <w:i w:val="false"/>
          <w:color w:val="000000"/>
          <w:sz w:val="28"/>
        </w:rPr>
        <w:t xml:space="preserve">
      белгілі бір сұранысты міндетті түрде қанағаттандыру, мобильді қуатты қолдау, жұмыс орнын және әлеуметтік инфрақұрылымды сақтау талаптары; </w:t>
      </w:r>
    </w:p>
    <w:p>
      <w:pPr>
        <w:spacing w:after="0"/>
        <w:ind w:left="0"/>
        <w:jc w:val="both"/>
      </w:pPr>
      <w:r>
        <w:rPr>
          <w:rFonts w:ascii="Times New Roman"/>
          <w:b w:val="false"/>
          <w:i w:val="false"/>
          <w:color w:val="000000"/>
          <w:sz w:val="28"/>
        </w:rPr>
        <w:t xml:space="preserve">
      жекелеген нарық субъектілеріне жеңілдіктер ұсыну; </w:t>
      </w:r>
    </w:p>
    <w:p>
      <w:pPr>
        <w:spacing w:after="0"/>
        <w:ind w:left="0"/>
        <w:jc w:val="both"/>
      </w:pPr>
      <w:r>
        <w:rPr>
          <w:rFonts w:ascii="Times New Roman"/>
          <w:b w:val="false"/>
          <w:i w:val="false"/>
          <w:color w:val="000000"/>
          <w:sz w:val="28"/>
        </w:rPr>
        <w:t>
      мемлекеттік қажеттілік үшін тауар жеткізушілерді конкурстық іріктеу шарттары;</w:t>
      </w:r>
    </w:p>
    <w:p>
      <w:pPr>
        <w:spacing w:after="0"/>
        <w:ind w:left="0"/>
        <w:jc w:val="both"/>
      </w:pPr>
      <w:r>
        <w:rPr>
          <w:rFonts w:ascii="Times New Roman"/>
          <w:b w:val="false"/>
          <w:i w:val="false"/>
          <w:color w:val="000000"/>
          <w:sz w:val="28"/>
        </w:rPr>
        <w:t>
      Ұлттық Банкінің мүлкін ерекше маңызды мемлекеттік объектілерге жатқызылған сақтауды, сондай-ақ оның ішінде қызметтік, коммерциялық, банктін және заңмен қорғалатын өзге де құпияны құрайтын мәліметтерге қолжетімділікті шектеу бөлігінде Ұлттық Банкінің құқықтары мен мүдделерін қамтамасыз етуі мүмкін талаптар.</w:t>
      </w:r>
    </w:p>
    <w:p>
      <w:pPr>
        <w:spacing w:after="0"/>
        <w:ind w:left="0"/>
        <w:jc w:val="both"/>
      </w:pPr>
      <w:r>
        <w:rPr>
          <w:rFonts w:ascii="Times New Roman"/>
          <w:b w:val="false"/>
          <w:i w:val="false"/>
          <w:color w:val="000000"/>
          <w:sz w:val="28"/>
        </w:rPr>
        <w:t>
      стандарттар және сапаға қойылатын талаптар.</w:t>
      </w:r>
    </w:p>
    <w:bookmarkStart w:name="z55" w:id="53"/>
    <w:p>
      <w:pPr>
        <w:spacing w:after="0"/>
        <w:ind w:left="0"/>
        <w:jc w:val="both"/>
      </w:pPr>
      <w:r>
        <w:rPr>
          <w:rFonts w:ascii="Times New Roman"/>
          <w:b w:val="false"/>
          <w:i w:val="false"/>
          <w:color w:val="000000"/>
          <w:sz w:val="28"/>
        </w:rPr>
        <w:t>
      12. Ұлттық Банк ұйымдарын құрған жағдайда, тауар нарығы дамуының мынадай сценарийлерін қарау қажет:</w:t>
      </w:r>
    </w:p>
    <w:bookmarkEnd w:id="53"/>
    <w:bookmarkStart w:name="z56" w:id="54"/>
    <w:p>
      <w:pPr>
        <w:spacing w:after="0"/>
        <w:ind w:left="0"/>
        <w:jc w:val="both"/>
      </w:pPr>
      <w:r>
        <w:rPr>
          <w:rFonts w:ascii="Times New Roman"/>
          <w:b w:val="false"/>
          <w:i w:val="false"/>
          <w:color w:val="000000"/>
          <w:sz w:val="28"/>
        </w:rPr>
        <w:t>
      1) тауар нарығында жеке кәсіпкерлік субъектілерінің болмауы;</w:t>
      </w:r>
    </w:p>
    <w:bookmarkEnd w:id="54"/>
    <w:bookmarkStart w:name="z57" w:id="55"/>
    <w:p>
      <w:pPr>
        <w:spacing w:after="0"/>
        <w:ind w:left="0"/>
        <w:jc w:val="both"/>
      </w:pPr>
      <w:r>
        <w:rPr>
          <w:rFonts w:ascii="Times New Roman"/>
          <w:b w:val="false"/>
          <w:i w:val="false"/>
          <w:color w:val="000000"/>
          <w:sz w:val="28"/>
        </w:rPr>
        <w:t>
      2) тауар нарығында бір немесе одан көп жеке кәсіпкерлік субъектілерінің болуы.</w:t>
      </w:r>
    </w:p>
    <w:bookmarkEnd w:id="55"/>
    <w:bookmarkStart w:name="z58" w:id="56"/>
    <w:p>
      <w:pPr>
        <w:spacing w:after="0"/>
        <w:ind w:left="0"/>
        <w:jc w:val="both"/>
      </w:pPr>
      <w:r>
        <w:rPr>
          <w:rFonts w:ascii="Times New Roman"/>
          <w:b w:val="false"/>
          <w:i w:val="false"/>
          <w:color w:val="000000"/>
          <w:sz w:val="28"/>
        </w:rPr>
        <w:t>
      13. Тауар нарығында жеке кәсіпкерлік субъектілерінің болмауы сценарийін қараған жағдайда, монополияға қарсы орган бар тосқауылдарды талдауға сәйкес тауар нарығында жеке кәсіпкерлік субъектілерінің болмау себептерін айқындайды.</w:t>
      </w:r>
    </w:p>
    <w:bookmarkEnd w:id="56"/>
    <w:p>
      <w:pPr>
        <w:spacing w:after="0"/>
        <w:ind w:left="0"/>
        <w:jc w:val="both"/>
      </w:pPr>
      <w:r>
        <w:rPr>
          <w:rFonts w:ascii="Times New Roman"/>
          <w:b w:val="false"/>
          <w:i w:val="false"/>
          <w:color w:val="000000"/>
          <w:sz w:val="28"/>
        </w:rPr>
        <w:t>
      Жеке кәсіпкерлік субъектілері үшін тартымды болмайтын тауар нарығына кіруге тосқауылдардың жоғары деңгейі анықталған немесе немесе Ұлттық Банк ұйымы өз қызметін жүзеге асыруды жоспарлап отырған тиісті тауар нарығында сұраныстың толық қажеттілігін қанағаттандыру қабілеті болмау салдарынан тауар нарығында сұраныс мөлшері төмендеген жағдайда, Ұлттық Банк ұйымының қызметіне рұқсат беріледі.</w:t>
      </w:r>
    </w:p>
    <w:p>
      <w:pPr>
        <w:spacing w:after="0"/>
        <w:ind w:left="0"/>
        <w:jc w:val="both"/>
      </w:pPr>
      <w:r>
        <w:rPr>
          <w:rFonts w:ascii="Times New Roman"/>
          <w:b w:val="false"/>
          <w:i w:val="false"/>
          <w:color w:val="000000"/>
          <w:sz w:val="28"/>
        </w:rPr>
        <w:t>
      Егер монополияға қарсы орган тауар нарығында жеке кәсіпкерлік субъектілерінің болмауының объективті себептерін анықтамаса, монополияға қарсы орган олардың тиісті тауар нарығына қатысу мерзімімен Ұлттық Банк ұйымдарының қызметіне рұқсат береді.</w:t>
      </w:r>
    </w:p>
    <w:bookmarkStart w:name="z59" w:id="57"/>
    <w:p>
      <w:pPr>
        <w:spacing w:after="0"/>
        <w:ind w:left="0"/>
        <w:jc w:val="both"/>
      </w:pPr>
      <w:r>
        <w:rPr>
          <w:rFonts w:ascii="Times New Roman"/>
          <w:b w:val="false"/>
          <w:i w:val="false"/>
          <w:color w:val="000000"/>
          <w:sz w:val="28"/>
        </w:rPr>
        <w:t>
      14. Тиісті тауар нарығында бір немесе одан көп жеке кәсіпкерлік субъектілері болатын сценарийді қараған жағдайда, монополияға қарсы орган Ұлттық Банк ұйымын құру жоспарланатын жеткізілетін тауар (орындалған жұмыс, көрсетілетін қызмет) тиісті тауар нарығында сұранысты толық қанағаттандыратын тауарларды жеткізетін жұмыс істейтін жеке кәсіпкерлік субъектілерінің болуын айқындайды, мұндай жағдайда оның қызметіне рұқсат берілмейді.</w:t>
      </w:r>
    </w:p>
    <w:bookmarkEnd w:id="57"/>
    <w:p>
      <w:pPr>
        <w:spacing w:after="0"/>
        <w:ind w:left="0"/>
        <w:jc w:val="both"/>
      </w:pPr>
      <w:r>
        <w:rPr>
          <w:rFonts w:ascii="Times New Roman"/>
          <w:b w:val="false"/>
          <w:i w:val="false"/>
          <w:color w:val="000000"/>
          <w:sz w:val="28"/>
        </w:rPr>
        <w:t>
      Егер тауар нарықтарына жеке кәсіпкерлік субъектілері тауарды жеткізуді (орындауды, қызмет көрсету) жүзеге асырмаса, Ұлттық Банк ұйымының қызметіне рұқсат беру үшін осы тауар нарығында жеке ұсыныстың болмауының объективті себептері айқындалуы тиіс.</w:t>
      </w:r>
    </w:p>
    <w:p>
      <w:pPr>
        <w:spacing w:after="0"/>
        <w:ind w:left="0"/>
        <w:jc w:val="both"/>
      </w:pPr>
      <w:r>
        <w:rPr>
          <w:rFonts w:ascii="Times New Roman"/>
          <w:b w:val="false"/>
          <w:i w:val="false"/>
          <w:color w:val="000000"/>
          <w:sz w:val="28"/>
        </w:rPr>
        <w:t>
      Егер осы тауар нарықтарында осындай тауар нарықтарын жеке кәсіпкерлік субъектілері үшін тартымсыз ететін, олардың табиғи сипаттамаларының салдарынан немесе сұраныстың қысқаруы салдарынан кіруге жоғары экономикалық тосқауылдар айқындалса, Ұлттық Банк ұйымының қызметіне рұқсат беріледі.</w:t>
      </w:r>
    </w:p>
    <w:p>
      <w:pPr>
        <w:spacing w:after="0"/>
        <w:ind w:left="0"/>
        <w:jc w:val="both"/>
      </w:pPr>
      <w:r>
        <w:rPr>
          <w:rFonts w:ascii="Times New Roman"/>
          <w:b w:val="false"/>
          <w:i w:val="false"/>
          <w:color w:val="000000"/>
          <w:sz w:val="28"/>
        </w:rPr>
        <w:t>
      Қосымша қызмет түрлерін жүзеге асырған кезде Әдістеменің 12, 13 және 14-тармақтарында көзделген тауар нарығын дамыту сценарийін қарау қажет.</w:t>
      </w:r>
    </w:p>
    <w:p>
      <w:pPr>
        <w:spacing w:after="0"/>
        <w:ind w:left="0"/>
        <w:jc w:val="left"/>
      </w:pPr>
      <w:r>
        <w:rPr>
          <w:rFonts w:ascii="Times New Roman"/>
          <w:b/>
          <w:i w:val="false"/>
          <w:color w:val="000000"/>
        </w:rPr>
        <w:t xml:space="preserve"> 5-тарау. Қорытынды ережелер</w:t>
      </w:r>
    </w:p>
    <w:bookmarkStart w:name="z60" w:id="58"/>
    <w:p>
      <w:pPr>
        <w:spacing w:after="0"/>
        <w:ind w:left="0"/>
        <w:jc w:val="both"/>
      </w:pPr>
      <w:r>
        <w:rPr>
          <w:rFonts w:ascii="Times New Roman"/>
          <w:b w:val="false"/>
          <w:i w:val="false"/>
          <w:color w:val="000000"/>
          <w:sz w:val="28"/>
        </w:rPr>
        <w:t>
      15. Тауар нарықтарына жүргізілген зерттеп-қарау нәтижелері бойынша монополияға қарсы орган мынадай кезектілік бойынша, монополияға қарсы органның зерттеп-қарау жүргізуге жауапты тиісті құрылымдық немесе аумақтық бөлімшесінің басшысы қол қойған жауапты адам қалыптастыратын қорытынды дайындайды:</w:t>
      </w:r>
    </w:p>
    <w:bookmarkEnd w:id="58"/>
    <w:bookmarkStart w:name="z61" w:id="59"/>
    <w:p>
      <w:pPr>
        <w:spacing w:after="0"/>
        <w:ind w:left="0"/>
        <w:jc w:val="both"/>
      </w:pPr>
      <w:r>
        <w:rPr>
          <w:rFonts w:ascii="Times New Roman"/>
          <w:b w:val="false"/>
          <w:i w:val="false"/>
          <w:color w:val="000000"/>
          <w:sz w:val="28"/>
        </w:rPr>
        <w:t>
      1) жалпы ережелер;</w:t>
      </w:r>
    </w:p>
    <w:bookmarkEnd w:id="59"/>
    <w:bookmarkStart w:name="z62" w:id="60"/>
    <w:p>
      <w:pPr>
        <w:spacing w:after="0"/>
        <w:ind w:left="0"/>
        <w:jc w:val="both"/>
      </w:pPr>
      <w:r>
        <w:rPr>
          <w:rFonts w:ascii="Times New Roman"/>
          <w:b w:val="false"/>
          <w:i w:val="false"/>
          <w:color w:val="000000"/>
          <w:sz w:val="28"/>
        </w:rPr>
        <w:t>
      2) тауар нарығының шекаралары;</w:t>
      </w:r>
    </w:p>
    <w:bookmarkEnd w:id="60"/>
    <w:bookmarkStart w:name="z63" w:id="61"/>
    <w:p>
      <w:pPr>
        <w:spacing w:after="0"/>
        <w:ind w:left="0"/>
        <w:jc w:val="both"/>
      </w:pPr>
      <w:r>
        <w:rPr>
          <w:rFonts w:ascii="Times New Roman"/>
          <w:b w:val="false"/>
          <w:i w:val="false"/>
          <w:color w:val="000000"/>
          <w:sz w:val="28"/>
        </w:rPr>
        <w:t>
      3) ықтимал сценарийлерді айқындау үшін тауар нарығына зерттеп-қарау жүргізу.</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кәсіпорындар және</w:t>
            </w:r>
            <w:r>
              <w:br/>
            </w:r>
            <w:r>
              <w:rPr>
                <w:rFonts w:ascii="Times New Roman"/>
                <w:b w:val="false"/>
                <w:i w:val="false"/>
                <w:color w:val="000000"/>
                <w:sz w:val="20"/>
              </w:rPr>
              <w:t>акцияларының (жарғылық</w:t>
            </w:r>
            <w:r>
              <w:br/>
            </w:r>
            <w:r>
              <w:rPr>
                <w:rFonts w:ascii="Times New Roman"/>
                <w:b w:val="false"/>
                <w:i w:val="false"/>
                <w:color w:val="000000"/>
                <w:sz w:val="20"/>
              </w:rPr>
              <w:t>капиталға қатысу үлестерінің)</w:t>
            </w:r>
            <w:r>
              <w:br/>
            </w:r>
            <w:r>
              <w:rPr>
                <w:rFonts w:ascii="Times New Roman"/>
                <w:b w:val="false"/>
                <w:i w:val="false"/>
                <w:color w:val="000000"/>
                <w:sz w:val="20"/>
              </w:rPr>
              <w:t>елу пайыздан астамы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 тиесілі заңды</w:t>
            </w:r>
            <w:r>
              <w:br/>
            </w:r>
            <w:r>
              <w:rPr>
                <w:rFonts w:ascii="Times New Roman"/>
                <w:b w:val="false"/>
                <w:i w:val="false"/>
                <w:color w:val="000000"/>
                <w:sz w:val="20"/>
              </w:rPr>
              <w:t>тұлғалар және олармен үлестес</w:t>
            </w:r>
            <w:r>
              <w:br/>
            </w:r>
            <w:r>
              <w:rPr>
                <w:rFonts w:ascii="Times New Roman"/>
                <w:b w:val="false"/>
                <w:i w:val="false"/>
                <w:color w:val="000000"/>
                <w:sz w:val="20"/>
              </w:rPr>
              <w:t>заңды тұлғалар құрылатын</w:t>
            </w:r>
            <w:r>
              <w:br/>
            </w:r>
            <w:r>
              <w:rPr>
                <w:rFonts w:ascii="Times New Roman"/>
                <w:b w:val="false"/>
                <w:i w:val="false"/>
                <w:color w:val="000000"/>
                <w:sz w:val="20"/>
              </w:rPr>
              <w:t>және (немесе) олар қосымша</w:t>
            </w:r>
            <w:r>
              <w:br/>
            </w:r>
            <w:r>
              <w:rPr>
                <w:rFonts w:ascii="Times New Roman"/>
                <w:b w:val="false"/>
                <w:i w:val="false"/>
                <w:color w:val="000000"/>
                <w:sz w:val="20"/>
              </w:rPr>
              <w:t>қызмет түрлерін жүзеге</w:t>
            </w:r>
            <w:r>
              <w:br/>
            </w:r>
            <w:r>
              <w:rPr>
                <w:rFonts w:ascii="Times New Roman"/>
                <w:b w:val="false"/>
                <w:i w:val="false"/>
                <w:color w:val="000000"/>
                <w:sz w:val="20"/>
              </w:rPr>
              <w:t>асыратын тауар нарықтарына</w:t>
            </w:r>
            <w:r>
              <w:br/>
            </w:r>
            <w:r>
              <w:rPr>
                <w:rFonts w:ascii="Times New Roman"/>
                <w:b w:val="false"/>
                <w:i w:val="false"/>
                <w:color w:val="000000"/>
                <w:sz w:val="20"/>
              </w:rPr>
              <w:t>зерттеп-қарау жүргізу жөніндегі</w:t>
            </w:r>
            <w:r>
              <w:br/>
            </w:r>
            <w:r>
              <w:rPr>
                <w:rFonts w:ascii="Times New Roman"/>
                <w:b w:val="false"/>
                <w:i w:val="false"/>
                <w:color w:val="000000"/>
                <w:sz w:val="20"/>
              </w:rPr>
              <w:t>әдістемеге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Монополияға қарсы органның</w:t>
      </w:r>
    </w:p>
    <w:p>
      <w:pPr>
        <w:spacing w:after="0"/>
        <w:ind w:left="0"/>
        <w:jc w:val="both"/>
      </w:pPr>
      <w:r>
        <w:rPr>
          <w:rFonts w:ascii="Times New Roman"/>
          <w:b w:val="false"/>
          <w:i w:val="false"/>
          <w:color w:val="000000"/>
          <w:sz w:val="28"/>
        </w:rPr>
        <w:t>
       бірінші басшысына</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(өтініш берушінің толық атауы)</w:t>
      </w:r>
    </w:p>
    <w:bookmarkStart w:name="z65" w:id="62"/>
    <w:p>
      <w:pPr>
        <w:spacing w:after="0"/>
        <w:ind w:left="0"/>
        <w:jc w:val="left"/>
      </w:pPr>
      <w:r>
        <w:rPr>
          <w:rFonts w:ascii="Times New Roman"/>
          <w:b/>
          <w:i w:val="false"/>
          <w:color w:val="000000"/>
        </w:rPr>
        <w:t xml:space="preserve"> Мемлекеттік кәсіпорын және акцияларының (жарғылық капиталға қатысу үлестерінің) елу пайыздан астамы Қазақстан Республикасының Ұлттық Банкіне тиесілі заңды тұлғажәне олармен үлестес заңды тұлғалар құруға келісім беру туралы өтінішхат</w:t>
      </w:r>
    </w:p>
    <w:bookmarkEnd w:id="62"/>
    <w:p>
      <w:pPr>
        <w:spacing w:after="0"/>
        <w:ind w:left="0"/>
        <w:jc w:val="both"/>
      </w:pPr>
      <w:r>
        <w:rPr>
          <w:rFonts w:ascii="Times New Roman"/>
          <w:b w:val="false"/>
          <w:i w:val="false"/>
          <w:color w:val="000000"/>
          <w:sz w:val="28"/>
        </w:rPr>
        <w:t xml:space="preserve">
      Қазақстан Республикасының Кәсіпкерлік кодексінің 192-бабының </w:t>
      </w:r>
      <w:r>
        <w:rPr>
          <w:rFonts w:ascii="Times New Roman"/>
          <w:b w:val="false"/>
          <w:i w:val="false"/>
          <w:color w:val="000000"/>
          <w:sz w:val="28"/>
        </w:rPr>
        <w:t>6-тармағына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қызмет түрі (түрлері)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 түрінің (түрлерінің) атауы және экономикалық қызмет түрлерінің жалпы жіктеуіші)</w:t>
      </w:r>
    </w:p>
    <w:p>
      <w:pPr>
        <w:spacing w:after="0"/>
        <w:ind w:left="0"/>
        <w:jc w:val="both"/>
      </w:pPr>
      <w:r>
        <w:rPr>
          <w:rFonts w:ascii="Times New Roman"/>
          <w:b w:val="false"/>
          <w:i w:val="false"/>
          <w:color w:val="000000"/>
          <w:sz w:val="28"/>
        </w:rPr>
        <w:t>
      болып табылатын ________________________________________________________________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құруға келісім беруіңізді сұраймын.</w:t>
      </w:r>
    </w:p>
    <w:p>
      <w:pPr>
        <w:spacing w:after="0"/>
        <w:ind w:left="0"/>
        <w:jc w:val="both"/>
      </w:pPr>
      <w:r>
        <w:rPr>
          <w:rFonts w:ascii="Times New Roman"/>
          <w:b w:val="false"/>
          <w:i w:val="false"/>
          <w:color w:val="000000"/>
          <w:sz w:val="28"/>
        </w:rPr>
        <w:t xml:space="preserve">
      Осы өтінішхатқа осы нысанға </w:t>
      </w:r>
      <w:r>
        <w:rPr>
          <w:rFonts w:ascii="Times New Roman"/>
          <w:b w:val="false"/>
          <w:i w:val="false"/>
          <w:color w:val="000000"/>
          <w:sz w:val="28"/>
        </w:rPr>
        <w:t>қосымшаға</w:t>
      </w:r>
      <w:r>
        <w:rPr>
          <w:rFonts w:ascii="Times New Roman"/>
          <w:b w:val="false"/>
          <w:i w:val="false"/>
          <w:color w:val="000000"/>
          <w:sz w:val="28"/>
        </w:rPr>
        <w:t xml:space="preserve"> сәйкес материалдар қоса беріледі.</w:t>
      </w:r>
    </w:p>
    <w:p>
      <w:pPr>
        <w:spacing w:after="0"/>
        <w:ind w:left="0"/>
        <w:jc w:val="both"/>
      </w:pPr>
      <w:r>
        <w:rPr>
          <w:rFonts w:ascii="Times New Roman"/>
          <w:b w:val="false"/>
          <w:i w:val="false"/>
          <w:color w:val="000000"/>
          <w:sz w:val="28"/>
        </w:rPr>
        <w:t>
      Ұсынылған материалдар нөмірленген және тігілген (электрондық жеткізгіш қоса беріледі).</w:t>
      </w:r>
    </w:p>
    <w:p>
      <w:pPr>
        <w:spacing w:after="0"/>
        <w:ind w:left="0"/>
        <w:jc w:val="both"/>
      </w:pPr>
      <w:r>
        <w:rPr>
          <w:rFonts w:ascii="Times New Roman"/>
          <w:b w:val="false"/>
          <w:i w:val="false"/>
          <w:color w:val="000000"/>
          <w:sz w:val="28"/>
        </w:rPr>
        <w:t>
      Қоса беріліп отырған материалдар мен мәліметтердің толықтығы мен дұрыстығын растаймын.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Мемлекеттік орган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басшысының немесе </w:t>
      </w:r>
    </w:p>
    <w:p>
      <w:pPr>
        <w:spacing w:after="0"/>
        <w:ind w:left="0"/>
        <w:jc w:val="both"/>
      </w:pPr>
      <w:r>
        <w:rPr>
          <w:rFonts w:ascii="Times New Roman"/>
          <w:b w:val="false"/>
          <w:i w:val="false"/>
          <w:color w:val="000000"/>
          <w:sz w:val="28"/>
        </w:rPr>
        <w:t>
      </w:t>
      </w:r>
      <w:r>
        <w:rPr>
          <w:rFonts w:ascii="Times New Roman"/>
          <w:b/>
          <w:i w:val="false"/>
          <w:color w:val="000000"/>
          <w:sz w:val="28"/>
        </w:rPr>
        <w:t>оны алмастыратын адамның қолы</w:t>
      </w:r>
      <w:r>
        <w:rPr>
          <w:rFonts w:ascii="Times New Roman"/>
          <w:b w:val="false"/>
          <w:i w:val="false"/>
          <w:color w:val="000000"/>
          <w:sz w:val="28"/>
        </w:rPr>
        <w:t xml:space="preserve">       ___________             ________________________</w:t>
      </w:r>
    </w:p>
    <w:p>
      <w:pPr>
        <w:spacing w:after="0"/>
        <w:ind w:left="0"/>
        <w:jc w:val="both"/>
      </w:pPr>
      <w:r>
        <w:rPr>
          <w:rFonts w:ascii="Times New Roman"/>
          <w:b w:val="false"/>
          <w:i w:val="false"/>
          <w:color w:val="000000"/>
          <w:sz w:val="28"/>
        </w:rPr>
        <w:t>
                                          Қолы             (Т.А.Ә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кәсіпорындар және</w:t>
            </w:r>
            <w:r>
              <w:br/>
            </w:r>
            <w:r>
              <w:rPr>
                <w:rFonts w:ascii="Times New Roman"/>
                <w:b w:val="false"/>
                <w:i w:val="false"/>
                <w:color w:val="000000"/>
                <w:sz w:val="20"/>
              </w:rPr>
              <w:t>акцияларының (жарғылық</w:t>
            </w:r>
            <w:r>
              <w:br/>
            </w:r>
            <w:r>
              <w:rPr>
                <w:rFonts w:ascii="Times New Roman"/>
                <w:b w:val="false"/>
                <w:i w:val="false"/>
                <w:color w:val="000000"/>
                <w:sz w:val="20"/>
              </w:rPr>
              <w:t>капиталға қатысу үлестерінің)</w:t>
            </w:r>
            <w:r>
              <w:br/>
            </w:r>
            <w:r>
              <w:rPr>
                <w:rFonts w:ascii="Times New Roman"/>
                <w:b w:val="false"/>
                <w:i w:val="false"/>
                <w:color w:val="000000"/>
                <w:sz w:val="20"/>
              </w:rPr>
              <w:t>елу пайыздан астамы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 тиесілі заңды</w:t>
            </w:r>
            <w:r>
              <w:br/>
            </w:r>
            <w:r>
              <w:rPr>
                <w:rFonts w:ascii="Times New Roman"/>
                <w:b w:val="false"/>
                <w:i w:val="false"/>
                <w:color w:val="000000"/>
                <w:sz w:val="20"/>
              </w:rPr>
              <w:t>тұлғалар және олармен үлестес</w:t>
            </w:r>
            <w:r>
              <w:br/>
            </w:r>
            <w:r>
              <w:rPr>
                <w:rFonts w:ascii="Times New Roman"/>
                <w:b w:val="false"/>
                <w:i w:val="false"/>
                <w:color w:val="000000"/>
                <w:sz w:val="20"/>
              </w:rPr>
              <w:t>заңды тұлғалар құру туралы</w:t>
            </w:r>
            <w:r>
              <w:br/>
            </w:r>
            <w:r>
              <w:rPr>
                <w:rFonts w:ascii="Times New Roman"/>
                <w:b w:val="false"/>
                <w:i w:val="false"/>
                <w:color w:val="000000"/>
                <w:sz w:val="20"/>
              </w:rPr>
              <w:t>өтінішхат нысанына қосымша</w:t>
            </w:r>
          </w:p>
        </w:tc>
      </w:tr>
    </w:tbl>
    <w:bookmarkStart w:name="z67" w:id="63"/>
    <w:p>
      <w:pPr>
        <w:spacing w:after="0"/>
        <w:ind w:left="0"/>
        <w:jc w:val="left"/>
      </w:pPr>
      <w:r>
        <w:rPr>
          <w:rFonts w:ascii="Times New Roman"/>
          <w:b/>
          <w:i w:val="false"/>
          <w:color w:val="000000"/>
        </w:rPr>
        <w:t xml:space="preserve"> Мемлекеттік кәсіпорын және акцияларының (жарғылық капиталға қатысу үлестерінің) елу пайыздан астамы Қазақстан Республикасының Ұлттық Банкіне тиесілі заңды тұлғалар және олармен үлестес заңды тұлғаларды (бұдан әрі – нарық субъектісін) құруға келісім алған кезде монополияға қарсы органға ұсынылатын материалдардың тізбесі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4658"/>
        <w:gridCol w:w="6825"/>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тұлға.</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өкілеттерін растайтын құжаттарды қоса бере отырып, тегі, аты, әкесінің аты (ол болған жағдайда), лауазымы, мекенжайы, телефоны көрсетіледі.</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құру мақсаты.</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құрудың негіздемелері тізіп көрсетіледі. Жоспарланатын тауарлардың (жұмыстардың, көрсетілетін қызметтердің) жеке сектор өткізе алмайтын себептері көрсетіледі.</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ұйымдық-құқықтық нысаны.</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 көрсетіледі.</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қызмет түрлері.</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қызметінің барлық түрлері (экономикалық қызмет түрлерінің жалпы жіктеуіші статистикалық кодтарды көрсете отырып) тізіп көрсетіледі.</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жарғылық капиталының шамасы.</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қалыптастыру көзін көрсете отырып, жарғылық капиталдың сомасы көрсетіледі.</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санаты.</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 немесе ірі кәсіпкерлік субъектісі. Құрылатын нарық субъектісінің жұмыскерлерінің орташа жылдық саны және орташа жылдық кірісі көрсетіледі (құрылатын нарық субъектісінің санатын айқындау мақсатында).</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құрылтайшылары (қатысушылары) туралы мәліметтер.</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r>
              <w:br/>
            </w:r>
            <w:r>
              <w:rPr>
                <w:rFonts w:ascii="Times New Roman"/>
                <w:b w:val="false"/>
                <w:i w:val="false"/>
                <w:color w:val="000000"/>
                <w:sz w:val="20"/>
              </w:rPr>
              <w:t>
тегі, аты, әкесінің аты (ол болған жағдайда);</w:t>
            </w:r>
            <w:r>
              <w:br/>
            </w:r>
            <w:r>
              <w:rPr>
                <w:rFonts w:ascii="Times New Roman"/>
                <w:b w:val="false"/>
                <w:i w:val="false"/>
                <w:color w:val="000000"/>
                <w:sz w:val="20"/>
              </w:rPr>
              <w:t>
құрылатын нарық субъектісінің жарғылық капиталындағы акциялардың (қатысу үлестерінің, пайлардың) саны және олардың номиналдық құнын;</w:t>
            </w:r>
            <w:r>
              <w:br/>
            </w:r>
            <w:r>
              <w:rPr>
                <w:rFonts w:ascii="Times New Roman"/>
                <w:b w:val="false"/>
                <w:i w:val="false"/>
                <w:color w:val="000000"/>
                <w:sz w:val="20"/>
              </w:rPr>
              <w:t>
құрылатын нарық субъектісінің жарғылық капиталындағы дауыс беру құқығымен акциялардың (қатысу үлестерінің, пайлардың) жалпы санынан пайыздардағы үлесін;</w:t>
            </w:r>
            <w:r>
              <w:br/>
            </w:r>
            <w:r>
              <w:rPr>
                <w:rFonts w:ascii="Times New Roman"/>
                <w:b w:val="false"/>
                <w:i w:val="false"/>
                <w:color w:val="000000"/>
                <w:sz w:val="20"/>
              </w:rPr>
              <w:t>
құрылатын нарық субъектісіне қатысы бойынша құқықтар мен өкілеттіктерді көрсете отырып әрбір құрылтайшы (қатысушы) бойынша жалпы ақпарат тізіп көрсетіледі.</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субъектісімен бір адамдар тобына кіретін адамдар туралы мәліметтер.</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 мекенжайын және қызмет түрлерін көрсете отырып, құрылатын нарық субъектісі құрылтайшыларның (қатысушыларның) әрқайсысын тікелей және жанама бақылайтын адамдар туралы мәліметтер.</w:t>
            </w:r>
            <w:r>
              <w:br/>
            </w:r>
            <w:r>
              <w:rPr>
                <w:rFonts w:ascii="Times New Roman"/>
                <w:b w:val="false"/>
                <w:i w:val="false"/>
                <w:color w:val="000000"/>
                <w:sz w:val="20"/>
              </w:rPr>
              <w:t>
Атауын, мекенжайын және қызмет түрлерін көрсете отырып, өзге де заңды, оның ішінде шетелдік адамдарда құрылатын нарық субъектісі құрылтайшыларының (қатысушыларының) әрқайсысын тікелей және жанама бақылайтын адамдардың қатысуы туралы мәліметтер.</w:t>
            </w:r>
            <w:r>
              <w:br/>
            </w:r>
            <w:r>
              <w:rPr>
                <w:rFonts w:ascii="Times New Roman"/>
                <w:b w:val="false"/>
                <w:i w:val="false"/>
                <w:color w:val="000000"/>
                <w:sz w:val="20"/>
              </w:rPr>
              <w:t>
Атауын, мекенжайын және қызмет түрлерін көрсете отырып, өзге де заңды, оның ішінде шетелдік адамдарда құрылатын нарық субъектісі құрылтайшыларынан (қатысушыларынан) әрқайсысының тікелей және жанама қатысуы туралы мәліметтер.</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қызметін жүзеге асыру жоспарланып отырған тауар нарығының шекаралары.</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жоспарланып отырған тауарлардың (жұмыстардың, қызметтердің) әрқайсысының тұтынушылық қасиеті, олардың басқа тауарлармен (жұмыстармен, көрсетілетін қызметтермен) өзара алмастырылуы жөнінде мәліметтер.</w:t>
            </w:r>
            <w:r>
              <w:br/>
            </w:r>
            <w:r>
              <w:rPr>
                <w:rFonts w:ascii="Times New Roman"/>
                <w:b w:val="false"/>
                <w:i w:val="false"/>
                <w:color w:val="000000"/>
                <w:sz w:val="20"/>
              </w:rPr>
              <w:t>
Құрылатын нарық субъектісінің өнімдері өткізілетін аумақтардың әкімшілік территориялық шекаралары (аудан, қала, облыс).</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өткізуді жүзеге асыруды жоспарлап отырған тауарларда (жұмыста, көрсетілетін қызметтерде) қажеттіліктің жалпы көлемдері туралы мәліметтер.</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құрылатын нарық субъектісі жүзеге асыратын қызметтің әрбір түрі бойынша (заттай көрсеткіштерде) ұсынылады.</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сәттен бастап үш жылдық кезеңге құрылатын нарық субъектісінің тауарларды (жұмыстарды, көрсетілетін қызметтерді) өткізудің жоспарланып отырған көлемі.</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құрылатын нарық субъектісі жүзеге асыратын қызметтің әрбір түрі бойынша (құндық және заттай көрсеткіштерде) ұсынылады.</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өткізуді жүзеге асыруды жоспарлап отырған тауардың (жұмыстың, көрсетілетін қызметтің) әлеуетті тұтынушыларының тізбесі.</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әлеуетті тұтынушылар тізіп көрсетіледі. Құрылатын нарық субъектісінің қызметтің әрбір түрінің жалпы көлемінде үлесі 25 %-дан асатын көрсетілетін қызметті тұтынушылар туралы мәліметтер жеке ұсынылады.</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қолданыстағы заңнаманың шеңберінде Мемлекеттік-жекешелік әріптестік тетігін іске асыру арқылы мемлекеттік кәсіпорындарды құру мүмкіндігін қарау.</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тетігін іске асыру арқылы мемлекеттік кәсіпорындарды құру туралы қызығушылық ниетін сұрау:</w:t>
            </w:r>
            <w:r>
              <w:br/>
            </w:r>
            <w:r>
              <w:rPr>
                <w:rFonts w:ascii="Times New Roman"/>
                <w:b w:val="false"/>
                <w:i w:val="false"/>
                <w:color w:val="000000"/>
                <w:sz w:val="20"/>
              </w:rPr>
              <w:t>
мемлекеттік кәсіпорындарды құру туралы шешім қабылдаған мемлекеттік органдар мен заңды тұлғалардың;</w:t>
            </w:r>
            <w:r>
              <w:br/>
            </w:r>
            <w:r>
              <w:rPr>
                <w:rFonts w:ascii="Times New Roman"/>
                <w:b w:val="false"/>
                <w:i w:val="false"/>
                <w:color w:val="000000"/>
                <w:sz w:val="20"/>
              </w:rPr>
              <w:t>
мемлекеттік кәсіпкерлікті құру туралы шешім қабылдаған мемлекеттік органдар мен заңды тұлғалардың;</w:t>
            </w:r>
            <w:r>
              <w:br/>
            </w:r>
            <w:r>
              <w:rPr>
                <w:rFonts w:ascii="Times New Roman"/>
                <w:b w:val="false"/>
                <w:i w:val="false"/>
                <w:color w:val="000000"/>
                <w:sz w:val="20"/>
              </w:rPr>
              <w:t>
Мемлекеттік-жекешелік әріптестік дамыту орталығының (республикалық жобалар бойынша) не сараптама өткізуге уәкілетті (республикалық жобалар бойынша) облыстардың, республикалық маңызы бар қалалардың және астананың жергілікті атқарушы органдары айқындайтын заңды тұлғалардың ресми интернет-ресурста орналастырылады;</w:t>
            </w:r>
            <w:r>
              <w:br/>
            </w:r>
            <w:r>
              <w:rPr>
                <w:rFonts w:ascii="Times New Roman"/>
                <w:b w:val="false"/>
                <w:i w:val="false"/>
                <w:color w:val="000000"/>
                <w:sz w:val="20"/>
              </w:rPr>
              <w:t xml:space="preserve">
Қазақстан Республикасының "Атамекен" ұлттық кәсіпкерлер палатасы, оның аумақтық бөлімшелері (филиалдар/өкілдіктер), сондай-ақ өтініш беру сәтіне дейін кемінде күнтізбелік </w:t>
            </w:r>
            <w:r>
              <w:br/>
            </w:r>
            <w:r>
              <w:rPr>
                <w:rFonts w:ascii="Times New Roman"/>
                <w:b w:val="false"/>
                <w:i w:val="false"/>
                <w:color w:val="000000"/>
                <w:sz w:val="20"/>
              </w:rPr>
              <w:t>
30 күнтізбелік жария талқылау үшін Мемлекеттік-жекешелік әріптестік бастамашылық етілген жобалардың ерекшеліктеріне қарай өзге интернет-ресурстарда және мерзімді баспа басылымдарында ақпаратты орналастыру.</w:t>
            </w:r>
            <w:r>
              <w:br/>
            </w:r>
            <w:r>
              <w:rPr>
                <w:rFonts w:ascii="Times New Roman"/>
                <w:b w:val="false"/>
                <w:i w:val="false"/>
                <w:color w:val="000000"/>
                <w:sz w:val="20"/>
              </w:rPr>
              <w:t>
Жария талқылаулар өткізу қорытындылары көрсетіледі:</w:t>
            </w:r>
            <w:r>
              <w:br/>
            </w:r>
            <w:r>
              <w:rPr>
                <w:rFonts w:ascii="Times New Roman"/>
                <w:b w:val="false"/>
                <w:i w:val="false"/>
                <w:color w:val="000000"/>
                <w:sz w:val="20"/>
              </w:rPr>
              <w:t>
Мемлекеттік кәсіпорынды, Мемлекеттік-жекешелік әріптестік дамыту орталығын не жергілікті атқарушы органдар айқындаған сараптама жүргізуге уәкілетті заңды тұлғаларды, Қазақстан Республикасының "Атамекен" ұлттық кәсіпкерлер палатасы, оның аумақтық бөлімшелері (филиалдар/ өкілдіктер) құру туралы шешім қабылдаған мемлекеттік органның немесе заңды тұлғаның ресми сайтынан жария тыңдаулар Хаттамасы ұсынылады.</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палатасынан, оның аумақтық бөлімшелерінен, Мемлекеттік-жекешелік әріптестік дамыту орталықтарынан не Мемлекеттік-жекешелік әріптестік жобаларына сараптама жүргізуге уәкілетті жергілікті атқарушы органдар айқындаған заңды тұлғалардан алынған мәліметтер.</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дамыту орталығының (республикалық жобалар бойынша) не облыстардың, республикалық маңызы бар қалалардың және астананың жергілікті атқарушы органдары айқындаған, сараптама жүргізуге уәкілетті (жергілікті жобалар бойынша) заңды тұлғалардың;</w:t>
            </w:r>
            <w:r>
              <w:br/>
            </w:r>
            <w:r>
              <w:rPr>
                <w:rFonts w:ascii="Times New Roman"/>
                <w:b w:val="false"/>
                <w:i w:val="false"/>
                <w:color w:val="000000"/>
                <w:sz w:val="20"/>
              </w:rPr>
              <w:t>
"Атамекен" Қазақстан Республикасы Ұлттық кәсіпкерлер палатасының, оның аумақтық бөлімшелерінің (филиалдарының/өкілдіктерінің) мемлекеттік кәсіпорынды құрудың орындылығы туралы ұстанымы ұсынылады.</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ұқсас не өзара алмастыратын тауар нарығында жүзеге асыратын нарық субъектілері туралы мәліметтер.</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географиялық шекараларда ұқсас не өзара алмастыратын қызмет түрлерін жүзеге асыратын бар бәсекелестер туралы ақпарат ұсынылады.</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 қаржыландыру көздері, оның ішінде мемлекет тапсырысын орындау арқылы.</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болжамды кірістері үш жылдық кезеңге оның құрылған сәтінен бастап, қаржыландыру көзін көрсетумен (цифрлық және пайыздық арақатынаста), сондай-ақ болжанатын рентабельділік көрсетіледі.</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қызметінің кезеңі.</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Ақталуын ескере отырып және акциялардың кемінде 50%, (жарғылық капиталға қатысу үлесін) иеліктен айырудың ықтимал мерзімін көрсетумен құрылатын нарық субъектісі қызметінің болжанатын мерзімі көрсетіледі.</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өткізуді жоспарлайтын тауарлардың (жұмыстардың, көрсетілетін қызметтердің) жалпы көлемі.</w:t>
            </w:r>
          </w:p>
        </w:tc>
        <w:tc>
          <w:tcPr>
            <w:tcW w:w="6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өз өнімдерін (тауарды, жұмыстарын, қызметтерін) өткізуді жоспарлап отырған нарықтың географиялық шекаралары шегінде тауарды (жұмыстарды, қызметтерді) өткізу айналымының, олардың экспорты мен импортының көлемі жөнінде мәліметтер ұсынылады.</w:t>
            </w:r>
            <w:r>
              <w:br/>
            </w:r>
            <w:r>
              <w:rPr>
                <w:rFonts w:ascii="Times New Roman"/>
                <w:b w:val="false"/>
                <w:i w:val="false"/>
                <w:color w:val="000000"/>
                <w:sz w:val="20"/>
              </w:rPr>
              <w:t>
Өткізу көлемі күнтізбелік жылға және өтінішхатты берген жылдың басынан бастап соңғы есепті кезеңге статистикалық және кедендік кодтары көрсетіле отырып, заттай және құндық көрсеткіштерде көрсетіледі.</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өткізуді жүзеге асыруды жоспарлап отырған тауарлар экспорты мен импортының жалпы көлемі.</w:t>
            </w: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қарауға қажет қосымша материалдар.</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Жарғы жобасының көшірмесі (мемлекеттік және орыс тілдерінде).</w:t>
            </w:r>
            <w:r>
              <w:br/>
            </w:r>
            <w:r>
              <w:rPr>
                <w:rFonts w:ascii="Times New Roman"/>
                <w:b w:val="false"/>
                <w:i w:val="false"/>
                <w:color w:val="000000"/>
                <w:sz w:val="20"/>
              </w:rPr>
              <w:t>
Егер нарық субьектісі қайта құру арқылы құрылатын болса, нарық субъектісінің қолданыстағы Жарғысының көшірмесі (мемлекеттік және орыс тілдерінде).</w:t>
            </w:r>
          </w:p>
        </w:tc>
      </w:tr>
    </w:tbl>
    <w:bookmarkStart w:name="z68" w:id="64"/>
    <w:p>
      <w:pPr>
        <w:spacing w:after="0"/>
        <w:ind w:left="0"/>
        <w:jc w:val="both"/>
      </w:pPr>
      <w:r>
        <w:rPr>
          <w:rFonts w:ascii="Times New Roman"/>
          <w:b w:val="false"/>
          <w:i w:val="false"/>
          <w:color w:val="000000"/>
          <w:sz w:val="28"/>
        </w:rPr>
        <w:t xml:space="preserve">
      Ескертпе. Әрбір сұраққа толық жауап беріледі. Толық ақпарат беруге мүмкіндік болмаған жағдайда, бағалау және болжамдық ақпаратты, оның бағалау немесе болжамдық болып табылатынын көрсете отырып береді, сондай-ақ ақпараттың алынған көздері мен пайдаланылған бағалау және болжам жасау әдістері көрсетіледі. </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 және</w:t>
            </w:r>
            <w:r>
              <w:br/>
            </w:r>
            <w:r>
              <w:rPr>
                <w:rFonts w:ascii="Times New Roman"/>
                <w:b w:val="false"/>
                <w:i w:val="false"/>
                <w:color w:val="000000"/>
                <w:sz w:val="20"/>
              </w:rPr>
              <w:t>акцияларының (жарғылық</w:t>
            </w:r>
            <w:r>
              <w:br/>
            </w:r>
            <w:r>
              <w:rPr>
                <w:rFonts w:ascii="Times New Roman"/>
                <w:b w:val="false"/>
                <w:i w:val="false"/>
                <w:color w:val="000000"/>
                <w:sz w:val="20"/>
              </w:rPr>
              <w:t>капиталға қатысу үлестерінің)</w:t>
            </w:r>
            <w:r>
              <w:br/>
            </w:r>
            <w:r>
              <w:rPr>
                <w:rFonts w:ascii="Times New Roman"/>
                <w:b w:val="false"/>
                <w:i w:val="false"/>
                <w:color w:val="000000"/>
                <w:sz w:val="20"/>
              </w:rPr>
              <w:t>елу пайыздан астамы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 тиесілі заңды</w:t>
            </w:r>
            <w:r>
              <w:br/>
            </w:r>
            <w:r>
              <w:rPr>
                <w:rFonts w:ascii="Times New Roman"/>
                <w:b w:val="false"/>
                <w:i w:val="false"/>
                <w:color w:val="000000"/>
                <w:sz w:val="20"/>
              </w:rPr>
              <w:t>тұлғалар және олармен үлестес</w:t>
            </w:r>
            <w:r>
              <w:br/>
            </w:r>
            <w:r>
              <w:rPr>
                <w:rFonts w:ascii="Times New Roman"/>
                <w:b w:val="false"/>
                <w:i w:val="false"/>
                <w:color w:val="000000"/>
                <w:sz w:val="20"/>
              </w:rPr>
              <w:t>заңды тұлғалар құрылатын</w:t>
            </w:r>
            <w:r>
              <w:br/>
            </w:r>
            <w:r>
              <w:rPr>
                <w:rFonts w:ascii="Times New Roman"/>
                <w:b w:val="false"/>
                <w:i w:val="false"/>
                <w:color w:val="000000"/>
                <w:sz w:val="20"/>
              </w:rPr>
              <w:t>және (немесе) олар қосымша</w:t>
            </w:r>
            <w:r>
              <w:br/>
            </w:r>
            <w:r>
              <w:rPr>
                <w:rFonts w:ascii="Times New Roman"/>
                <w:b w:val="false"/>
                <w:i w:val="false"/>
                <w:color w:val="000000"/>
                <w:sz w:val="20"/>
              </w:rPr>
              <w:t>қызмет түрлерін жүзеге</w:t>
            </w:r>
            <w:r>
              <w:br/>
            </w:r>
            <w:r>
              <w:rPr>
                <w:rFonts w:ascii="Times New Roman"/>
                <w:b w:val="false"/>
                <w:i w:val="false"/>
                <w:color w:val="000000"/>
                <w:sz w:val="20"/>
              </w:rPr>
              <w:t>асыратын тауар нарықтарына</w:t>
            </w:r>
            <w:r>
              <w:br/>
            </w:r>
            <w:r>
              <w:rPr>
                <w:rFonts w:ascii="Times New Roman"/>
                <w:b w:val="false"/>
                <w:i w:val="false"/>
                <w:color w:val="000000"/>
                <w:sz w:val="20"/>
              </w:rPr>
              <w:t>зерттеп-қарау жүргізу жөніндегі</w:t>
            </w:r>
            <w:r>
              <w:br/>
            </w:r>
            <w:r>
              <w:rPr>
                <w:rFonts w:ascii="Times New Roman"/>
                <w:b w:val="false"/>
                <w:i w:val="false"/>
                <w:color w:val="000000"/>
                <w:sz w:val="20"/>
              </w:rPr>
              <w:t>әдістемеге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Монополияға қарсы органның</w:t>
      </w:r>
    </w:p>
    <w:p>
      <w:pPr>
        <w:spacing w:after="0"/>
        <w:ind w:left="0"/>
        <w:jc w:val="both"/>
      </w:pPr>
      <w:r>
        <w:rPr>
          <w:rFonts w:ascii="Times New Roman"/>
          <w:b w:val="false"/>
          <w:i w:val="false"/>
          <w:color w:val="000000"/>
          <w:sz w:val="28"/>
        </w:rPr>
        <w:t>
      бірінші басшысына</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(өтініш берушінің толық атауы)</w:t>
      </w:r>
    </w:p>
    <w:bookmarkStart w:name="z70" w:id="65"/>
    <w:p>
      <w:pPr>
        <w:spacing w:after="0"/>
        <w:ind w:left="0"/>
        <w:jc w:val="left"/>
      </w:pPr>
      <w:r>
        <w:rPr>
          <w:rFonts w:ascii="Times New Roman"/>
          <w:b/>
          <w:i w:val="false"/>
          <w:color w:val="000000"/>
        </w:rPr>
        <w:t xml:space="preserve"> Мемлекеттік кәсіпорын және акцияларының (жарғылық капиталға қатысу үлестерінің) елу пайыздан астамы Қазақстан Республикасының Ұлттық Банкіне тиесілі заңды тұлға және онымен үлестес заңды тұлғалар қосымша қызмет түрлерін жүзеге асыруға келісім беру туралы өтінішхатты</w:t>
      </w:r>
    </w:p>
    <w:bookmarkEnd w:id="65"/>
    <w:p>
      <w:pPr>
        <w:spacing w:after="0"/>
        <w:ind w:left="0"/>
        <w:jc w:val="both"/>
      </w:pPr>
      <w:r>
        <w:rPr>
          <w:rFonts w:ascii="Times New Roman"/>
          <w:b w:val="false"/>
          <w:i w:val="false"/>
          <w:color w:val="000000"/>
          <w:sz w:val="28"/>
        </w:rPr>
        <w:t xml:space="preserve">
      Қазақстан Республикасының Кәсіпкерлік кодексінің 192-бабының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жүзеге асыратын қызмет түрлерін мынадай редакцияда:</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(қызмет түрінің (түрлерінің) атауы және экономикалық қызмет түрлерінің жалпы жіктеуіші)</w:t>
      </w:r>
    </w:p>
    <w:p>
      <w:pPr>
        <w:spacing w:after="0"/>
        <w:ind w:left="0"/>
        <w:jc w:val="both"/>
      </w:pPr>
      <w:r>
        <w:rPr>
          <w:rFonts w:ascii="Times New Roman"/>
          <w:b w:val="false"/>
          <w:i w:val="false"/>
          <w:color w:val="000000"/>
          <w:sz w:val="28"/>
        </w:rPr>
        <w:t>
      кеңейтуге және (немесе) өзгертуге келісім беруді өтінемін.</w:t>
      </w:r>
    </w:p>
    <w:p>
      <w:pPr>
        <w:spacing w:after="0"/>
        <w:ind w:left="0"/>
        <w:jc w:val="both"/>
      </w:pPr>
      <w:r>
        <w:rPr>
          <w:rFonts w:ascii="Times New Roman"/>
          <w:b w:val="false"/>
          <w:i w:val="false"/>
          <w:color w:val="000000"/>
          <w:sz w:val="28"/>
        </w:rPr>
        <w:t xml:space="preserve">
      Осы өтінішхатқа осы нысанға </w:t>
      </w:r>
      <w:r>
        <w:rPr>
          <w:rFonts w:ascii="Times New Roman"/>
          <w:b w:val="false"/>
          <w:i w:val="false"/>
          <w:color w:val="000000"/>
          <w:sz w:val="28"/>
        </w:rPr>
        <w:t>қосымшаға</w:t>
      </w:r>
      <w:r>
        <w:rPr>
          <w:rFonts w:ascii="Times New Roman"/>
          <w:b w:val="false"/>
          <w:i w:val="false"/>
          <w:color w:val="000000"/>
          <w:sz w:val="28"/>
        </w:rPr>
        <w:t xml:space="preserve"> сәйкес материалдар қоса беріледі.</w:t>
      </w:r>
    </w:p>
    <w:p>
      <w:pPr>
        <w:spacing w:after="0"/>
        <w:ind w:left="0"/>
        <w:jc w:val="both"/>
      </w:pPr>
      <w:r>
        <w:rPr>
          <w:rFonts w:ascii="Times New Roman"/>
          <w:b w:val="false"/>
          <w:i w:val="false"/>
          <w:color w:val="000000"/>
          <w:sz w:val="28"/>
        </w:rPr>
        <w:t>
      Қоса беріліп отырған материалдар мен мәліметтердің толықтығы мен дұрыстығын</w:t>
      </w:r>
    </w:p>
    <w:p>
      <w:pPr>
        <w:spacing w:after="0"/>
        <w:ind w:left="0"/>
        <w:jc w:val="both"/>
      </w:pPr>
      <w:r>
        <w:rPr>
          <w:rFonts w:ascii="Times New Roman"/>
          <w:b w:val="false"/>
          <w:i w:val="false"/>
          <w:color w:val="000000"/>
          <w:sz w:val="28"/>
        </w:rPr>
        <w:t>
      растаймын.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Мемлекеттік орган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басшысының немесе </w:t>
      </w:r>
    </w:p>
    <w:p>
      <w:pPr>
        <w:spacing w:after="0"/>
        <w:ind w:left="0"/>
        <w:jc w:val="both"/>
      </w:pPr>
      <w:r>
        <w:rPr>
          <w:rFonts w:ascii="Times New Roman"/>
          <w:b w:val="false"/>
          <w:i w:val="false"/>
          <w:color w:val="000000"/>
          <w:sz w:val="28"/>
        </w:rPr>
        <w:t>
      </w:t>
      </w:r>
      <w:r>
        <w:rPr>
          <w:rFonts w:ascii="Times New Roman"/>
          <w:b/>
          <w:i w:val="false"/>
          <w:color w:val="000000"/>
          <w:sz w:val="28"/>
        </w:rPr>
        <w:t>оны алмастыратын адамның қолы</w:t>
      </w:r>
      <w:r>
        <w:rPr>
          <w:rFonts w:ascii="Times New Roman"/>
          <w:b w:val="false"/>
          <w:i w:val="false"/>
          <w:color w:val="000000"/>
          <w:sz w:val="28"/>
        </w:rPr>
        <w:t xml:space="preserve">       ___________            ________________________</w:t>
      </w:r>
    </w:p>
    <w:p>
      <w:pPr>
        <w:spacing w:after="0"/>
        <w:ind w:left="0"/>
        <w:jc w:val="both"/>
      </w:pPr>
      <w:r>
        <w:rPr>
          <w:rFonts w:ascii="Times New Roman"/>
          <w:b w:val="false"/>
          <w:i w:val="false"/>
          <w:color w:val="000000"/>
          <w:sz w:val="28"/>
        </w:rPr>
        <w:t>
                                     Қолы                  (Т.А.Ә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кәсіпорындар және</w:t>
            </w:r>
            <w:r>
              <w:br/>
            </w:r>
            <w:r>
              <w:rPr>
                <w:rFonts w:ascii="Times New Roman"/>
                <w:b w:val="false"/>
                <w:i w:val="false"/>
                <w:color w:val="000000"/>
                <w:sz w:val="20"/>
              </w:rPr>
              <w:t>акцияларының (жарғылық</w:t>
            </w:r>
            <w:r>
              <w:br/>
            </w:r>
            <w:r>
              <w:rPr>
                <w:rFonts w:ascii="Times New Roman"/>
                <w:b w:val="false"/>
                <w:i w:val="false"/>
                <w:color w:val="000000"/>
                <w:sz w:val="20"/>
              </w:rPr>
              <w:t>капиталға қатысу үлестерінің)</w:t>
            </w:r>
            <w:r>
              <w:br/>
            </w:r>
            <w:r>
              <w:rPr>
                <w:rFonts w:ascii="Times New Roman"/>
                <w:b w:val="false"/>
                <w:i w:val="false"/>
                <w:color w:val="000000"/>
                <w:sz w:val="20"/>
              </w:rPr>
              <w:t>елу пайыздан астамы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 тиесілі заңды</w:t>
            </w:r>
            <w:r>
              <w:br/>
            </w:r>
            <w:r>
              <w:rPr>
                <w:rFonts w:ascii="Times New Roman"/>
                <w:b w:val="false"/>
                <w:i w:val="false"/>
                <w:color w:val="000000"/>
                <w:sz w:val="20"/>
              </w:rPr>
              <w:t>тұлғалар және олармен үлестес</w:t>
            </w:r>
            <w:r>
              <w:br/>
            </w:r>
            <w:r>
              <w:rPr>
                <w:rFonts w:ascii="Times New Roman"/>
                <w:b w:val="false"/>
                <w:i w:val="false"/>
                <w:color w:val="000000"/>
                <w:sz w:val="20"/>
              </w:rPr>
              <w:t>заңды тұлғалар жүзеге асыратын</w:t>
            </w:r>
            <w:r>
              <w:br/>
            </w:r>
            <w:r>
              <w:rPr>
                <w:rFonts w:ascii="Times New Roman"/>
                <w:b w:val="false"/>
                <w:i w:val="false"/>
                <w:color w:val="000000"/>
                <w:sz w:val="20"/>
              </w:rPr>
              <w:t>қызмет түрлерін кеңейтуге және</w:t>
            </w:r>
            <w:r>
              <w:br/>
            </w:r>
            <w:r>
              <w:rPr>
                <w:rFonts w:ascii="Times New Roman"/>
                <w:b w:val="false"/>
                <w:i w:val="false"/>
                <w:color w:val="000000"/>
                <w:sz w:val="20"/>
              </w:rPr>
              <w:t>(немесе) өзгертуге келісім беру</w:t>
            </w:r>
            <w:r>
              <w:br/>
            </w:r>
            <w:r>
              <w:rPr>
                <w:rFonts w:ascii="Times New Roman"/>
                <w:b w:val="false"/>
                <w:i w:val="false"/>
                <w:color w:val="000000"/>
                <w:sz w:val="20"/>
              </w:rPr>
              <w:t>туралы өтінішхат нысанына</w:t>
            </w:r>
            <w:r>
              <w:br/>
            </w:r>
            <w:r>
              <w:rPr>
                <w:rFonts w:ascii="Times New Roman"/>
                <w:b w:val="false"/>
                <w:i w:val="false"/>
                <w:color w:val="000000"/>
                <w:sz w:val="20"/>
              </w:rPr>
              <w:t>қосымша</w:t>
            </w:r>
          </w:p>
        </w:tc>
      </w:tr>
    </w:tbl>
    <w:bookmarkStart w:name="z72" w:id="66"/>
    <w:p>
      <w:pPr>
        <w:spacing w:after="0"/>
        <w:ind w:left="0"/>
        <w:jc w:val="left"/>
      </w:pPr>
      <w:r>
        <w:rPr>
          <w:rFonts w:ascii="Times New Roman"/>
          <w:b/>
          <w:i w:val="false"/>
          <w:color w:val="000000"/>
        </w:rPr>
        <w:t xml:space="preserve"> Мемлекеттік кәсіпорын және акцияларының (жарғылық капиталға қатысу үлестерінің) елу пайыздан астамы Қазақстан Республикасының Ұлттық Банкіне тиесілі заңды тұлға және олармен үлестес заңды тұлғалар қосымша қызмет түрлерін жүзеге асыруға келісім беру кезінде монополияға қарсы органға ұсынылатын материалдардың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3789"/>
        <w:gridCol w:w="7280"/>
      </w:tblGrid>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адам.</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өкілеттерін растайтын құжаттарды қоса бере отырып, аты, әкесінің аты, тегі, (ол болған жағдайда), лауазымы, мекенжайы, телефоны көрсетіледі.</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субъектісінің жүзеге асыратын қызмет түрлерін толықтырудың мақсаты.</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субъектісінің жүзеге асыратын қызмет түрлерін толықтырудың негіздемелері тізбеленеді. Жоспарланатын тауарлардың (жұмыстардың, қызметтердің) жеке секторларға өткізілмеу себептері көрсетіледі.</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Жарғыға сәйкес нарық субъектісінің қызмет түрлері.</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 субъектісінің барлық түрлері (экономикалық қызмет түрлерінің жалпы жіктеуіші статистикалық кодтарын көрсетумен) тізбеленеді.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Жарғыға сәйкес нарық субъектісінің жоспарланатын қызмет түрлері.</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 субъектісінің жоспарланатын барлық түрлері (экономикалық қызмет түрлерінің жалпы жіктеуіші статистикалық кодтарын көрсетумен) тізбеленеді.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субъектісінің құрылтайшылары (қатысушылары) туралы мәліметтер.</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r>
              <w:br/>
            </w:r>
            <w:r>
              <w:rPr>
                <w:rFonts w:ascii="Times New Roman"/>
                <w:b w:val="false"/>
                <w:i w:val="false"/>
                <w:color w:val="000000"/>
                <w:sz w:val="20"/>
              </w:rPr>
              <w:t>
1) тегі, аты, әкесінің аты (ол болған жағдайда);</w:t>
            </w:r>
            <w:r>
              <w:br/>
            </w:r>
            <w:r>
              <w:rPr>
                <w:rFonts w:ascii="Times New Roman"/>
                <w:b w:val="false"/>
                <w:i w:val="false"/>
                <w:color w:val="000000"/>
                <w:sz w:val="20"/>
              </w:rPr>
              <w:t>
2) құрылатын нарық субъектісінің жарғылық капиталындағы акциялардың (қатысу үлестерінің, пайлардың) саны және олардың номиналдық құнын;</w:t>
            </w:r>
            <w:r>
              <w:br/>
            </w:r>
            <w:r>
              <w:rPr>
                <w:rFonts w:ascii="Times New Roman"/>
                <w:b w:val="false"/>
                <w:i w:val="false"/>
                <w:color w:val="000000"/>
                <w:sz w:val="20"/>
              </w:rPr>
              <w:t>
3) құрылатын нарық субъектісінің жарғылық капиталындағы дауыс беру құқығымен акциялардың (қатысу үлестерінің, пайлардың) жалпы санынан пайыздардағы үлесін;</w:t>
            </w:r>
            <w:r>
              <w:br/>
            </w:r>
            <w:r>
              <w:rPr>
                <w:rFonts w:ascii="Times New Roman"/>
                <w:b w:val="false"/>
                <w:i w:val="false"/>
                <w:color w:val="000000"/>
                <w:sz w:val="20"/>
              </w:rPr>
              <w:t>
4) құрылатын нарық субъектісіне қатысы бойынша құқықтар мен өкілеттіктерді көрсете отырып әрбір құрылтайшы (қатысушы) бойынша жалпы ақпарат тізіп көрсетіледі.</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субъектісімен бір тұлғалар тобына кіретін тұлғалар туралы мәліметтер.</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 қызмет түрлерін көрсете отырып, құрылатын нарық субъектісі құрылтайшысының (қатысушысының) әрқайсысын тікелей және жанама бақылайтын тұлғалар туралы мәліметтер.</w:t>
            </w:r>
            <w:r>
              <w:br/>
            </w:r>
            <w:r>
              <w:rPr>
                <w:rFonts w:ascii="Times New Roman"/>
                <w:b w:val="false"/>
                <w:i w:val="false"/>
                <w:color w:val="000000"/>
                <w:sz w:val="20"/>
              </w:rPr>
              <w:t xml:space="preserve">
Атауын, мекенжайын және қызмет түрлерін көрсете отырып, өзге де заңды, оның ішінде шетелдік тұлғаларда құрылатын нарық субъектісі құрылтайшысының (қатысушысының) әрқайсысын тікелей және жанама бақылайтын тұлғалардың қатысуы туралы мәліметтер. </w:t>
            </w:r>
            <w:r>
              <w:br/>
            </w:r>
            <w:r>
              <w:rPr>
                <w:rFonts w:ascii="Times New Roman"/>
                <w:b w:val="false"/>
                <w:i w:val="false"/>
                <w:color w:val="000000"/>
                <w:sz w:val="20"/>
              </w:rPr>
              <w:t xml:space="preserve">
Атауын, мекенжайын және қызмет түрлерін көрсете отырып, өзге де заңды, оның ішінде шетелдік тұлғаларда құрылатын нарық субъектісі құрылтайшысының (қатысушысының) әрқайсысының тікелей және жанама қатысуы туралы мәліметтер.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жүзеге асыру жоспарланып отырған тауар нарығының шекаралары.</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жоспарланып отырған тауарлардың (жұмыстардың, қызметтердің) әрқайсысының тұтынушылық қасиеті, олардың басқа тауарлармен (жұмыстармен, қызметтермен) өзара алмастырылуы жөнінде мәліметтер.</w:t>
            </w:r>
            <w:r>
              <w:br/>
            </w:r>
            <w:r>
              <w:rPr>
                <w:rFonts w:ascii="Times New Roman"/>
                <w:b w:val="false"/>
                <w:i w:val="false"/>
                <w:color w:val="000000"/>
                <w:sz w:val="20"/>
              </w:rPr>
              <w:t>
Құрылатын нарық субъектісінің өнімдері өткізілетін аумақтардың әкімшілік территориялық шекаралары (аудан, қала, облыс).</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 өткізуді жүзеге асыруды жоспарлап отырған тауарларға қажеттіліктің жалпы көлемі туралы мәліметтер.</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жүзеге асыратын қызмет түрлерінің әрқайсысы бойынша (заттай көрсеткіштерде) мәлімет ұсынылады.</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субъектісінің құрылған сәттен бастап үш жылдық кезеңге тауарларды (жұмыстарды, қызметтерді) өткізудің жоспарланып отырған көлемі.</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жүзеге асыратын қызмет түрлерінің әрқайсысы бойынша (заттай және құндық көрсеткіштерде) мәлімет ұсынылады.</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 өткізуді жүзеге асыруды жоспарлап отырған тауардың (жұмыстың, қызметтің) әлеуетті тұтынушыларының тізілімі.</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әлеуетті тұтынушылар тізіп көрсетіледі. Құрылатын нарық субъектісінің қызмет түрлерінің әрқайсысының жалпы көлемінде үлесі 25 %-дан асатын қызметті тұтынушылар туралы мәліметтер жеке ұсынылады.</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ұқсас не өзара алмастырылатын тауар нарығында жүзеге асыратын нарық субъектілері туралы мәліметтер.</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географиялық шекаралар шегінде қызметтің ұқсас не өзара алмастырылатын түрлерін жүзеге асыратын қазіргі бәсекелестер туралы ақпарат ұсынылады.</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 өткізуді жүзеге асыруды жоспарлап отырған өткізілген тауарлардың (жұмыстардың, қызметтердің) жалпы көлемі.</w:t>
            </w:r>
          </w:p>
        </w:tc>
        <w:tc>
          <w:tcPr>
            <w:tcW w:w="7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өз өнімдерін (тауарды, жұмыстарын, қызметтерін) өткізуді жоспарлап отырған нарықтың географиялық шекаралары шегінде тауарды (жұмыстарды, қызметтерді) өткізу айналымының, олардың экспорты мен импортының көлемі жөнінде мәліметтер ұсынылады.</w:t>
            </w:r>
            <w:r>
              <w:br/>
            </w:r>
            <w:r>
              <w:rPr>
                <w:rFonts w:ascii="Times New Roman"/>
                <w:b w:val="false"/>
                <w:i w:val="false"/>
                <w:color w:val="000000"/>
                <w:sz w:val="20"/>
              </w:rPr>
              <w:t>
Өткізу көлемі күнтізбелік жылға және өтінішхатты берген жылдың басынан бастап соңғы есепті кезеңге статистикалық және кедендік кодтары көрсетіле отырып, заттай және құндық көрсеткіштерде көрсетіледі.</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 өткізуді жүзеге асыруды жоспарлап отырған тауарлар экспорты мен импортының жалпы көлемі.</w:t>
            </w:r>
          </w:p>
        </w:tc>
        <w:tc>
          <w:tcPr>
            <w:tcW w:w="0" w:type="auto"/>
            <w:vMerge/>
            <w:tcBorders>
              <w:top w:val="nil"/>
              <w:left w:val="single" w:color="cfcfcf" w:sz="5"/>
              <w:bottom w:val="single" w:color="cfcfcf" w:sz="5"/>
              <w:right w:val="single" w:color="cfcfcf" w:sz="5"/>
            </w:tcBorders>
          </w:tcP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қарауға қажет қосымша материалдар.</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нарық субьектісі қайта құру арқылы құрылатын болса, нарық субъектісінің қолданыстағы Жарғысының көшірмесі (мемлекеттік және орыс тілдерінде).</w:t>
            </w:r>
          </w:p>
        </w:tc>
      </w:tr>
    </w:tbl>
    <w:bookmarkStart w:name="z73" w:id="67"/>
    <w:p>
      <w:pPr>
        <w:spacing w:after="0"/>
        <w:ind w:left="0"/>
        <w:jc w:val="both"/>
      </w:pPr>
      <w:r>
        <w:rPr>
          <w:rFonts w:ascii="Times New Roman"/>
          <w:b w:val="false"/>
          <w:i w:val="false"/>
          <w:color w:val="000000"/>
          <w:sz w:val="28"/>
        </w:rPr>
        <w:t xml:space="preserve">
      Ескертпе. Әрбір сұраққа толық жауап беріледі. Толық ақпарат беруге мүмкіндік болмаған жағдайда, бағалау және болжамдық ақпаратты, оның бағалау немесе болжамдық болып табылатынын көрсете отырып береді, сондай-ақ ақпараттың алынған көздері мен пайдаланылған бағалау және болжам жасау әдістері көрсетіледі. </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