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dfb69" w14:textId="8fdfb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экологиялық таза (4 және одан да жоғары экологиялық сыныбына сәйкес келетін; электр қозғалтқыштары бар) автомобиль көлік құралдарын және олардың құрауыштарын өндіруді ынталандыру қағидаларын бекіту туралы" Қазақстан Республикасы Энергетика министрінің міндетін атқарушының 2015 жылғы 4 желтоқсандағы № 697 және Қазақстан Республикасы Инвестициялар және даму министрінің 2015 жылғы 23 желтоқсандағы № 1219 бірлескен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2017 жылғы 28 ақпандағы № 77 және Қазақстан Республикасы Инвестициялар және даму министрінің 2017 жылғы 28 ақпандағы № 119 бірлескен бұйрығы. Қазақстан Республикасының Әділет министрлігінде 2017 жылғы 27 наурызда № 14946 болып тіркелді. Күші жойылды - Қазақстан Республикасы Экология, геология және табиғи ресурстар министрінің м.а. 2021 жылғы 21 шiлдедегi № 263 және Қазақстан Республикасы Индустрия және инфрақұрылымдық даму министрінің 2021 жылғы 29 шiлдедегi № 400 бірлескен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21.07.2021 </w:t>
      </w:r>
      <w:r>
        <w:rPr>
          <w:rFonts w:ascii="Times New Roman"/>
          <w:b w:val="false"/>
          <w:i w:val="false"/>
          <w:color w:val="ff0000"/>
          <w:sz w:val="28"/>
        </w:rPr>
        <w:t>№ 263</w:t>
      </w:r>
      <w:r>
        <w:rPr>
          <w:rFonts w:ascii="Times New Roman"/>
          <w:b w:val="false"/>
          <w:i w:val="false"/>
          <w:color w:val="ff0000"/>
          <w:sz w:val="28"/>
        </w:rPr>
        <w:t xml:space="preserve"> және ҚР Индустрия және инфрақұрылымдық даму министрінің 29.07.2021 № 400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экологиялық таза (4 және одан да жоғары экологиялық сыныбына сәйкес келетін; электр қозғалтқыштары бар) автомобиль көлік құралдарын және олардың құрауыштарын өндіруді ынталандыру қағидаларын бекіту туралы" Қазақстан Республикасы Энергетика министрінің міндетін атқарушының 2015 жылғы 4 желтоқсандағы № 697 және Қазақстан Республикасы Инвестициялар және даму министрінің 2015 жылғы 23 желтоқсандағы № 1219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12617 болып тіркелген, 2016 жылғы 15 ақпанда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экологиялық таза (4 және одан да жоғары экологиялық сыныбына сәйкес келетін; электр қозғалтқыштары бар) автомобиль көлік құралдарын және олардың құрауыштарын өндіруді ынталандыру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Қазақстан Республикасында экологиялық таза (4 және одан жоғары экологиялық сыныбына сәйкес келетін; электр қозғалтқыштары бар) автомобиль көлік құралдарын және олардың құрауыштарын өндіруді ынталандыру:</w:t>
      </w:r>
    </w:p>
    <w:bookmarkEnd w:id="3"/>
    <w:bookmarkStart w:name="z6" w:id="4"/>
    <w:p>
      <w:pPr>
        <w:spacing w:after="0"/>
        <w:ind w:left="0"/>
        <w:jc w:val="both"/>
      </w:pPr>
      <w:r>
        <w:rPr>
          <w:rFonts w:ascii="Times New Roman"/>
          <w:b w:val="false"/>
          <w:i w:val="false"/>
          <w:color w:val="000000"/>
          <w:sz w:val="28"/>
        </w:rPr>
        <w:t>
      1) олардың өндірушілерін мынадай бағыттар: жұмыс орындарын күтіп-ұстау; энергия ресурстарын пайдалану; ғылыми-зерттеу және тәжірибе-конструкторлық әзірлемелерді жүзеге асыру; өнім шығарумен байланысты сынақтарды жүргізу; кепілдік міндеттемелерін қолдау бойынша қаржыландыру;</w:t>
      </w:r>
    </w:p>
    <w:bookmarkEnd w:id="4"/>
    <w:bookmarkStart w:name="z7" w:id="5"/>
    <w:p>
      <w:pPr>
        <w:spacing w:after="0"/>
        <w:ind w:left="0"/>
        <w:jc w:val="both"/>
      </w:pPr>
      <w:r>
        <w:rPr>
          <w:rFonts w:ascii="Times New Roman"/>
          <w:b w:val="false"/>
          <w:i w:val="false"/>
          <w:color w:val="000000"/>
          <w:sz w:val="28"/>
        </w:rPr>
        <w:t>
      2) жеке және заңды тұлғалар Қазақстан Республикасында өндірілген көлік құралын Қазақстан Республикасының аумағында сатып алу кезінде оларға өндіруші берген жеңілдікті қаржыландыру арқылы жүзеге асырылады.";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9) тармақшамен толықтырылсын:</w:t>
      </w:r>
    </w:p>
    <w:bookmarkStart w:name="z9" w:id="6"/>
    <w:p>
      <w:pPr>
        <w:spacing w:after="0"/>
        <w:ind w:left="0"/>
        <w:jc w:val="both"/>
      </w:pPr>
      <w:r>
        <w:rPr>
          <w:rFonts w:ascii="Times New Roman"/>
          <w:b w:val="false"/>
          <w:i w:val="false"/>
          <w:color w:val="000000"/>
          <w:sz w:val="28"/>
        </w:rPr>
        <w:t>
      "9) жеңілдік сертификаты – пайдаланудан шығарылған көлік құралын кәдеге жаратуға тапсыруды растайтын және Қазақстан Республикасында өндірілген экологиялық таза (4 және одан да жоғары экологиялық сыныбына сәйкес келетін; электр қозғалтқыштары бар) автомобиль көлік құралдарын Қазақстан Республикасының аумағында сатып алу кезінде жеңілдік алу құқығын көздейтін, осы Қағидаларға 9-қосымшаға сәйкес нысан бойынша құжат, оны беру тәртібін өндірушілердің (импорттаушылардың) кеңейтілген міндеттемелерінің операторы айқындайды;";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xml:space="preserve">
      "5. Қазақстан Республикасында экологиялық таза (4 және одан жоғары экологиялық сыныбына сәйкес келетін; электр қозғалтқыштары бар) автомобиль көлік құралдарын және олардың құрауыштарын өндіруді ынталандыру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Өндіруші мен өндірушілердің (импорттаушылардың) кеңейтілген міндеттемелерінің операторы (бұдан әрі – Оператор) арасындағы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бағыттар бойынша Өндірушілерді қаржыландыруды беру шартының негізінде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xml:space="preserve">
      "10. Осы Қағидалардың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қаржыландыруды алу үшін қаржыландыру шарты жасалған Өндіруші Операторға мынадай құжаттарды:</w:t>
      </w:r>
    </w:p>
    <w:bookmarkEnd w:id="8"/>
    <w:bookmarkStart w:name="z14" w:id="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жұмыс орындарын күтіп ұстауға шығындардың бір бөлігін қаржыландыру есептемесін;</w:t>
      </w:r>
    </w:p>
    <w:bookmarkEnd w:id="9"/>
    <w:bookmarkStart w:name="z15" w:id="10"/>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энергия ресурстарын пайдалануға шығындардың бір бөлігін қаржыландыру есептемесін;</w:t>
      </w:r>
    </w:p>
    <w:bookmarkEnd w:id="10"/>
    <w:bookmarkStart w:name="z16" w:id="11"/>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ғылыми-зерттеу және тәжірибелік-конструкторлық жұмыстарды жүзеге асыруға шығындардың бір бөлігін қаржыландыру есептемесін;</w:t>
      </w:r>
    </w:p>
    <w:bookmarkEnd w:id="11"/>
    <w:bookmarkStart w:name="z17" w:id="12"/>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дөңгелекті көлік құралдары мен олардың құрауыштарының сынақтарын жүргізумен байланысты, көлік құралдарының үлгілері мен олардың құрауыштарын өнім шығарумен байланысты сынақтарды жүргізу орындарына дейін және кері қарай тасымалдауға шығындардың бір бөлігін қаржыландыру есептемесін;</w:t>
      </w:r>
    </w:p>
    <w:bookmarkEnd w:id="12"/>
    <w:bookmarkStart w:name="z18" w:id="13"/>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 санатының дөңгелекті, соның ішінде G санатының жүріп өту мүмкіндігі жоғары көлік құралдарына қатысты кепілдік міндеттемелерін қолдаумен байланысты қаржыландыру есептемесін;</w:t>
      </w:r>
    </w:p>
    <w:bookmarkEnd w:id="13"/>
    <w:bookmarkStart w:name="z19" w:id="14"/>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N санатының дөңгелекті, соның ішінде G санатының жүріп өту мүмкіндігі жоғары көлік құралдарына қатысты кепілдік міндеттемелерін қолдаумен байланысты қаржыландыру есептемесін;</w:t>
      </w:r>
    </w:p>
    <w:bookmarkEnd w:id="14"/>
    <w:bookmarkStart w:name="z20" w:id="15"/>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экологиялық таза автомобиль көлік құралдарын өндіру туралы есепті;</w:t>
      </w:r>
    </w:p>
    <w:bookmarkEnd w:id="15"/>
    <w:bookmarkStart w:name="z21" w:id="16"/>
    <w:p>
      <w:pPr>
        <w:spacing w:after="0"/>
        <w:ind w:left="0"/>
        <w:jc w:val="both"/>
      </w:pPr>
      <w:r>
        <w:rPr>
          <w:rFonts w:ascii="Times New Roman"/>
          <w:b w:val="false"/>
          <w:i w:val="false"/>
          <w:color w:val="000000"/>
          <w:sz w:val="28"/>
        </w:rPr>
        <w:t xml:space="preserve">
      8) кепілдік міндеттемесін қолдауды қоспағанда, осы Қағидалардың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мәлімделген шығындар бөлігінде өнімнің (бір бірлігінің) өзіндік құнының бекітілген жоспарлы калькуляциясын қоса беріп, қаржыландыруды беру туралы өтінішті (Оператормен келісілген нысанда) ұсынады.</w:t>
      </w:r>
    </w:p>
    <w:bookmarkEnd w:id="16"/>
    <w:bookmarkStart w:name="z22" w:id="17"/>
    <w:p>
      <w:pPr>
        <w:spacing w:after="0"/>
        <w:ind w:left="0"/>
        <w:jc w:val="both"/>
      </w:pPr>
      <w:r>
        <w:rPr>
          <w:rFonts w:ascii="Times New Roman"/>
          <w:b w:val="false"/>
          <w:i w:val="false"/>
          <w:color w:val="000000"/>
          <w:sz w:val="28"/>
        </w:rPr>
        <w:t>
      Осы күнтізбелік жылы Қазақстан Республикасының аумағында өндірілген және өткізілген бір экологиялық таза автомобиль көлік құралының (4 және одан жоғары экологиялық сыныбына сәйкес келетін; электр қозғалтқыштары бар) осы тармаққа сәйкес қаржыландыру сомасы қозғалтқыштарының тиісті көлемдері және толық массасының көрсеткіштері бар дөңгелекті көлік құралдарының санаттары бөлінісінде өткен күнтізбелік жыл үшін осындай қаржыландырудың сомаларының орташа арифметикалық мәнінен аспауға тиіс. Осы күнтізбелік жылы өндірілген бір экологиялық таза автомобиль көлік құралының (4 және одан жоғары экологиялық сыныбына сәйкес келетін; электр қозғалтқыштары бар) бұдан әрі көрсетілген қаржыландыру сомасы өткен күнтізбелік жылдың айлық есептік көрсеткішіне қатынасы бойынша айлық есептік көрсеткіштің пропорционалды түрде өзгеруіне сәйкес келтіріледі.</w:t>
      </w:r>
    </w:p>
    <w:bookmarkEnd w:id="17"/>
    <w:bookmarkStart w:name="z23" w:id="18"/>
    <w:p>
      <w:pPr>
        <w:spacing w:after="0"/>
        <w:ind w:left="0"/>
        <w:jc w:val="both"/>
      </w:pPr>
      <w:r>
        <w:rPr>
          <w:rFonts w:ascii="Times New Roman"/>
          <w:b w:val="false"/>
          <w:i w:val="false"/>
          <w:color w:val="000000"/>
          <w:sz w:val="28"/>
        </w:rPr>
        <w:t>
      Индустриялық-инновациялық қызметті мемлекеттік қолдау саласындағы уәкілетті орган Операторға қаржыландыру көлемін осы күнтізбелік жылы өзгерту туралы ұсыныспен жазбаша өтінішті,осындай ұсыныстың негізділігін растайтын құжаттарды қоса тіркеп, бере алады.</w:t>
      </w:r>
    </w:p>
    <w:bookmarkEnd w:id="18"/>
    <w:bookmarkStart w:name="z24" w:id="19"/>
    <w:p>
      <w:pPr>
        <w:spacing w:after="0"/>
        <w:ind w:left="0"/>
        <w:jc w:val="both"/>
      </w:pPr>
      <w:r>
        <w:rPr>
          <w:rFonts w:ascii="Times New Roman"/>
          <w:b w:val="false"/>
          <w:i w:val="false"/>
          <w:color w:val="000000"/>
          <w:sz w:val="28"/>
        </w:rPr>
        <w:t xml:space="preserve">
      Оператор индустриялық-инновациялық қызметті мемлекеттік қолдау саласындағы уәкілетті органның ұсыныстарын Оператордың қаржы мүмкіндіктері тұрғысынан талдайды. Оператор талдау қорытындысы бойынша қаржыландыру көлемін айқындайды және индустриялық-инновациялық қызметті мемлекеттік қолдау саласындағы уәкілетті органға келісуге жібереді. </w:t>
      </w:r>
    </w:p>
    <w:bookmarkEnd w:id="19"/>
    <w:bookmarkStart w:name="z25" w:id="20"/>
    <w:p>
      <w:pPr>
        <w:spacing w:after="0"/>
        <w:ind w:left="0"/>
        <w:jc w:val="both"/>
      </w:pPr>
      <w:r>
        <w:rPr>
          <w:rFonts w:ascii="Times New Roman"/>
          <w:b w:val="false"/>
          <w:i w:val="false"/>
          <w:color w:val="000000"/>
          <w:sz w:val="28"/>
        </w:rPr>
        <w:t xml:space="preserve">
      Индустриялық-инновациялық қызметті мемлекеттік қолдау саласындағы уәкілетті орган Оператордан ұсыныстарды алғаннан кейін онымен келіседі немесе Операторға ескертулер жолдайды. </w:t>
      </w:r>
    </w:p>
    <w:bookmarkEnd w:id="20"/>
    <w:bookmarkStart w:name="z26" w:id="21"/>
    <w:p>
      <w:pPr>
        <w:spacing w:after="0"/>
        <w:ind w:left="0"/>
        <w:jc w:val="both"/>
      </w:pPr>
      <w:r>
        <w:rPr>
          <w:rFonts w:ascii="Times New Roman"/>
          <w:b w:val="false"/>
          <w:i w:val="false"/>
          <w:color w:val="000000"/>
          <w:sz w:val="28"/>
        </w:rPr>
        <w:t>
      Оператор индустриялық-инновациялық қызметті мемлекеттік қолдау саласындағы уәкілетті органмен келісу қорытындысы бойынша Инвестициялық саясатқа сәйкес өзгертулерді қоршаған ортаны қорғау саласындағы уәкілетті органға келісуге жібереді.</w:t>
      </w:r>
    </w:p>
    <w:bookmarkEnd w:id="21"/>
    <w:bookmarkStart w:name="z27" w:id="22"/>
    <w:p>
      <w:pPr>
        <w:spacing w:after="0"/>
        <w:ind w:left="0"/>
        <w:jc w:val="both"/>
      </w:pPr>
      <w:r>
        <w:rPr>
          <w:rFonts w:ascii="Times New Roman"/>
          <w:b w:val="false"/>
          <w:i w:val="false"/>
          <w:color w:val="000000"/>
          <w:sz w:val="28"/>
        </w:rPr>
        <w:t xml:space="preserve">
      Осы тармаққа сәйкес осы Қағидалардың 2-тармағы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бағыттар бойынша осы күнтізбелік жылда Қазақстан Республикасының аумағында өндірілген бір экологиялық таза (4 және одан жоғары экологиялық сыныбына сәйкес келетін; электр қозғалтқыштары бар) автомобиль көлік құралын қаржыландырудың басқа сомасы (бұдан әрі – басқа қаржыландыру) қозғалтқыштарының тиісті көлемдері және толық массасының көрсеткіштері бар дөңгелекті көлік құралдарының санаттары бөлінісінде өткен күнтізбелік жыл үшін Қазақстан Республикасының аумағында өндірілген және өткізілген экологиялық таза (4 және одан жоғары экологиялық сыныбына сәйкес келетін; электр қозғалтқыштары бар) автомобиль көлік құралын қаржыландыру сомаларының орташа арифметикалық мәнінен аспауға тиіс. Осы күнтізбелік жылы өндірілген бір экологиялық таза (4 және одан жоғары экологиялық сыныбына сәйкес келетін; электр қозғалтқыштары бар) автомобиль көлік құралының бұдан әрі көрсетілген қаржыландыру сомасы өткен күнтізбелік жылдың айлық есептік көрсеткішіне қатынасы бойынша айлық есептік көрсеткіштің пропорционалды түрде өзгеруіне сәйкес келтіріледі. Басқа қаржыландырудың жалпы сомасын Оператор қоршаған ортаны қорғау саласындағы уәкілетті органмен келісілген тиісті жылға арналған өзінің инвестициялық саясатында мынадай тәртіппен айқындайды:</w:t>
      </w:r>
    </w:p>
    <w:bookmarkEnd w:id="22"/>
    <w:bookmarkStart w:name="z28" w:id="23"/>
    <w:p>
      <w:pPr>
        <w:spacing w:after="0"/>
        <w:ind w:left="0"/>
        <w:jc w:val="both"/>
      </w:pPr>
      <w:r>
        <w:rPr>
          <w:rFonts w:ascii="Times New Roman"/>
          <w:b w:val="false"/>
          <w:i w:val="false"/>
          <w:color w:val="000000"/>
          <w:sz w:val="28"/>
        </w:rPr>
        <w:t>
      1) индустриялық-инновациялық қызметті мемлекеттік қолдау саласындағы уәкілетті орган Өндірушілердің ұсыныстары негізінде тиісті күнтізбелік жылға арналған басқа қаржыландырудың жалпы көлемдері туралы ұсыныстарды Операторға жібереді;</w:t>
      </w:r>
    </w:p>
    <w:bookmarkEnd w:id="23"/>
    <w:bookmarkStart w:name="z29" w:id="24"/>
    <w:p>
      <w:pPr>
        <w:spacing w:after="0"/>
        <w:ind w:left="0"/>
        <w:jc w:val="both"/>
      </w:pPr>
      <w:r>
        <w:rPr>
          <w:rFonts w:ascii="Times New Roman"/>
          <w:b w:val="false"/>
          <w:i w:val="false"/>
          <w:color w:val="000000"/>
          <w:sz w:val="28"/>
        </w:rPr>
        <w:t>
      2) Оператор индустриялық-инновациялық қызметті мемлекеттік қолдау саласындағы уәкілетті органның ұсыныстарын өзінің қаржы мүмкіндіктері тұрғысынан талдайды. Талдау қорытындысы бойынша Оператор индустриялық-инновациялық қызметті мемлекеттік қолдау саласындағы уәкілетті органға басқа қаржыландыру ретінде бөлінуі мүмкін қолжетімді қаражаттың көлемдері туралы ақпаратты жібереді;</w:t>
      </w:r>
    </w:p>
    <w:bookmarkEnd w:id="24"/>
    <w:bookmarkStart w:name="z30" w:id="25"/>
    <w:p>
      <w:pPr>
        <w:spacing w:after="0"/>
        <w:ind w:left="0"/>
        <w:jc w:val="both"/>
      </w:pPr>
      <w:r>
        <w:rPr>
          <w:rFonts w:ascii="Times New Roman"/>
          <w:b w:val="false"/>
          <w:i w:val="false"/>
          <w:color w:val="000000"/>
          <w:sz w:val="28"/>
        </w:rPr>
        <w:t>
      3) индустриялық-инновациялық қызметті мемлекеттік қолдау саласындағы уәкілетті орган басқа қаржыландыру ретінде Оператор бөлуі мүмкін қолжетімді қаражаты көлемінің шегінде Операторға көлік құралдарының өндірушілері мен санаттары бөлінісінде басқа қаржыландырудың көлемдері туралы ұсыныс жібереді;</w:t>
      </w:r>
    </w:p>
    <w:bookmarkEnd w:id="25"/>
    <w:bookmarkStart w:name="z31" w:id="26"/>
    <w:p>
      <w:pPr>
        <w:spacing w:after="0"/>
        <w:ind w:left="0"/>
        <w:jc w:val="both"/>
      </w:pPr>
      <w:r>
        <w:rPr>
          <w:rFonts w:ascii="Times New Roman"/>
          <w:b w:val="false"/>
          <w:i w:val="false"/>
          <w:color w:val="000000"/>
          <w:sz w:val="28"/>
        </w:rPr>
        <w:t>
      4) Оператор индустриялық-инновациялық қызметті мемлекеттік қолдау саласындағы уәкілетті органның ұсынысы негізінде басқа қаржыландырудың көлемдерін Инвестициялық саясаттың тиісті бөліміне енгізеді, ол қоршаған ортаны қорғау саласындағы уәкілетті органға келісуге жіберіледі.</w:t>
      </w:r>
    </w:p>
    <w:bookmarkEnd w:id="26"/>
    <w:bookmarkStart w:name="z32" w:id="27"/>
    <w:p>
      <w:pPr>
        <w:spacing w:after="0"/>
        <w:ind w:left="0"/>
        <w:jc w:val="both"/>
      </w:pPr>
      <w:r>
        <w:rPr>
          <w:rFonts w:ascii="Times New Roman"/>
          <w:b w:val="false"/>
          <w:i w:val="false"/>
          <w:color w:val="000000"/>
          <w:sz w:val="28"/>
        </w:rPr>
        <w:t>
      Қазақстан Республикасының аумағында өндірілген және өткізілген көлік құралдары бойынша осы тармаққа сәйкес қаржыландыру жүзеге асыру болып қалған кезде, олар басқа қаржыландыруға жатпайды.</w:t>
      </w:r>
    </w:p>
    <w:bookmarkEnd w:id="27"/>
    <w:bookmarkStart w:name="z33" w:id="28"/>
    <w:p>
      <w:pPr>
        <w:spacing w:after="0"/>
        <w:ind w:left="0"/>
        <w:jc w:val="both"/>
      </w:pPr>
      <w:r>
        <w:rPr>
          <w:rFonts w:ascii="Times New Roman"/>
          <w:b w:val="false"/>
          <w:i w:val="false"/>
          <w:color w:val="000000"/>
          <w:sz w:val="28"/>
        </w:rPr>
        <w:t>
      Басқа қаржыландыруды алу үшін өндіруші осы Қағидаларға 10-қосымшада белгіленген нысан бойынша мұндай өтініштің негізділігін растайтын құжаттаманы, осы тармақтың 1)-8) тармақшаларында тізбеленген құжаттардан басқа, Қазақстан Республикасының кеден заңнамасына сәйкес кедендік декларацияларды және (немесе) тауарға ілеспе құжаттарды қоса бере отырып, қаржыландыру беру туралы өтінішпен жүгінеді.";</w:t>
      </w:r>
    </w:p>
    <w:bookmarkEnd w:id="28"/>
    <w:bookmarkStart w:name="z34" w:id="29"/>
    <w:p>
      <w:pPr>
        <w:spacing w:after="0"/>
        <w:ind w:left="0"/>
        <w:jc w:val="both"/>
      </w:pPr>
      <w:r>
        <w:rPr>
          <w:rFonts w:ascii="Times New Roman"/>
          <w:b w:val="false"/>
          <w:i w:val="false"/>
          <w:color w:val="000000"/>
          <w:sz w:val="28"/>
        </w:rPr>
        <w:t>
      мынадай мазмұндағы 10-1-тармақпен толықтырылсын:</w:t>
      </w:r>
    </w:p>
    <w:bookmarkEnd w:id="29"/>
    <w:bookmarkStart w:name="z35" w:id="30"/>
    <w:p>
      <w:pPr>
        <w:spacing w:after="0"/>
        <w:ind w:left="0"/>
        <w:jc w:val="both"/>
      </w:pPr>
      <w:r>
        <w:rPr>
          <w:rFonts w:ascii="Times New Roman"/>
          <w:b w:val="false"/>
          <w:i w:val="false"/>
          <w:color w:val="000000"/>
          <w:sz w:val="28"/>
        </w:rPr>
        <w:t xml:space="preserve">
      "10-1. Осы Қағидалардың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қаржыландыруды алу үшін қаржыландыру шарты жасалған Өндіруші Операторға алдыңғы ай ішінде сатып алушылардан алған жеңілдік сертификаттарын алғанын растайтын құжаттарды қоса тіркеп, Қазақстан Республикасында өндірілген экологиялық таза автомобиль көлік құралын өткізу кезінде жеке және заңды тұлғаларға берген жеңілдікті қаржыландыруды беру туралы өтінішті (Оператормен келісілген нысанда) ай сайын ұсынады.</w:t>
      </w:r>
    </w:p>
    <w:bookmarkEnd w:id="30"/>
    <w:bookmarkStart w:name="z36" w:id="31"/>
    <w:p>
      <w:pPr>
        <w:spacing w:after="0"/>
        <w:ind w:left="0"/>
        <w:jc w:val="both"/>
      </w:pPr>
      <w:r>
        <w:rPr>
          <w:rFonts w:ascii="Times New Roman"/>
          <w:b w:val="false"/>
          <w:i w:val="false"/>
          <w:color w:val="000000"/>
          <w:sz w:val="28"/>
        </w:rPr>
        <w:t>
      Жеңілдіктің мөлшері жеңілдік сертификатында көрсетіледі және теңгемен көрсетілген соманы білдіреді.</w:t>
      </w:r>
    </w:p>
    <w:bookmarkEnd w:id="31"/>
    <w:bookmarkStart w:name="z37" w:id="32"/>
    <w:p>
      <w:pPr>
        <w:spacing w:after="0"/>
        <w:ind w:left="0"/>
        <w:jc w:val="both"/>
      </w:pPr>
      <w:r>
        <w:rPr>
          <w:rFonts w:ascii="Times New Roman"/>
          <w:b w:val="false"/>
          <w:i w:val="false"/>
          <w:color w:val="000000"/>
          <w:sz w:val="28"/>
        </w:rPr>
        <w:t>
      Жеңілдік сертификаты берілген кезден бастап бір жыл ішінде қолданылады және ол берілген кезден бастап екі реттен аспай өзге тұлғаларға берілуі мүмкін. Өзге тұлғаларға сертификатты беру оның қолданыс мерзімін өзгертпейді.</w:t>
      </w:r>
    </w:p>
    <w:bookmarkEnd w:id="32"/>
    <w:bookmarkStart w:name="z38" w:id="33"/>
    <w:p>
      <w:pPr>
        <w:spacing w:after="0"/>
        <w:ind w:left="0"/>
        <w:jc w:val="both"/>
      </w:pPr>
      <w:r>
        <w:rPr>
          <w:rFonts w:ascii="Times New Roman"/>
          <w:b w:val="false"/>
          <w:i w:val="false"/>
          <w:color w:val="000000"/>
          <w:sz w:val="28"/>
        </w:rPr>
        <w:t>
      Қазақстан Республикасының аумағында өндірілген экологиялық таза (4 және одан жоғары экологиялық сыныбына сәйкес келетін; электр қозғалтқыштары бар) автомобиль көлік құралын сатып алуға жеңілдік бір сатып алынатын көлік құралына екіден аспайтын жеңілдік сертификаты бойынша қосылуы мүмкін.</w:t>
      </w:r>
    </w:p>
    <w:bookmarkEnd w:id="33"/>
    <w:bookmarkStart w:name="z39" w:id="34"/>
    <w:p>
      <w:pPr>
        <w:spacing w:after="0"/>
        <w:ind w:left="0"/>
        <w:jc w:val="both"/>
      </w:pPr>
      <w:r>
        <w:rPr>
          <w:rFonts w:ascii="Times New Roman"/>
          <w:b w:val="false"/>
          <w:i w:val="false"/>
          <w:color w:val="000000"/>
          <w:sz w:val="28"/>
        </w:rPr>
        <w:t xml:space="preserve">
      Жеңілдік мөлшерін айқындау үшін индустриялық-инновациялық қызметті мемлекеттік қолдау саласындағы уәкілетті орган Өндірушілердің ұсыныстары негізінде Операторға экологиялық таза (4 және одан жоғары экологиялық сыныбына сәйкес келетін; электр қозғалтқыштары бар) автомобиль көлік құралын өндіру жоспарын және келесі жылға автомобиль көлік құралдарының санаттары бөлінісінде жеңілдік мөлшерін жолдайды. </w:t>
      </w:r>
    </w:p>
    <w:bookmarkEnd w:id="34"/>
    <w:bookmarkStart w:name="z40" w:id="35"/>
    <w:p>
      <w:pPr>
        <w:spacing w:after="0"/>
        <w:ind w:left="0"/>
        <w:jc w:val="both"/>
      </w:pPr>
      <w:r>
        <w:rPr>
          <w:rFonts w:ascii="Times New Roman"/>
          <w:b w:val="false"/>
          <w:i w:val="false"/>
          <w:color w:val="000000"/>
          <w:sz w:val="28"/>
        </w:rPr>
        <w:t xml:space="preserve">
      Оператор индустриялық-инновациялық қызметті мемлекеттік қолдау саласындағы уәкілетті органның ұсыныстарын Оператордың қаржы мүмкіндіктері тұрғысынан талдайды. Оператор талдау қорытындысы бойынша жеңілдік сертификаттарының санын және автомобиль көлік құралдарының санаттары бөлінісінде көзделген жеңілдік мөлшерін айқындайды және индустриялық-инновациялық қызметті мемлекеттік қолдау саласындағы уәкілетті органға келісуге жібереді. </w:t>
      </w:r>
    </w:p>
    <w:bookmarkEnd w:id="35"/>
    <w:bookmarkStart w:name="z41" w:id="36"/>
    <w:p>
      <w:pPr>
        <w:spacing w:after="0"/>
        <w:ind w:left="0"/>
        <w:jc w:val="both"/>
      </w:pPr>
      <w:r>
        <w:rPr>
          <w:rFonts w:ascii="Times New Roman"/>
          <w:b w:val="false"/>
          <w:i w:val="false"/>
          <w:color w:val="000000"/>
          <w:sz w:val="28"/>
        </w:rPr>
        <w:t xml:space="preserve">
      Индустриялық-инновациялық қызметті мемлекеттік қолдау саласындағы уәкілетті орган Оператордан ұсыныстарды алғаннан кейін онымен келіседі немесе Операторға ескертулер жолдайды. </w:t>
      </w:r>
    </w:p>
    <w:bookmarkEnd w:id="36"/>
    <w:bookmarkStart w:name="z42" w:id="37"/>
    <w:p>
      <w:pPr>
        <w:spacing w:after="0"/>
        <w:ind w:left="0"/>
        <w:jc w:val="both"/>
      </w:pPr>
      <w:r>
        <w:rPr>
          <w:rFonts w:ascii="Times New Roman"/>
          <w:b w:val="false"/>
          <w:i w:val="false"/>
          <w:color w:val="000000"/>
          <w:sz w:val="28"/>
        </w:rPr>
        <w:t>
      Оператор индустриялық-инновациялық қызметті мемлекеттік қолдау саласындағы уәкілетті органмен келісу қорытындысы бойынша жеңілдік сертификаттарының санын және автомобиль көлік құралдарының санаттары бөлінісіндегі жеңілдік мөлшерін келесі жылға Инвестициялық саясаттың тиісті бөліміне енгізеді және қоршаған ортаны қорғау саласындағы уәкілетті органға келісуге жібереді.";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44" w:id="38"/>
    <w:p>
      <w:pPr>
        <w:spacing w:after="0"/>
        <w:ind w:left="0"/>
        <w:jc w:val="both"/>
      </w:pPr>
      <w:r>
        <w:rPr>
          <w:rFonts w:ascii="Times New Roman"/>
          <w:b w:val="false"/>
          <w:i w:val="false"/>
          <w:color w:val="000000"/>
          <w:sz w:val="28"/>
        </w:rPr>
        <w:t>
      "11. Оператор:</w:t>
      </w:r>
    </w:p>
    <w:bookmarkEnd w:id="38"/>
    <w:bookmarkStart w:name="z45" w:id="3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10</w:t>
      </w:r>
      <w:r>
        <w:rPr>
          <w:rFonts w:ascii="Times New Roman"/>
          <w:b w:val="false"/>
          <w:i w:val="false"/>
          <w:color w:val="000000"/>
          <w:sz w:val="28"/>
        </w:rPr>
        <w:t>, 10-1-тармақтарына сәйкес ұсынылған қаржыландыруды беру туралы өтініштерді келіп түсу тәртібімен тіркейді;</w:t>
      </w:r>
    </w:p>
    <w:bookmarkEnd w:id="39"/>
    <w:bookmarkStart w:name="z46" w:id="40"/>
    <w:p>
      <w:pPr>
        <w:spacing w:after="0"/>
        <w:ind w:left="0"/>
        <w:jc w:val="both"/>
      </w:pPr>
      <w:r>
        <w:rPr>
          <w:rFonts w:ascii="Times New Roman"/>
          <w:b w:val="false"/>
          <w:i w:val="false"/>
          <w:color w:val="000000"/>
          <w:sz w:val="28"/>
        </w:rPr>
        <w:t>
      2) қаржыландыруды беру туралы өтініштер келіп түскен күнінен бастап бес жұмыс күні ішінде ұсынылған құжаттарды оларда бар мәліметтердің толықтығы тұрғысынан тексереді және оң шешім қабылданған жағдайда үш жұмыс күні ішінде Өндірушіге қаржыландыруды береді;</w:t>
      </w:r>
    </w:p>
    <w:bookmarkEnd w:id="40"/>
    <w:bookmarkStart w:name="z47" w:id="41"/>
    <w:p>
      <w:pPr>
        <w:spacing w:after="0"/>
        <w:ind w:left="0"/>
        <w:jc w:val="both"/>
      </w:pPr>
      <w:r>
        <w:rPr>
          <w:rFonts w:ascii="Times New Roman"/>
          <w:b w:val="false"/>
          <w:i w:val="false"/>
          <w:color w:val="000000"/>
          <w:sz w:val="28"/>
        </w:rPr>
        <w:t>
      3) қаржыландыруды беруден бас тарту туралы шешім қабылданған жағдайда шешім қабылданған күннен бастап үш жұмыс күні ішінде өндірушіні бас тартудың негіздемесін көрсете отырып, жазбаша түрде хабар етеді.";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9" w:id="42"/>
    <w:p>
      <w:pPr>
        <w:spacing w:after="0"/>
        <w:ind w:left="0"/>
        <w:jc w:val="both"/>
      </w:pPr>
      <w:r>
        <w:rPr>
          <w:rFonts w:ascii="Times New Roman"/>
          <w:b w:val="false"/>
          <w:i w:val="false"/>
          <w:color w:val="000000"/>
          <w:sz w:val="28"/>
        </w:rPr>
        <w:t xml:space="preserve">
      "12. Ұсынылған құжаттардың және онда мазмұндалған мәліметтің толық болмауы және/немесе осы Қағидалардың </w:t>
      </w:r>
      <w:r>
        <w:rPr>
          <w:rFonts w:ascii="Times New Roman"/>
          <w:b w:val="false"/>
          <w:i w:val="false"/>
          <w:color w:val="000000"/>
          <w:sz w:val="28"/>
        </w:rPr>
        <w:t>10</w:t>
      </w:r>
      <w:r>
        <w:rPr>
          <w:rFonts w:ascii="Times New Roman"/>
          <w:b w:val="false"/>
          <w:i w:val="false"/>
          <w:color w:val="000000"/>
          <w:sz w:val="28"/>
        </w:rPr>
        <w:t>, 10-1-тармақтарында бекітілген талаптарға сәйкес келмеуі қаржыландыруды беруден бас тарту үшін негіз болып табылады.";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51" w:id="43"/>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10-1-тармақтарында белгіленген талаптарды бұзу фактісі анықталған жағдайда Өндіруші осы бұзушылықтардың нәтижесінде алған қаражаты Оператор кірісіне қайтарылуға жатады.";</w:t>
      </w:r>
    </w:p>
    <w:bookmarkEnd w:id="43"/>
    <w:bookmarkStart w:name="z52" w:id="4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4"/>
    <w:bookmarkStart w:name="z53" w:id="45"/>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9-қосымшамен толықтырылсын;</w:t>
      </w:r>
    </w:p>
    <w:bookmarkEnd w:id="45"/>
    <w:bookmarkStart w:name="z54" w:id="46"/>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10-қосымшамен толықтырылсын.</w:t>
      </w:r>
    </w:p>
    <w:bookmarkEnd w:id="46"/>
    <w:bookmarkStart w:name="z55" w:id="47"/>
    <w:p>
      <w:pPr>
        <w:spacing w:after="0"/>
        <w:ind w:left="0"/>
        <w:jc w:val="both"/>
      </w:pPr>
      <w:r>
        <w:rPr>
          <w:rFonts w:ascii="Times New Roman"/>
          <w:b w:val="false"/>
          <w:i w:val="false"/>
          <w:color w:val="000000"/>
          <w:sz w:val="28"/>
        </w:rPr>
        <w:t>
      2. Қазақстан Республикасы Энергетика министрлігінің Қалдықтарды басқару департаменті:</w:t>
      </w:r>
    </w:p>
    <w:bookmarkEnd w:id="47"/>
    <w:bookmarkStart w:name="z56" w:id="48"/>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48"/>
    <w:bookmarkStart w:name="z57" w:id="49"/>
    <w:p>
      <w:pPr>
        <w:spacing w:after="0"/>
        <w:ind w:left="0"/>
        <w:jc w:val="both"/>
      </w:pPr>
      <w:r>
        <w:rPr>
          <w:rFonts w:ascii="Times New Roman"/>
          <w:b w:val="false"/>
          <w:i w:val="false"/>
          <w:color w:val="000000"/>
          <w:sz w:val="28"/>
        </w:rPr>
        <w:t>
      2) осы бірлескен бұйрық Қазақстан Республикасы Әділет министрлігінде мемлекеттік тіркелген күнінен бастап күнтізбелік он күн ішінде оның көшірмесін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ресми жариялауға жіберуді;</w:t>
      </w:r>
    </w:p>
    <w:bookmarkEnd w:id="49"/>
    <w:bookmarkStart w:name="z58" w:id="50"/>
    <w:p>
      <w:pPr>
        <w:spacing w:after="0"/>
        <w:ind w:left="0"/>
        <w:jc w:val="both"/>
      </w:pPr>
      <w:r>
        <w:rPr>
          <w:rFonts w:ascii="Times New Roman"/>
          <w:b w:val="false"/>
          <w:i w:val="false"/>
          <w:color w:val="000000"/>
          <w:sz w:val="28"/>
        </w:rPr>
        <w:t>
      3) осы бірлескен бұйрықтың Қазақстан Республикасы Энергетика министрлігінің ресми интернет-ресурсында орналастырылуын;</w:t>
      </w:r>
    </w:p>
    <w:bookmarkEnd w:id="50"/>
    <w:bookmarkStart w:name="z59" w:id="51"/>
    <w:p>
      <w:pPr>
        <w:spacing w:after="0"/>
        <w:ind w:left="0"/>
        <w:jc w:val="both"/>
      </w:pPr>
      <w:r>
        <w:rPr>
          <w:rFonts w:ascii="Times New Roman"/>
          <w:b w:val="false"/>
          <w:i w:val="false"/>
          <w:color w:val="000000"/>
          <w:sz w:val="28"/>
        </w:rPr>
        <w:t>
      4) осы бірлескен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мәліметтердің Қазақстан Республикасы Энергетика министрлігінің Заң қызметі департаментіне ұсынылуын қамтамасыз етсін.</w:t>
      </w:r>
    </w:p>
    <w:bookmarkEnd w:id="51"/>
    <w:bookmarkStart w:name="z60" w:id="52"/>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Республикасының жетекшілік ететін энергетика вице-министріне жүктелсін.</w:t>
      </w:r>
    </w:p>
    <w:bookmarkEnd w:id="52"/>
    <w:bookmarkStart w:name="z61" w:id="53"/>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5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Инвестициялар және даму министрі</w:t>
            </w:r>
            <w:r>
              <w:br/>
            </w:r>
            <w:r>
              <w:rPr>
                <w:rFonts w:ascii="Times New Roman"/>
                <w:b w:val="false"/>
                <w:i w:val="false"/>
                <w:color w:val="000000"/>
                <w:sz w:val="20"/>
              </w:rPr>
              <w:t>
Ж. Қасымбек</w:t>
            </w:r>
            <w:r>
              <w:br/>
            </w:r>
            <w:r>
              <w:rPr>
                <w:rFonts w:ascii="Times New Roman"/>
                <w:b w:val="false"/>
                <w:i w:val="false"/>
                <w:color w:val="000000"/>
                <w:sz w:val="20"/>
              </w:rPr>
              <w:t>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Энергетика министрі</w:t>
            </w:r>
            <w:r>
              <w:br/>
            </w:r>
            <w:r>
              <w:rPr>
                <w:rFonts w:ascii="Times New Roman"/>
                <w:b w:val="false"/>
                <w:i w:val="false"/>
                <w:color w:val="000000"/>
                <w:sz w:val="20"/>
              </w:rPr>
              <w:t>
Қ. Бозымбаев</w:t>
            </w:r>
            <w:r>
              <w:br/>
            </w:r>
            <w:r>
              <w:rPr>
                <w:rFonts w:ascii="Times New Roman"/>
                <w:b w:val="false"/>
                <w:i w:val="false"/>
                <w:color w:val="000000"/>
                <w:sz w:val="20"/>
              </w:rPr>
              <w:t>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28 ақпандағы № 77</w:t>
            </w:r>
            <w:r>
              <w:br/>
            </w:r>
            <w:r>
              <w:rPr>
                <w:rFonts w:ascii="Times New Roman"/>
                <w:b w:val="false"/>
                <w:i w:val="false"/>
                <w:color w:val="000000"/>
                <w:sz w:val="20"/>
              </w:rPr>
              <w:t>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w:t>
            </w:r>
            <w:r>
              <w:br/>
            </w:r>
            <w:r>
              <w:rPr>
                <w:rFonts w:ascii="Times New Roman"/>
                <w:b w:val="false"/>
                <w:i w:val="false"/>
                <w:color w:val="000000"/>
                <w:sz w:val="20"/>
              </w:rPr>
              <w:t>және даму министрінің</w:t>
            </w:r>
            <w:r>
              <w:br/>
            </w:r>
            <w:r>
              <w:rPr>
                <w:rFonts w:ascii="Times New Roman"/>
                <w:b w:val="false"/>
                <w:i w:val="false"/>
                <w:color w:val="000000"/>
                <w:sz w:val="20"/>
              </w:rPr>
              <w:t>2017 жылғы 28 ақпандағы</w:t>
            </w:r>
            <w:r>
              <w:br/>
            </w:r>
            <w:r>
              <w:rPr>
                <w:rFonts w:ascii="Times New Roman"/>
                <w:b w:val="false"/>
                <w:i w:val="false"/>
                <w:color w:val="000000"/>
                <w:sz w:val="20"/>
              </w:rPr>
              <w:t>№ 119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экологиялық таза (4 және одан </w:t>
            </w:r>
            <w:r>
              <w:br/>
            </w:r>
            <w:r>
              <w:rPr>
                <w:rFonts w:ascii="Times New Roman"/>
                <w:b w:val="false"/>
                <w:i w:val="false"/>
                <w:color w:val="000000"/>
                <w:sz w:val="20"/>
              </w:rPr>
              <w:t>да жоғары экологиялық</w:t>
            </w:r>
            <w:r>
              <w:br/>
            </w:r>
            <w:r>
              <w:rPr>
                <w:rFonts w:ascii="Times New Roman"/>
                <w:b w:val="false"/>
                <w:i w:val="false"/>
                <w:color w:val="000000"/>
                <w:sz w:val="20"/>
              </w:rPr>
              <w:t>сыныбына сәйкес келетін;</w:t>
            </w:r>
            <w:r>
              <w:br/>
            </w:r>
            <w:r>
              <w:rPr>
                <w:rFonts w:ascii="Times New Roman"/>
                <w:b w:val="false"/>
                <w:i w:val="false"/>
                <w:color w:val="000000"/>
                <w:sz w:val="20"/>
              </w:rPr>
              <w:t>электр қозғалтқыштары бар)</w:t>
            </w:r>
            <w:r>
              <w:br/>
            </w:r>
            <w:r>
              <w:rPr>
                <w:rFonts w:ascii="Times New Roman"/>
                <w:b w:val="false"/>
                <w:i w:val="false"/>
                <w:color w:val="000000"/>
                <w:sz w:val="20"/>
              </w:rPr>
              <w:t>автомобиль көлік құралдарын</w:t>
            </w:r>
            <w:r>
              <w:br/>
            </w:r>
            <w:r>
              <w:rPr>
                <w:rFonts w:ascii="Times New Roman"/>
                <w:b w:val="false"/>
                <w:i w:val="false"/>
                <w:color w:val="000000"/>
                <w:sz w:val="20"/>
              </w:rPr>
              <w:t>және олардың құрауыштарын</w:t>
            </w:r>
            <w:r>
              <w:br/>
            </w:r>
            <w:r>
              <w:rPr>
                <w:rFonts w:ascii="Times New Roman"/>
                <w:b w:val="false"/>
                <w:i w:val="false"/>
                <w:color w:val="000000"/>
                <w:sz w:val="20"/>
              </w:rPr>
              <w:t>өндіруді ынталандыру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 w:id="54"/>
    <w:p>
      <w:pPr>
        <w:spacing w:after="0"/>
        <w:ind w:left="0"/>
        <w:jc w:val="left"/>
      </w:pPr>
      <w:r>
        <w:rPr>
          <w:rFonts w:ascii="Times New Roman"/>
          <w:b/>
          <w:i w:val="false"/>
          <w:color w:val="000000"/>
        </w:rPr>
        <w:t xml:space="preserve"> Экологиялық таза автомобиль көлік құралдарын өндірушілер мен өндірушілердің (импорттаушылардың) кеңейтілген міндеттемелерінің операторы арасындағы үлгілік шарт</w:t>
      </w:r>
    </w:p>
    <w:bookmarkEnd w:id="54"/>
    <w:p>
      <w:pPr>
        <w:spacing w:after="0"/>
        <w:ind w:left="0"/>
        <w:jc w:val="both"/>
      </w:pPr>
      <w:r>
        <w:rPr>
          <w:rFonts w:ascii="Times New Roman"/>
          <w:b w:val="false"/>
          <w:i w:val="false"/>
          <w:color w:val="000000"/>
          <w:sz w:val="28"/>
        </w:rPr>
        <w:t>
      ________ қаласы 20__ жылғы "___" __________</w:t>
      </w:r>
    </w:p>
    <w:p>
      <w:pPr>
        <w:spacing w:after="0"/>
        <w:ind w:left="0"/>
        <w:jc w:val="both"/>
      </w:pPr>
      <w:r>
        <w:rPr>
          <w:rFonts w:ascii="Times New Roman"/>
          <w:b w:val="false"/>
          <w:i w:val="false"/>
          <w:color w:val="000000"/>
          <w:sz w:val="28"/>
        </w:rPr>
        <w:t>
      Осы Шарт бұдан әрі бірлесіп Тараптар деп аталатын ________________________ атынан Жарғы негізінде әрекет ететін өндірушілердің (импорттаушылардың) кеңейтілген міндеттемелерінің операторы (бұдан әрі - Оператор) және ______________ атынан ________________ негізінде әрекет ететін _____________________________ (бұдан әрі Өндіруші) арасында жасалған.</w:t>
      </w:r>
    </w:p>
    <w:p>
      <w:pPr>
        <w:spacing w:after="0"/>
        <w:ind w:left="0"/>
        <w:jc w:val="both"/>
      </w:pPr>
      <w:r>
        <w:rPr>
          <w:rFonts w:ascii="Times New Roman"/>
          <w:b w:val="false"/>
          <w:i w:val="false"/>
          <w:color w:val="000000"/>
          <w:sz w:val="28"/>
        </w:rPr>
        <w:t>
      Шарт:</w:t>
      </w:r>
    </w:p>
    <w:p>
      <w:pPr>
        <w:spacing w:after="0"/>
        <w:ind w:left="0"/>
        <w:jc w:val="both"/>
      </w:pPr>
      <w:r>
        <w:rPr>
          <w:rFonts w:ascii="Times New Roman"/>
          <w:b w:val="false"/>
          <w:i w:val="false"/>
          <w:color w:val="000000"/>
          <w:sz w:val="28"/>
        </w:rPr>
        <w:t xml:space="preserve">
      Тараптардың өзара құқықтары мен міндеттерін оның талаптарын іске асырған кезде реттейтіні туралы уағдаласқанын назарға ала отырып, </w:t>
      </w:r>
    </w:p>
    <w:p>
      <w:pPr>
        <w:spacing w:after="0"/>
        <w:ind w:left="0"/>
        <w:jc w:val="both"/>
      </w:pPr>
      <w:r>
        <w:rPr>
          <w:rFonts w:ascii="Times New Roman"/>
          <w:b w:val="false"/>
          <w:i w:val="false"/>
          <w:color w:val="000000"/>
          <w:sz w:val="28"/>
        </w:rPr>
        <w:t>
      Тараптар төмендегі туралы осы Шартты жасасты. </w:t>
      </w:r>
    </w:p>
    <w:p>
      <w:pPr>
        <w:spacing w:after="0"/>
        <w:ind w:left="0"/>
        <w:jc w:val="both"/>
      </w:pPr>
      <w:r>
        <w:rPr>
          <w:rFonts w:ascii="Times New Roman"/>
          <w:b w:val="false"/>
          <w:i w:val="false"/>
          <w:color w:val="000000"/>
          <w:sz w:val="28"/>
        </w:rPr>
        <w:t xml:space="preserve">
      1. Шарт нысанасы </w:t>
      </w:r>
    </w:p>
    <w:p>
      <w:pPr>
        <w:spacing w:after="0"/>
        <w:ind w:left="0"/>
        <w:jc w:val="both"/>
      </w:pPr>
      <w:r>
        <w:rPr>
          <w:rFonts w:ascii="Times New Roman"/>
          <w:b w:val="false"/>
          <w:i w:val="false"/>
          <w:color w:val="000000"/>
          <w:sz w:val="28"/>
        </w:rPr>
        <w:t>
      1.1.Осы Шарттың нысанасы Тараптардың отандық экологиялық таза автомобиль өнеркәсібін дамытуға бағытталған Еуразиялық экономикалық одақтың Сыртқы экономикалық қызметінің тауар номенклатурасының (бұдан әрі – ЕАЭО СЭҚ ТН) 8701 (ершікті тартқыштар), 8702 (жүргізушіні қоса алғанда, 10 және одан да көп адамды тасымалдауға арналған моторлы көлік құралдары), 8703 (негізінен адамдарды тасымалдауға арналған жеңіл автомобильдер және өзге де моторлы көлік құралдары), 8704 (жүктерді тасымалдауға арналған моторлы көлік құралдары), 8705 (арнайы мақсаттағы моторлы көлік құралдары) тауар позицияларының экологиялық таза көлік құралдарын өндіру кезінде өзара міндеттемелерді белгілеу және іске асыру бойынша өзара іс-қимылы болып табылады. </w:t>
      </w:r>
    </w:p>
    <w:bookmarkStart w:name="z73" w:id="55"/>
    <w:p>
      <w:pPr>
        <w:spacing w:after="0"/>
        <w:ind w:left="0"/>
        <w:jc w:val="both"/>
      </w:pPr>
      <w:r>
        <w:rPr>
          <w:rFonts w:ascii="Times New Roman"/>
          <w:b w:val="false"/>
          <w:i w:val="false"/>
          <w:color w:val="000000"/>
          <w:sz w:val="28"/>
        </w:rPr>
        <w:t xml:space="preserve">
      Экологиялық таза көлік құралдарын өндіру деп 4 және одан жоғары экологиялық сыныбына сәйкес келетін; электр қозғалтқыштары бар кемінде бір экологиялық таза автомобиль көлік құралын және болған кезде олардың құрауыштарын сериялық өндірудің жүйесі ұғынылады. </w:t>
      </w:r>
    </w:p>
    <w:bookmarkEnd w:id="55"/>
    <w:bookmarkStart w:name="z74" w:id="56"/>
    <w:p>
      <w:pPr>
        <w:spacing w:after="0"/>
        <w:ind w:left="0"/>
        <w:jc w:val="both"/>
      </w:pPr>
      <w:r>
        <w:rPr>
          <w:rFonts w:ascii="Times New Roman"/>
          <w:b w:val="false"/>
          <w:i w:val="false"/>
          <w:color w:val="000000"/>
          <w:sz w:val="28"/>
        </w:rPr>
        <w:t>
      Көлік құралдарының құрауыштарын өндіру деп көлік құралдары конструкциясының құрамдас бөліктері, бөлшектері, тораптары, жиынтықтаушы бұйымдары, материалдар, химиялық, лак-бояу өнімі және көлік құралдарын өндіру үшін қажетті өзге де жиынтықтауыштары ұғынылады.</w:t>
      </w:r>
    </w:p>
    <w:bookmarkEnd w:id="56"/>
    <w:bookmarkStart w:name="z75" w:id="57"/>
    <w:p>
      <w:pPr>
        <w:spacing w:after="0"/>
        <w:ind w:left="0"/>
        <w:jc w:val="both"/>
      </w:pPr>
      <w:r>
        <w:rPr>
          <w:rFonts w:ascii="Times New Roman"/>
          <w:b w:val="false"/>
          <w:i w:val="false"/>
          <w:color w:val="000000"/>
          <w:sz w:val="28"/>
        </w:rPr>
        <w:t>
      1.2. Осы Шарт Оператордың экологиялық таза (4 және одан жоғары экологиялық сыныбына сәйкес келетін; электр қозғалтқыштары бар) автомобиль көлік құралдарын және олардың құрауыштарын өндіруді мыналар:</w:t>
      </w:r>
    </w:p>
    <w:bookmarkEnd w:id="57"/>
    <w:bookmarkStart w:name="z76" w:id="58"/>
    <w:p>
      <w:pPr>
        <w:spacing w:after="0"/>
        <w:ind w:left="0"/>
        <w:jc w:val="both"/>
      </w:pPr>
      <w:r>
        <w:rPr>
          <w:rFonts w:ascii="Times New Roman"/>
          <w:b w:val="false"/>
          <w:i w:val="false"/>
          <w:color w:val="000000"/>
          <w:sz w:val="28"/>
        </w:rPr>
        <w:t>
      1) олардың Өндірушілерін мынадай бағыттар: жұмыс орындарын күтіп-ұстау; энергия ресурстарын пайдалану; ғылыми-зерттеу және тәжірибе-конструкторлық әзірлемелерді жүзеге асыру; өнім шығарумен байланысты сынақтарды жүргізу; кепілдік міндеттемелерін қолдау бойынша қаржыландыру;</w:t>
      </w:r>
    </w:p>
    <w:bookmarkEnd w:id="58"/>
    <w:bookmarkStart w:name="z77" w:id="59"/>
    <w:p>
      <w:pPr>
        <w:spacing w:after="0"/>
        <w:ind w:left="0"/>
        <w:jc w:val="both"/>
      </w:pPr>
      <w:r>
        <w:rPr>
          <w:rFonts w:ascii="Times New Roman"/>
          <w:b w:val="false"/>
          <w:i w:val="false"/>
          <w:color w:val="000000"/>
          <w:sz w:val="28"/>
        </w:rPr>
        <w:t>
      2) жеке және заңды тұлғалар Қазақстан Республикасында өндірілген экологиялық таза (4 және одан жоғары экологиялық сыныбына сәйкес келетін; электр қозғалтқыштары бар) автомобиль көлік құралдарын Қазақстан Республикасының аумағында сатып алу кезінде оларға Өндіруші жеңілдік сертификаттарына сәйкес берген жеңілдікті қаржыландыру арқылы ынталандыруы үшін негіз болып табылады.</w:t>
      </w:r>
    </w:p>
    <w:bookmarkEnd w:id="59"/>
    <w:bookmarkStart w:name="z78" w:id="60"/>
    <w:p>
      <w:pPr>
        <w:spacing w:after="0"/>
        <w:ind w:left="0"/>
        <w:jc w:val="both"/>
      </w:pPr>
      <w:r>
        <w:rPr>
          <w:rFonts w:ascii="Times New Roman"/>
          <w:b w:val="false"/>
          <w:i w:val="false"/>
          <w:color w:val="000000"/>
          <w:sz w:val="28"/>
        </w:rPr>
        <w:t xml:space="preserve">
      1.3. Осы шарттың 1.2-тармағының 2) тармақшасының ережелерінен туындайтын қатынастарды регламенттеу ерекшеліктері Қазақстан Республикасы Экологиялық кодексінің 285-4-бабы 1-тармағының </w:t>
      </w:r>
      <w:r>
        <w:rPr>
          <w:rFonts w:ascii="Times New Roman"/>
          <w:b w:val="false"/>
          <w:i w:val="false"/>
          <w:color w:val="000000"/>
          <w:sz w:val="28"/>
        </w:rPr>
        <w:t>10-2) тармақшасының</w:t>
      </w:r>
      <w:r>
        <w:rPr>
          <w:rFonts w:ascii="Times New Roman"/>
          <w:b w:val="false"/>
          <w:i w:val="false"/>
          <w:color w:val="000000"/>
          <w:sz w:val="28"/>
        </w:rPr>
        <w:t xml:space="preserve"> ережелері ескеріле отырып айқындалады. </w:t>
      </w:r>
    </w:p>
    <w:bookmarkEnd w:id="60"/>
    <w:bookmarkStart w:name="z79" w:id="61"/>
    <w:p>
      <w:pPr>
        <w:spacing w:after="0"/>
        <w:ind w:left="0"/>
        <w:jc w:val="both"/>
      </w:pPr>
      <w:r>
        <w:rPr>
          <w:rFonts w:ascii="Times New Roman"/>
          <w:b w:val="false"/>
          <w:i w:val="false"/>
          <w:color w:val="000000"/>
          <w:sz w:val="28"/>
        </w:rPr>
        <w:t>
      2. Тараптардың міндеттері</w:t>
      </w:r>
    </w:p>
    <w:bookmarkEnd w:id="61"/>
    <w:bookmarkStart w:name="z80" w:id="62"/>
    <w:p>
      <w:pPr>
        <w:spacing w:after="0"/>
        <w:ind w:left="0"/>
        <w:jc w:val="both"/>
      </w:pPr>
      <w:r>
        <w:rPr>
          <w:rFonts w:ascii="Times New Roman"/>
          <w:b w:val="false"/>
          <w:i w:val="false"/>
          <w:color w:val="000000"/>
          <w:sz w:val="28"/>
        </w:rPr>
        <w:t>
      2.1 Өндіруші:</w:t>
      </w:r>
    </w:p>
    <w:bookmarkEnd w:id="62"/>
    <w:bookmarkStart w:name="z81" w:id="63"/>
    <w:p>
      <w:pPr>
        <w:spacing w:after="0"/>
        <w:ind w:left="0"/>
        <w:jc w:val="both"/>
      </w:pPr>
      <w:r>
        <w:rPr>
          <w:rFonts w:ascii="Times New Roman"/>
          <w:b w:val="false"/>
          <w:i w:val="false"/>
          <w:color w:val="000000"/>
          <w:sz w:val="28"/>
        </w:rPr>
        <w:t>
      2.1.1. экологиялық таза автомобиль көлік құралдарын және олардың құрауыштарын өндіруді қамтамасыз етуге;</w:t>
      </w:r>
    </w:p>
    <w:bookmarkEnd w:id="63"/>
    <w:bookmarkStart w:name="z82" w:id="64"/>
    <w:p>
      <w:pPr>
        <w:spacing w:after="0"/>
        <w:ind w:left="0"/>
        <w:jc w:val="both"/>
      </w:pPr>
      <w:r>
        <w:rPr>
          <w:rFonts w:ascii="Times New Roman"/>
          <w:b w:val="false"/>
          <w:i w:val="false"/>
          <w:color w:val="000000"/>
          <w:sz w:val="28"/>
        </w:rPr>
        <w:t>
      2.1.2. Операторға Қазақстан Республикасында экологиялық таза (4 және одан жоғары экологиялық сыныбына сәйкес келетін; электр қозғалтқыштары бар) автомобиль көлік құралдарын және олардың құрауыштарын өндіруді ынталандыру қағидаларының 10 немесе 10-1-тармақтарына сәйкес қаржыландыру беру туралы өтінішті және құжаттарды беруге;</w:t>
      </w:r>
    </w:p>
    <w:bookmarkEnd w:id="64"/>
    <w:bookmarkStart w:name="z83" w:id="65"/>
    <w:p>
      <w:pPr>
        <w:spacing w:after="0"/>
        <w:ind w:left="0"/>
        <w:jc w:val="both"/>
      </w:pPr>
      <w:r>
        <w:rPr>
          <w:rFonts w:ascii="Times New Roman"/>
          <w:b w:val="false"/>
          <w:i w:val="false"/>
          <w:color w:val="000000"/>
          <w:sz w:val="28"/>
        </w:rPr>
        <w:t>
      2.1.3. Оператор артық төлеген сомаларын қайтаруға және экологиялық таза автомобиль көлік құралдарын Өндірушілерге қойылатын талаптарды бұзу фактілері анықталған жағдайда, сондай-ақ Өндіруші дұрыс емес не бұрмаланған мәліметтерді және деректерді ұсынған кезде растайтын құжаттар бірге қоса тіркелетін тиісті хабарламаны алған кезден бастап он жұмыс күні ішінде Операторға ақша қаражатының қайтарылуын жүргізуге міндеттенеді.</w:t>
      </w:r>
    </w:p>
    <w:bookmarkEnd w:id="65"/>
    <w:bookmarkStart w:name="z84" w:id="66"/>
    <w:p>
      <w:pPr>
        <w:spacing w:after="0"/>
        <w:ind w:left="0"/>
        <w:jc w:val="both"/>
      </w:pPr>
      <w:r>
        <w:rPr>
          <w:rFonts w:ascii="Times New Roman"/>
          <w:b w:val="false"/>
          <w:i w:val="false"/>
          <w:color w:val="000000"/>
          <w:sz w:val="28"/>
        </w:rPr>
        <w:t>
      2.1.4 Қаржыландыруды алу мақсатында Өндіруші ұсынатын ақпараттың дұрыстығы үшін Өндіруші жауапты болады.</w:t>
      </w:r>
    </w:p>
    <w:bookmarkEnd w:id="66"/>
    <w:bookmarkStart w:name="z85" w:id="67"/>
    <w:p>
      <w:pPr>
        <w:spacing w:after="0"/>
        <w:ind w:left="0"/>
        <w:jc w:val="both"/>
      </w:pPr>
      <w:r>
        <w:rPr>
          <w:rFonts w:ascii="Times New Roman"/>
          <w:b w:val="false"/>
          <w:i w:val="false"/>
          <w:color w:val="000000"/>
          <w:sz w:val="28"/>
        </w:rPr>
        <w:t>
      2.2. Оператор:</w:t>
      </w:r>
    </w:p>
    <w:bookmarkEnd w:id="67"/>
    <w:bookmarkStart w:name="z86" w:id="68"/>
    <w:p>
      <w:pPr>
        <w:spacing w:after="0"/>
        <w:ind w:left="0"/>
        <w:jc w:val="both"/>
      </w:pPr>
      <w:r>
        <w:rPr>
          <w:rFonts w:ascii="Times New Roman"/>
          <w:b w:val="false"/>
          <w:i w:val="false"/>
          <w:color w:val="000000"/>
          <w:sz w:val="28"/>
        </w:rPr>
        <w:t>
      2.2.1. қаржыландыруды беру туралы өтініш келіп түскен күннен бастап бес жұмыс күні ішінде ұсынылған құжаттарды тексеруге және оң шешім қабылданған жағдайда үш жұмыс күні ішінде Өндірушіге қаржыландыруды беруге;</w:t>
      </w:r>
    </w:p>
    <w:bookmarkEnd w:id="68"/>
    <w:bookmarkStart w:name="z87" w:id="69"/>
    <w:p>
      <w:pPr>
        <w:spacing w:after="0"/>
        <w:ind w:left="0"/>
        <w:jc w:val="both"/>
      </w:pPr>
      <w:r>
        <w:rPr>
          <w:rFonts w:ascii="Times New Roman"/>
          <w:b w:val="false"/>
          <w:i w:val="false"/>
          <w:color w:val="000000"/>
          <w:sz w:val="28"/>
        </w:rPr>
        <w:t>
      2.2.2. қаржыландыруды беруден бас тарту туралы шешім қабылданған жағдайда шешім қабылданған күннен бастап үш жұмыс күні ішінде Өндірушіні бас тартудың негіздерін көрсете отырып, жазбаша түрде хабардар етуге;</w:t>
      </w:r>
    </w:p>
    <w:bookmarkEnd w:id="69"/>
    <w:bookmarkStart w:name="z88" w:id="70"/>
    <w:p>
      <w:pPr>
        <w:spacing w:after="0"/>
        <w:ind w:left="0"/>
        <w:jc w:val="both"/>
      </w:pPr>
      <w:r>
        <w:rPr>
          <w:rFonts w:ascii="Times New Roman"/>
          <w:b w:val="false"/>
          <w:i w:val="false"/>
          <w:color w:val="000000"/>
          <w:sz w:val="28"/>
        </w:rPr>
        <w:t>
      2.2.3. экологиялық таза автомобиль көлік құралдарын өндірушілерге қойылатын талаптарды бұзу фактілері анықталған күннен бастап үш жұмыс күні ішінде, сондай-ақ дұрыс емес не бұрмаланған мәліметтер және деректер ұсынылған кезде Өндірушіге аударылған ақша қаражатын қайтару қажеттігі туралы хабарлауға міндеттенеді.</w:t>
      </w:r>
    </w:p>
    <w:bookmarkEnd w:id="70"/>
    <w:bookmarkStart w:name="z89" w:id="71"/>
    <w:p>
      <w:pPr>
        <w:spacing w:after="0"/>
        <w:ind w:left="0"/>
        <w:jc w:val="both"/>
      </w:pPr>
      <w:r>
        <w:rPr>
          <w:rFonts w:ascii="Times New Roman"/>
          <w:b w:val="false"/>
          <w:i w:val="false"/>
          <w:color w:val="000000"/>
          <w:sz w:val="28"/>
        </w:rPr>
        <w:t>
      3. Тараптардың жауапкершілігі</w:t>
      </w:r>
    </w:p>
    <w:bookmarkEnd w:id="71"/>
    <w:bookmarkStart w:name="z90" w:id="72"/>
    <w:p>
      <w:pPr>
        <w:spacing w:after="0"/>
        <w:ind w:left="0"/>
        <w:jc w:val="both"/>
      </w:pPr>
      <w:r>
        <w:rPr>
          <w:rFonts w:ascii="Times New Roman"/>
          <w:b w:val="false"/>
          <w:i w:val="false"/>
          <w:color w:val="000000"/>
          <w:sz w:val="28"/>
        </w:rPr>
        <w:t>
      3.1. Өндіруші Шарттың нормаларын орындамаған немесе тиісінше орындамаған жағдайда Оператор Өндірушіге анықталған бұзушылықтарды көрсете отырып, Шартты тоқтата тұру туралы және бір айлық мерзімде бұзушылықты жою туралы хабарламаны жазбаша нысанда жібереді.</w:t>
      </w:r>
    </w:p>
    <w:bookmarkEnd w:id="72"/>
    <w:bookmarkStart w:name="z91" w:id="73"/>
    <w:p>
      <w:pPr>
        <w:spacing w:after="0"/>
        <w:ind w:left="0"/>
        <w:jc w:val="both"/>
      </w:pPr>
      <w:r>
        <w:rPr>
          <w:rFonts w:ascii="Times New Roman"/>
          <w:b w:val="false"/>
          <w:i w:val="false"/>
          <w:color w:val="000000"/>
          <w:sz w:val="28"/>
        </w:rPr>
        <w:t>
      Анықталған бұзушылықтарды жоймау немесе тиісінше жоймау Қазақстан Республикасының азаматтық заңнамасында көзделген тәртіппен Шартты бұзу үшін негіз болып табылады.</w:t>
      </w:r>
    </w:p>
    <w:bookmarkEnd w:id="73"/>
    <w:bookmarkStart w:name="z92" w:id="74"/>
    <w:p>
      <w:pPr>
        <w:spacing w:after="0"/>
        <w:ind w:left="0"/>
        <w:jc w:val="both"/>
      </w:pPr>
      <w:r>
        <w:rPr>
          <w:rFonts w:ascii="Times New Roman"/>
          <w:b w:val="false"/>
          <w:i w:val="false"/>
          <w:color w:val="000000"/>
          <w:sz w:val="28"/>
        </w:rPr>
        <w:t>
      3.2. Өндіруші ақшалай төлемді белгіленген мерзімде қайтармаған жағдайда оларды қайтару сот тәртібімен жүзеге асырылады.</w:t>
      </w:r>
    </w:p>
    <w:bookmarkEnd w:id="74"/>
    <w:bookmarkStart w:name="z93" w:id="75"/>
    <w:p>
      <w:pPr>
        <w:spacing w:after="0"/>
        <w:ind w:left="0"/>
        <w:jc w:val="both"/>
      </w:pPr>
      <w:r>
        <w:rPr>
          <w:rFonts w:ascii="Times New Roman"/>
          <w:b w:val="false"/>
          <w:i w:val="false"/>
          <w:color w:val="000000"/>
          <w:sz w:val="28"/>
        </w:rPr>
        <w:t>
      3.3. Басқа міндеттемелер мен кепілдіктердің орындалмауы немесе тиісінше орындалмауы үшін Тараптар Қазақстан Республикасының қолданыстағы заңнамасына сәйкес жауапты болады.</w:t>
      </w:r>
    </w:p>
    <w:bookmarkEnd w:id="75"/>
    <w:bookmarkStart w:name="z94" w:id="76"/>
    <w:p>
      <w:pPr>
        <w:spacing w:after="0"/>
        <w:ind w:left="0"/>
        <w:jc w:val="both"/>
      </w:pPr>
      <w:r>
        <w:rPr>
          <w:rFonts w:ascii="Times New Roman"/>
          <w:b w:val="false"/>
          <w:i w:val="false"/>
          <w:color w:val="000000"/>
          <w:sz w:val="28"/>
        </w:rPr>
        <w:t>
      4. Форс-мажор</w:t>
      </w:r>
    </w:p>
    <w:bookmarkEnd w:id="76"/>
    <w:bookmarkStart w:name="z95" w:id="77"/>
    <w:p>
      <w:pPr>
        <w:spacing w:after="0"/>
        <w:ind w:left="0"/>
        <w:jc w:val="both"/>
      </w:pPr>
      <w:r>
        <w:rPr>
          <w:rFonts w:ascii="Times New Roman"/>
          <w:b w:val="false"/>
          <w:i w:val="false"/>
          <w:color w:val="000000"/>
          <w:sz w:val="28"/>
        </w:rPr>
        <w:t>
      4.1. Тараптардың ешқайсысы Шарт бойынша қандай да бір міндеттемелердің орындалмауы үшін, егер мұндай орындамау немесе орындау кезіндегі кідіріс еңсерілмейтін күштің мән-жайларымен (форс-мажор) тудырылса, жауапты болмайды.</w:t>
      </w:r>
    </w:p>
    <w:bookmarkEnd w:id="77"/>
    <w:bookmarkStart w:name="z96" w:id="78"/>
    <w:p>
      <w:pPr>
        <w:spacing w:after="0"/>
        <w:ind w:left="0"/>
        <w:jc w:val="both"/>
      </w:pPr>
      <w:r>
        <w:rPr>
          <w:rFonts w:ascii="Times New Roman"/>
          <w:b w:val="false"/>
          <w:i w:val="false"/>
          <w:color w:val="000000"/>
          <w:sz w:val="28"/>
        </w:rPr>
        <w:t>
      4.2. Форс-мажорға әскери жанжалдар, табиғи апаттар, дүлей зілзалалар (өрттер, ірі авариялар, коммуникациялардың бұзылуы) және өзге де төтенше және осы жағдайларда алдын алуға болмайтын мән-жайлар жатады.</w:t>
      </w:r>
    </w:p>
    <w:bookmarkEnd w:id="78"/>
    <w:bookmarkStart w:name="z97" w:id="79"/>
    <w:p>
      <w:pPr>
        <w:spacing w:after="0"/>
        <w:ind w:left="0"/>
        <w:jc w:val="both"/>
      </w:pPr>
      <w:r>
        <w:rPr>
          <w:rFonts w:ascii="Times New Roman"/>
          <w:b w:val="false"/>
          <w:i w:val="false"/>
          <w:color w:val="000000"/>
          <w:sz w:val="28"/>
        </w:rPr>
        <w:t>
      4.3.Форс-мажорлық мән-жайлармен тудырылған Шарт бойынша жұмыстар толық немесе ішінара тоқтатыла тұрған кезде міндеттемелерді іске асыру мерзімі форс-мажор қолданысының мерзіміне ұзартылады.</w:t>
      </w:r>
    </w:p>
    <w:bookmarkEnd w:id="79"/>
    <w:bookmarkStart w:name="z98" w:id="80"/>
    <w:p>
      <w:pPr>
        <w:spacing w:after="0"/>
        <w:ind w:left="0"/>
        <w:jc w:val="both"/>
      </w:pPr>
      <w:r>
        <w:rPr>
          <w:rFonts w:ascii="Times New Roman"/>
          <w:b w:val="false"/>
          <w:i w:val="false"/>
          <w:color w:val="000000"/>
          <w:sz w:val="28"/>
        </w:rPr>
        <w:t>
      4.4. Форс-мажорлық мән-жайлар туындаған жағдайда олардан зардап шеккен Тарап олар туындаған күннен бастап он бес жұмыс күні ішінде бұл туралы екінші Тарапты оқиғаның басталу күнін көрсете отырып және форс-мажорлық мән-жайларды сипаттап, жазбаша хабарламаны тапсыру арқылы хабардар етеді.</w:t>
      </w:r>
    </w:p>
    <w:bookmarkEnd w:id="80"/>
    <w:bookmarkStart w:name="z99" w:id="81"/>
    <w:p>
      <w:pPr>
        <w:spacing w:after="0"/>
        <w:ind w:left="0"/>
        <w:jc w:val="both"/>
      </w:pPr>
      <w:r>
        <w:rPr>
          <w:rFonts w:ascii="Times New Roman"/>
          <w:b w:val="false"/>
          <w:i w:val="false"/>
          <w:color w:val="000000"/>
          <w:sz w:val="28"/>
        </w:rPr>
        <w:t>
      4.5. Форс-мажорлық мән-жайлар туындаған кезде Тараптар қалыптасқан жағдайдың шешімін іздеу үшін дереу келіссөздер жүргізеді және осындай мән-жайлардың салдарын барынша төмендету үшін барлық құралдарды пайдаланады.</w:t>
      </w:r>
    </w:p>
    <w:bookmarkEnd w:id="81"/>
    <w:bookmarkStart w:name="z100" w:id="82"/>
    <w:p>
      <w:pPr>
        <w:spacing w:after="0"/>
        <w:ind w:left="0"/>
        <w:jc w:val="both"/>
      </w:pPr>
      <w:r>
        <w:rPr>
          <w:rFonts w:ascii="Times New Roman"/>
          <w:b w:val="false"/>
          <w:i w:val="false"/>
          <w:color w:val="000000"/>
          <w:sz w:val="28"/>
        </w:rPr>
        <w:t>
      5. Құпиялылық</w:t>
      </w:r>
    </w:p>
    <w:bookmarkEnd w:id="82"/>
    <w:bookmarkStart w:name="z101" w:id="83"/>
    <w:p>
      <w:pPr>
        <w:spacing w:after="0"/>
        <w:ind w:left="0"/>
        <w:jc w:val="both"/>
      </w:pPr>
      <w:r>
        <w:rPr>
          <w:rFonts w:ascii="Times New Roman"/>
          <w:b w:val="false"/>
          <w:i w:val="false"/>
          <w:color w:val="000000"/>
          <w:sz w:val="28"/>
        </w:rPr>
        <w:t>
      5.1.Тараптар Қазақстан Республикасының заңнамасына сәйкес осы Шартты іске асыру бойынша жұмысқа қатысты барлық құжаттар, ақпарат пен есептер бойынша құпиялылықтың талаптарын оның қолданыс мерзімі ішінде сақтайды.</w:t>
      </w:r>
    </w:p>
    <w:bookmarkEnd w:id="83"/>
    <w:bookmarkStart w:name="z102" w:id="84"/>
    <w:p>
      <w:pPr>
        <w:spacing w:after="0"/>
        <w:ind w:left="0"/>
        <w:jc w:val="both"/>
      </w:pPr>
      <w:r>
        <w:rPr>
          <w:rFonts w:ascii="Times New Roman"/>
          <w:b w:val="false"/>
          <w:i w:val="false"/>
          <w:color w:val="000000"/>
          <w:sz w:val="28"/>
        </w:rPr>
        <w:t>
      5.2. Тараптардың бірде-бірі екінші Тараптың жазбаша келісімін алмай Шарттың мазмұнына қатысты ақпаратты немесе құпиялы болып есептелетін және осы Шарттың ережелерін іске асырумен байланысты өзге ақпаратты, мынадай:</w:t>
      </w:r>
    </w:p>
    <w:bookmarkEnd w:id="84"/>
    <w:bookmarkStart w:name="z103" w:id="85"/>
    <w:p>
      <w:pPr>
        <w:spacing w:after="0"/>
        <w:ind w:left="0"/>
        <w:jc w:val="both"/>
      </w:pPr>
      <w:r>
        <w:rPr>
          <w:rFonts w:ascii="Times New Roman"/>
          <w:b w:val="false"/>
          <w:i w:val="false"/>
          <w:color w:val="000000"/>
          <w:sz w:val="28"/>
        </w:rPr>
        <w:t>
      1) ақпарат сот талқылауы барысында пайдаланылған;</w:t>
      </w:r>
    </w:p>
    <w:bookmarkEnd w:id="85"/>
    <w:bookmarkStart w:name="z104" w:id="86"/>
    <w:p>
      <w:pPr>
        <w:spacing w:after="0"/>
        <w:ind w:left="0"/>
        <w:jc w:val="both"/>
      </w:pPr>
      <w:r>
        <w:rPr>
          <w:rFonts w:ascii="Times New Roman"/>
          <w:b w:val="false"/>
          <w:i w:val="false"/>
          <w:color w:val="000000"/>
          <w:sz w:val="28"/>
        </w:rPr>
        <w:t>
      2) Шарт бойынша Тараптардың біріне қызметтер көрсететін үшінші тұлға осы ақпараттың құпиялылығы талаптарын сақтау және оны тек Тараптар белгілеген мақсаттарда және Тараптар айқындаған мерзімге пайдалану міндеттемесін өзіне алған жағдайда ақпарат осындай үшінші тұлғаларға берілген;</w:t>
      </w:r>
    </w:p>
    <w:bookmarkEnd w:id="86"/>
    <w:bookmarkStart w:name="z105" w:id="87"/>
    <w:p>
      <w:pPr>
        <w:spacing w:after="0"/>
        <w:ind w:left="0"/>
        <w:jc w:val="both"/>
      </w:pPr>
      <w:r>
        <w:rPr>
          <w:rFonts w:ascii="Times New Roman"/>
          <w:b w:val="false"/>
          <w:i w:val="false"/>
          <w:color w:val="000000"/>
          <w:sz w:val="28"/>
        </w:rPr>
        <w:t>
      3) банк немесе Шарт бойынша Тарап одан қаржылай қаражатты алатын қаржы ұйымы осы ақпараттың құпиялылығы талаптарын сақтау міндеттемесін алатын жағдайда сол банкіге немесе қаржы ұйымына ақпарат ұсынылған;</w:t>
      </w:r>
    </w:p>
    <w:bookmarkEnd w:id="87"/>
    <w:bookmarkStart w:name="z106" w:id="88"/>
    <w:p>
      <w:pPr>
        <w:spacing w:after="0"/>
        <w:ind w:left="0"/>
        <w:jc w:val="both"/>
      </w:pPr>
      <w:r>
        <w:rPr>
          <w:rFonts w:ascii="Times New Roman"/>
          <w:b w:val="false"/>
          <w:i w:val="false"/>
          <w:color w:val="000000"/>
          <w:sz w:val="28"/>
        </w:rPr>
        <w:t>
      4) ақпарат Қазақстан Республикасының салық органдарына немесе кез келген ақпаратқа, оның ішінде банктік құпия болып табылатын, Өндірушінің кез келген банктік шоттарына, оның ішінде Қазақстан Республикасының шегінен тыс шетелдік банктерде ашылған банктік шоттарға қатысты ақпаратқа қолжетімділігі бар өзге уәкілетті мемлекеттік органдарына ұсынылған;</w:t>
      </w:r>
    </w:p>
    <w:bookmarkEnd w:id="88"/>
    <w:bookmarkStart w:name="z107" w:id="89"/>
    <w:p>
      <w:pPr>
        <w:spacing w:after="0"/>
        <w:ind w:left="0"/>
        <w:jc w:val="both"/>
      </w:pPr>
      <w:r>
        <w:rPr>
          <w:rFonts w:ascii="Times New Roman"/>
          <w:b w:val="false"/>
          <w:i w:val="false"/>
          <w:color w:val="000000"/>
          <w:sz w:val="28"/>
        </w:rPr>
        <w:t>
      5) Өндірушілерді ынталандыру көлемдері туралы деректер жарияланған жағдайлардан басқа, ашуға құқылы емес.</w:t>
      </w:r>
    </w:p>
    <w:bookmarkEnd w:id="89"/>
    <w:bookmarkStart w:name="z108" w:id="90"/>
    <w:p>
      <w:pPr>
        <w:spacing w:after="0"/>
        <w:ind w:left="0"/>
        <w:jc w:val="both"/>
      </w:pPr>
      <w:r>
        <w:rPr>
          <w:rFonts w:ascii="Times New Roman"/>
          <w:b w:val="false"/>
          <w:i w:val="false"/>
          <w:color w:val="000000"/>
          <w:sz w:val="28"/>
        </w:rPr>
        <w:t>
      6. Дауларды реттеу</w:t>
      </w:r>
    </w:p>
    <w:bookmarkEnd w:id="90"/>
    <w:bookmarkStart w:name="z109" w:id="91"/>
    <w:p>
      <w:pPr>
        <w:spacing w:after="0"/>
        <w:ind w:left="0"/>
        <w:jc w:val="both"/>
      </w:pPr>
      <w:r>
        <w:rPr>
          <w:rFonts w:ascii="Times New Roman"/>
          <w:b w:val="false"/>
          <w:i w:val="false"/>
          <w:color w:val="000000"/>
          <w:sz w:val="28"/>
        </w:rPr>
        <w:t>
      6.1. Тараптар арасындағы осы Шартты түсіндіруге немесе қолдануға қатысты кез келген дау консультациялар мен келіссөздер арқылы шешіледі.</w:t>
      </w:r>
    </w:p>
    <w:bookmarkEnd w:id="91"/>
    <w:bookmarkStart w:name="z110" w:id="92"/>
    <w:p>
      <w:pPr>
        <w:spacing w:after="0"/>
        <w:ind w:left="0"/>
        <w:jc w:val="both"/>
      </w:pPr>
      <w:r>
        <w:rPr>
          <w:rFonts w:ascii="Times New Roman"/>
          <w:b w:val="false"/>
          <w:i w:val="false"/>
          <w:color w:val="000000"/>
          <w:sz w:val="28"/>
        </w:rPr>
        <w:t>
      6.2. Реттелмеген даулар Қазақстан Республикасының заңнамасына сәйкес сот тәртібімен шешіледі.</w:t>
      </w:r>
    </w:p>
    <w:bookmarkEnd w:id="92"/>
    <w:bookmarkStart w:name="z111" w:id="93"/>
    <w:p>
      <w:pPr>
        <w:spacing w:after="0"/>
        <w:ind w:left="0"/>
        <w:jc w:val="both"/>
      </w:pPr>
      <w:r>
        <w:rPr>
          <w:rFonts w:ascii="Times New Roman"/>
          <w:b w:val="false"/>
          <w:i w:val="false"/>
          <w:color w:val="000000"/>
          <w:sz w:val="28"/>
        </w:rPr>
        <w:t>
      7. Қорытынды ережелер, Шарттың күшіне енуі және қолданысын тоқтату.</w:t>
      </w:r>
    </w:p>
    <w:bookmarkEnd w:id="93"/>
    <w:bookmarkStart w:name="z112" w:id="94"/>
    <w:p>
      <w:pPr>
        <w:spacing w:after="0"/>
        <w:ind w:left="0"/>
        <w:jc w:val="both"/>
      </w:pPr>
      <w:r>
        <w:rPr>
          <w:rFonts w:ascii="Times New Roman"/>
          <w:b w:val="false"/>
          <w:i w:val="false"/>
          <w:color w:val="000000"/>
          <w:sz w:val="28"/>
        </w:rPr>
        <w:t>
      7.1. Осы Шарт бір жылға дейін қолданыста болады және Тараптар шарттың талаптарын адал орындаған жағдайда автоматты түрде ұзартылады.</w:t>
      </w:r>
    </w:p>
    <w:bookmarkEnd w:id="94"/>
    <w:bookmarkStart w:name="z113" w:id="95"/>
    <w:p>
      <w:pPr>
        <w:spacing w:after="0"/>
        <w:ind w:left="0"/>
        <w:jc w:val="both"/>
      </w:pPr>
      <w:r>
        <w:rPr>
          <w:rFonts w:ascii="Times New Roman"/>
          <w:b w:val="false"/>
          <w:i w:val="false"/>
          <w:color w:val="000000"/>
          <w:sz w:val="28"/>
        </w:rPr>
        <w:t>
      7.2. Осы Шарт Қазақстан Республикасының қолданыстағы заңнамасына сәйкес түсіндіріледі және реттеледі.</w:t>
      </w:r>
    </w:p>
    <w:bookmarkEnd w:id="95"/>
    <w:bookmarkStart w:name="z114" w:id="96"/>
    <w:p>
      <w:pPr>
        <w:spacing w:after="0"/>
        <w:ind w:left="0"/>
        <w:jc w:val="both"/>
      </w:pPr>
      <w:r>
        <w:rPr>
          <w:rFonts w:ascii="Times New Roman"/>
          <w:b w:val="false"/>
          <w:i w:val="false"/>
          <w:color w:val="000000"/>
          <w:sz w:val="28"/>
        </w:rPr>
        <w:t>
      7.3. ___ жылғы_________ "___" қаласында әрқайсысы қазақ және орыс тілдерінде, заңды күші бірдей, Тараптардың әрқайсысы үшін 1 (бір) данадан екі данада жасалды. Осы Шарттың ережелерін түсіндіруде келіспеушіліктер болған жағдайда Тараптар орыс тіліндегі мәтінге жүгінеді.</w:t>
      </w:r>
    </w:p>
    <w:bookmarkEnd w:id="96"/>
    <w:p>
      <w:pPr>
        <w:spacing w:after="0"/>
        <w:ind w:left="0"/>
        <w:jc w:val="both"/>
      </w:pPr>
      <w:r>
        <w:rPr>
          <w:rFonts w:ascii="Times New Roman"/>
          <w:b w:val="false"/>
          <w:i w:val="false"/>
          <w:color w:val="000000"/>
          <w:sz w:val="28"/>
        </w:rPr>
        <w:t>
      8. Тараптардың деректемелері</w:t>
      </w:r>
    </w:p>
    <w:p>
      <w:pPr>
        <w:spacing w:after="0"/>
        <w:ind w:left="0"/>
        <w:jc w:val="both"/>
      </w:pPr>
      <w:r>
        <w:rPr>
          <w:rFonts w:ascii="Times New Roman"/>
          <w:b w:val="false"/>
          <w:i w:val="false"/>
          <w:color w:val="000000"/>
          <w:sz w:val="28"/>
        </w:rPr>
        <w:t>
      Оператор                              Өндіруші</w:t>
      </w:r>
    </w:p>
    <w:p>
      <w:pPr>
        <w:spacing w:after="0"/>
        <w:ind w:left="0"/>
        <w:jc w:val="both"/>
      </w:pPr>
      <w:r>
        <w:rPr>
          <w:rFonts w:ascii="Times New Roman"/>
          <w:b w:val="false"/>
          <w:i w:val="false"/>
          <w:color w:val="000000"/>
          <w:sz w:val="28"/>
        </w:rPr>
        <w:t>
      _________________________            ________________________</w:t>
      </w:r>
    </w:p>
    <w:p>
      <w:pPr>
        <w:spacing w:after="0"/>
        <w:ind w:left="0"/>
        <w:jc w:val="both"/>
      </w:pPr>
      <w:r>
        <w:rPr>
          <w:rFonts w:ascii="Times New Roman"/>
          <w:b w:val="false"/>
          <w:i w:val="false"/>
          <w:color w:val="000000"/>
          <w:sz w:val="28"/>
        </w:rPr>
        <w:t>
      _________________________            ________________________</w:t>
      </w:r>
    </w:p>
    <w:p>
      <w:pPr>
        <w:spacing w:after="0"/>
        <w:ind w:left="0"/>
        <w:jc w:val="both"/>
      </w:pPr>
      <w:r>
        <w:rPr>
          <w:rFonts w:ascii="Times New Roman"/>
          <w:b w:val="false"/>
          <w:i w:val="false"/>
          <w:color w:val="000000"/>
          <w:sz w:val="28"/>
        </w:rPr>
        <w:t>
      М.О. (болған кезде)                        М.О.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2017 жылғы 28 ақпандағы № 77 </w:t>
            </w:r>
            <w:r>
              <w:br/>
            </w:r>
            <w:r>
              <w:rPr>
                <w:rFonts w:ascii="Times New Roman"/>
                <w:b w:val="false"/>
                <w:i w:val="false"/>
                <w:color w:val="000000"/>
                <w:sz w:val="20"/>
              </w:rPr>
              <w:t>және Қазақстан</w:t>
            </w:r>
            <w:r>
              <w:br/>
            </w:r>
            <w:r>
              <w:rPr>
                <w:rFonts w:ascii="Times New Roman"/>
                <w:b w:val="false"/>
                <w:i w:val="false"/>
                <w:color w:val="000000"/>
                <w:sz w:val="20"/>
              </w:rPr>
              <w:t>Республикасы Инвестициялар</w:t>
            </w:r>
            <w:r>
              <w:br/>
            </w:r>
            <w:r>
              <w:rPr>
                <w:rFonts w:ascii="Times New Roman"/>
                <w:b w:val="false"/>
                <w:i w:val="false"/>
                <w:color w:val="000000"/>
                <w:sz w:val="20"/>
              </w:rPr>
              <w:t>және даму министрінің</w:t>
            </w:r>
            <w:r>
              <w:br/>
            </w:r>
            <w:r>
              <w:rPr>
                <w:rFonts w:ascii="Times New Roman"/>
                <w:b w:val="false"/>
                <w:i w:val="false"/>
                <w:color w:val="000000"/>
                <w:sz w:val="20"/>
              </w:rPr>
              <w:t>2017 жылғы 28 ақпандағы</w:t>
            </w:r>
            <w:r>
              <w:br/>
            </w:r>
            <w:r>
              <w:rPr>
                <w:rFonts w:ascii="Times New Roman"/>
                <w:b w:val="false"/>
                <w:i w:val="false"/>
                <w:color w:val="000000"/>
                <w:sz w:val="20"/>
              </w:rPr>
              <w:t>№ 119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экологиялық таза (4 және одан</w:t>
            </w:r>
            <w:r>
              <w:br/>
            </w:r>
            <w:r>
              <w:rPr>
                <w:rFonts w:ascii="Times New Roman"/>
                <w:b w:val="false"/>
                <w:i w:val="false"/>
                <w:color w:val="000000"/>
                <w:sz w:val="20"/>
              </w:rPr>
              <w:t>да жоғары экологиялық</w:t>
            </w:r>
            <w:r>
              <w:br/>
            </w:r>
            <w:r>
              <w:rPr>
                <w:rFonts w:ascii="Times New Roman"/>
                <w:b w:val="false"/>
                <w:i w:val="false"/>
                <w:color w:val="000000"/>
                <w:sz w:val="20"/>
              </w:rPr>
              <w:t>сыныбына сәйкес келетін;</w:t>
            </w:r>
            <w:r>
              <w:br/>
            </w:r>
            <w:r>
              <w:rPr>
                <w:rFonts w:ascii="Times New Roman"/>
                <w:b w:val="false"/>
                <w:i w:val="false"/>
                <w:color w:val="000000"/>
                <w:sz w:val="20"/>
              </w:rPr>
              <w:t>электр қозғалтқыштары бар)</w:t>
            </w:r>
            <w:r>
              <w:br/>
            </w:r>
            <w:r>
              <w:rPr>
                <w:rFonts w:ascii="Times New Roman"/>
                <w:b w:val="false"/>
                <w:i w:val="false"/>
                <w:color w:val="000000"/>
                <w:sz w:val="20"/>
              </w:rPr>
              <w:t>автомобиль көлік құралдарын</w:t>
            </w:r>
            <w:r>
              <w:br/>
            </w:r>
            <w:r>
              <w:rPr>
                <w:rFonts w:ascii="Times New Roman"/>
                <w:b w:val="false"/>
                <w:i w:val="false"/>
                <w:color w:val="000000"/>
                <w:sz w:val="20"/>
              </w:rPr>
              <w:t>және олардың құрауыштарын</w:t>
            </w:r>
            <w:r>
              <w:br/>
            </w:r>
            <w:r>
              <w:rPr>
                <w:rFonts w:ascii="Times New Roman"/>
                <w:b w:val="false"/>
                <w:i w:val="false"/>
                <w:color w:val="000000"/>
                <w:sz w:val="20"/>
              </w:rPr>
              <w:t>өндіруді ынталандыру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Жеңілдік сертификаты</w:t>
      </w:r>
    </w:p>
    <w:p>
      <w:pPr>
        <w:spacing w:after="0"/>
        <w:ind w:left="0"/>
        <w:jc w:val="both"/>
      </w:pPr>
      <w:r>
        <w:rPr>
          <w:rFonts w:ascii="Times New Roman"/>
          <w:b w:val="false"/>
          <w:i w:val="false"/>
          <w:color w:val="000000"/>
          <w:sz w:val="28"/>
        </w:rPr>
        <w:t>
      Осы жеңілдік сертификаты ______________________ (жеке тұлғаның ТАӘ, жеке басын куәландыратын құжаты, ЖСН немесе заңды тұлғаның атауы, БСН және ұйымдық-құқықтық нысаны) ______ (күні) ________________________, маркасы/моделі _____________, VIN коды _________________________ _____________ автомобилін кәдеге жаратуға тапсырғанын растайды.</w:t>
      </w:r>
    </w:p>
    <w:p>
      <w:pPr>
        <w:spacing w:after="0"/>
        <w:ind w:left="0"/>
        <w:jc w:val="both"/>
      </w:pPr>
      <w:r>
        <w:rPr>
          <w:rFonts w:ascii="Times New Roman"/>
          <w:b w:val="false"/>
          <w:i w:val="false"/>
          <w:color w:val="000000"/>
          <w:sz w:val="28"/>
        </w:rPr>
        <w:t xml:space="preserve">
      Қазақстан Республикасының Экологиялық кодексіне және "Қазақстан Республикасында экологиялық таза (4 және одан да жоғары экологиялық сыныбына сәйкес келетін; электр қозғалтқыштары бар) автомобиль көлік құралдарын және олардың құрауыштарын өндіруді ынталандыру қағидаларын бекіту туралы" Қазақстан Республикасы Энергетика министрінің міндетін атқарушының 2015 жылғы 4 желтоқсандағы № 697 және Қазақстан Республикасы Инвестициялар және даму министрінің 2015 жылғы 23 желтоқсандағы № 1219 </w:t>
      </w:r>
      <w:r>
        <w:rPr>
          <w:rFonts w:ascii="Times New Roman"/>
          <w:b w:val="false"/>
          <w:i w:val="false"/>
          <w:color w:val="000000"/>
          <w:sz w:val="28"/>
        </w:rPr>
        <w:t>бірлескен бұйрығына</w:t>
      </w:r>
      <w:r>
        <w:rPr>
          <w:rFonts w:ascii="Times New Roman"/>
          <w:b w:val="false"/>
          <w:i w:val="false"/>
          <w:color w:val="000000"/>
          <w:sz w:val="28"/>
        </w:rPr>
        <w:t xml:space="preserve"> (бұдан әрі - Қағидалар) сәйкес өндірушілердің (импорттаушылардың) кеңейтілген міндеттемелерінің операторы ___________ (бұдан әрі - Оператор) жеке және заңды тұлғаларға Қазақстан Республикасында өндірілген:</w:t>
      </w:r>
    </w:p>
    <w:p>
      <w:pPr>
        <w:spacing w:after="0"/>
        <w:ind w:left="0"/>
        <w:jc w:val="both"/>
      </w:pPr>
      <w:r>
        <w:rPr>
          <w:rFonts w:ascii="Times New Roman"/>
          <w:b w:val="false"/>
          <w:i w:val="false"/>
          <w:color w:val="000000"/>
          <w:sz w:val="28"/>
        </w:rPr>
        <w:t xml:space="preserve">
      - 4 және одан да жоғары экологиялық сыныбына сәйкес келетін; </w:t>
      </w:r>
    </w:p>
    <w:p>
      <w:pPr>
        <w:spacing w:after="0"/>
        <w:ind w:left="0"/>
        <w:jc w:val="both"/>
      </w:pPr>
      <w:r>
        <w:rPr>
          <w:rFonts w:ascii="Times New Roman"/>
          <w:b w:val="false"/>
          <w:i w:val="false"/>
          <w:color w:val="000000"/>
          <w:sz w:val="28"/>
        </w:rPr>
        <w:t>
      - электр қозғалтқыштары бар экологиялық таза автомобиль көлік құралдарын Қазақстан Республикасының аумағында сатып алуға берілген _______________ (жазумен) теңге мөлшеріндегі жеңілдіктің өтелуіне кепілдік береді.</w:t>
      </w:r>
    </w:p>
    <w:p>
      <w:pPr>
        <w:spacing w:after="0"/>
        <w:ind w:left="0"/>
        <w:jc w:val="both"/>
      </w:pPr>
      <w:r>
        <w:rPr>
          <w:rFonts w:ascii="Times New Roman"/>
          <w:b w:val="false"/>
          <w:i w:val="false"/>
          <w:color w:val="000000"/>
          <w:sz w:val="28"/>
        </w:rPr>
        <w:t>
      Қазақстан Республикасының аумағында өндірілген және өткізілетін экологиялық таза автомобиль көлік құралын сатып алу кезінде осы жеңілдік сертификатын ұсыну оны ұсынған тұлғаға сонда көрсетілген мөлшердегі жеңілдік құқығын (бұдан әрі – Жеңілдік) береді.</w:t>
      </w:r>
    </w:p>
    <w:p>
      <w:pPr>
        <w:spacing w:after="0"/>
        <w:ind w:left="0"/>
        <w:jc w:val="both"/>
      </w:pPr>
      <w:r>
        <w:rPr>
          <w:rFonts w:ascii="Times New Roman"/>
          <w:b w:val="false"/>
          <w:i w:val="false"/>
          <w:color w:val="000000"/>
          <w:sz w:val="28"/>
        </w:rPr>
        <w:t>
      Жеңілдік бір сатып алынатын көлік құралына екіден аспайтын жеңілдік сертификаты бойынша қосылуы мүмкін.</w:t>
      </w:r>
    </w:p>
    <w:p>
      <w:pPr>
        <w:spacing w:after="0"/>
        <w:ind w:left="0"/>
        <w:jc w:val="both"/>
      </w:pPr>
      <w:r>
        <w:rPr>
          <w:rFonts w:ascii="Times New Roman"/>
          <w:b w:val="false"/>
          <w:i w:val="false"/>
          <w:color w:val="000000"/>
          <w:sz w:val="28"/>
        </w:rPr>
        <w:t>
      Осы сертификат берілген кезден бастап 1 (бір) жыл ішінде қолданылады және ол берілген кезден бастап екі реттен аспай өзге тұлғаларға берілуі мүмкін. Өзге тұлғаларға сертификатты беру оның қолданыс мерзімін өзгертпейді.</w:t>
      </w:r>
    </w:p>
    <w:p>
      <w:pPr>
        <w:spacing w:after="0"/>
        <w:ind w:left="0"/>
        <w:jc w:val="both"/>
      </w:pPr>
      <w:r>
        <w:rPr>
          <w:rFonts w:ascii="Times New Roman"/>
          <w:b w:val="false"/>
          <w:i w:val="false"/>
          <w:color w:val="000000"/>
          <w:sz w:val="28"/>
        </w:rPr>
        <w:t>
      Жеңілдік сертификатын беру, пайдалану және өзге тұлғаларға беру туралы ақпарат Операторда тіркелуге/қайта тіркелуге жатады.</w:t>
      </w:r>
    </w:p>
    <w:p>
      <w:pPr>
        <w:spacing w:after="0"/>
        <w:ind w:left="0"/>
        <w:jc w:val="both"/>
      </w:pPr>
      <w:r>
        <w:rPr>
          <w:rFonts w:ascii="Times New Roman"/>
          <w:b w:val="false"/>
          <w:i w:val="false"/>
          <w:color w:val="000000"/>
          <w:sz w:val="28"/>
        </w:rPr>
        <w:t>
      Жеңілдік Өндірушілері Оператормен Жеңілдікті қаржыландыруға жасалған шарты бар экологиялық таза автомобиль көлік құралдарын сатып алуға ғана беріледі.</w:t>
      </w:r>
    </w:p>
    <w:p>
      <w:pPr>
        <w:spacing w:after="0"/>
        <w:ind w:left="0"/>
        <w:jc w:val="both"/>
      </w:pPr>
      <w:r>
        <w:rPr>
          <w:rFonts w:ascii="Times New Roman"/>
          <w:b w:val="false"/>
          <w:i w:val="false"/>
          <w:color w:val="000000"/>
          <w:sz w:val="28"/>
        </w:rPr>
        <w:t>
      ___________ Берілген күн</w:t>
      </w:r>
    </w:p>
    <w:p>
      <w:pPr>
        <w:spacing w:after="0"/>
        <w:ind w:left="0"/>
        <w:jc w:val="both"/>
      </w:pPr>
      <w:r>
        <w:rPr>
          <w:rFonts w:ascii="Times New Roman"/>
          <w:b w:val="false"/>
          <w:i w:val="false"/>
          <w:color w:val="000000"/>
          <w:sz w:val="28"/>
        </w:rPr>
        <w:t>
      Оператордың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2017 жылғы 28 ақпандағы № 77 </w:t>
            </w:r>
            <w:r>
              <w:br/>
            </w:r>
            <w:r>
              <w:rPr>
                <w:rFonts w:ascii="Times New Roman"/>
                <w:b w:val="false"/>
                <w:i w:val="false"/>
                <w:color w:val="000000"/>
                <w:sz w:val="20"/>
              </w:rPr>
              <w:t>және Қазақстан</w:t>
            </w:r>
            <w:r>
              <w:br/>
            </w:r>
            <w:r>
              <w:rPr>
                <w:rFonts w:ascii="Times New Roman"/>
                <w:b w:val="false"/>
                <w:i w:val="false"/>
                <w:color w:val="000000"/>
                <w:sz w:val="20"/>
              </w:rPr>
              <w:t>Республикасы Инвестициялар</w:t>
            </w:r>
            <w:r>
              <w:br/>
            </w:r>
            <w:r>
              <w:rPr>
                <w:rFonts w:ascii="Times New Roman"/>
                <w:b w:val="false"/>
                <w:i w:val="false"/>
                <w:color w:val="000000"/>
                <w:sz w:val="20"/>
              </w:rPr>
              <w:t>және даму министрінің</w:t>
            </w:r>
            <w:r>
              <w:br/>
            </w:r>
            <w:r>
              <w:rPr>
                <w:rFonts w:ascii="Times New Roman"/>
                <w:b w:val="false"/>
                <w:i w:val="false"/>
                <w:color w:val="000000"/>
                <w:sz w:val="20"/>
              </w:rPr>
              <w:t>2017 жылғы 28 ақпандағы</w:t>
            </w:r>
            <w:r>
              <w:br/>
            </w:r>
            <w:r>
              <w:rPr>
                <w:rFonts w:ascii="Times New Roman"/>
                <w:b w:val="false"/>
                <w:i w:val="false"/>
                <w:color w:val="000000"/>
                <w:sz w:val="20"/>
              </w:rPr>
              <w:t>№ 119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экологиялық таза (4 және одан</w:t>
            </w:r>
            <w:r>
              <w:br/>
            </w:r>
            <w:r>
              <w:rPr>
                <w:rFonts w:ascii="Times New Roman"/>
                <w:b w:val="false"/>
                <w:i w:val="false"/>
                <w:color w:val="000000"/>
                <w:sz w:val="20"/>
              </w:rPr>
              <w:t>да жоғары экологиялық</w:t>
            </w:r>
            <w:r>
              <w:br/>
            </w:r>
            <w:r>
              <w:rPr>
                <w:rFonts w:ascii="Times New Roman"/>
                <w:b w:val="false"/>
                <w:i w:val="false"/>
                <w:color w:val="000000"/>
                <w:sz w:val="20"/>
              </w:rPr>
              <w:t>сыныбына сәйкес келетін;</w:t>
            </w:r>
            <w:r>
              <w:br/>
            </w:r>
            <w:r>
              <w:rPr>
                <w:rFonts w:ascii="Times New Roman"/>
                <w:b w:val="false"/>
                <w:i w:val="false"/>
                <w:color w:val="000000"/>
                <w:sz w:val="20"/>
              </w:rPr>
              <w:t>электр қозғалтқыштары бар)</w:t>
            </w:r>
            <w:r>
              <w:br/>
            </w:r>
            <w:r>
              <w:rPr>
                <w:rFonts w:ascii="Times New Roman"/>
                <w:b w:val="false"/>
                <w:i w:val="false"/>
                <w:color w:val="000000"/>
                <w:sz w:val="20"/>
              </w:rPr>
              <w:t>автомобиль көлік құралдарын</w:t>
            </w:r>
            <w:r>
              <w:br/>
            </w:r>
            <w:r>
              <w:rPr>
                <w:rFonts w:ascii="Times New Roman"/>
                <w:b w:val="false"/>
                <w:i w:val="false"/>
                <w:color w:val="000000"/>
                <w:sz w:val="20"/>
              </w:rPr>
              <w:t>және олардың құрауыштарын</w:t>
            </w:r>
            <w:r>
              <w:br/>
            </w:r>
            <w:r>
              <w:rPr>
                <w:rFonts w:ascii="Times New Roman"/>
                <w:b w:val="false"/>
                <w:i w:val="false"/>
                <w:color w:val="000000"/>
                <w:sz w:val="20"/>
              </w:rPr>
              <w:t>өндіруді ынталандыру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9" w:id="97"/>
    <w:p>
      <w:pPr>
        <w:spacing w:after="0"/>
        <w:ind w:left="0"/>
        <w:jc w:val="left"/>
      </w:pPr>
      <w:r>
        <w:rPr>
          <w:rFonts w:ascii="Times New Roman"/>
          <w:b/>
          <w:i w:val="false"/>
          <w:color w:val="000000"/>
        </w:rPr>
        <w:t xml:space="preserve"> Қаржыландырудың өзге сомаларын беру туралы өтініш</w:t>
      </w:r>
    </w:p>
    <w:bookmarkEnd w:id="97"/>
    <w:p>
      <w:pPr>
        <w:spacing w:after="0"/>
        <w:ind w:left="0"/>
        <w:jc w:val="both"/>
      </w:pPr>
      <w:r>
        <w:rPr>
          <w:rFonts w:ascii="Times New Roman"/>
          <w:b w:val="false"/>
          <w:i w:val="false"/>
          <w:color w:val="000000"/>
          <w:sz w:val="28"/>
        </w:rPr>
        <w:t xml:space="preserve">
      Қазақстан Республикасында экологиялық таза (4 және одан жоғары экологиялық сыныбына сәйкес келетін; электр қозғалтқыштары бар) автомобиль көлік құралдарын және олардың құрауыштарын өндіруді ынталандыру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______________________ _____________ өндірушілердің (импорттаушылардың) кеңейтілген міндеттемелері операторына мынадай автомобиль көлік құралдарын (4 және одан жоғары экологиялық сыныбына сәйкес келетін; электр қозғалтқыштары бар) және олардың құрауыштарын өндіруге қаржыландыру беру туралы өтініш жасайды:</w:t>
      </w:r>
    </w:p>
    <w:p>
      <w:pPr>
        <w:spacing w:after="0"/>
        <w:ind w:left="0"/>
        <w:jc w:val="both"/>
      </w:pPr>
      <w:r>
        <w:rPr>
          <w:rFonts w:ascii="Times New Roman"/>
          <w:b w:val="false"/>
          <w:i w:val="false"/>
          <w:color w:val="000000"/>
          <w:sz w:val="28"/>
        </w:rPr>
        <w:t>
      ____________ кезеңі үшін атауы _____________ (маркасы, моделі), VIN коды _____________, өткізу орны ________________, бұлар бойынша қаржыландыру:</w:t>
      </w:r>
    </w:p>
    <w:p>
      <w:pPr>
        <w:spacing w:after="0"/>
        <w:ind w:left="0"/>
        <w:jc w:val="both"/>
      </w:pPr>
      <w:r>
        <w:rPr>
          <w:rFonts w:ascii="Times New Roman"/>
          <w:b w:val="false"/>
          <w:i w:val="false"/>
          <w:color w:val="000000"/>
          <w:sz w:val="28"/>
        </w:rPr>
        <w:t>
      - ағымдағы күнтізбелік жылдан бастап _________________ (теңгемен) мөлшерінде жүзеге асырылған</w:t>
      </w:r>
    </w:p>
    <w:p>
      <w:pPr>
        <w:spacing w:after="0"/>
        <w:ind w:left="0"/>
        <w:jc w:val="both"/>
      </w:pPr>
      <w:r>
        <w:rPr>
          <w:rFonts w:ascii="Times New Roman"/>
          <w:b w:val="false"/>
          <w:i w:val="false"/>
          <w:color w:val="000000"/>
          <w:sz w:val="28"/>
        </w:rPr>
        <w:t>
      - _________________ (теңгемен) мөлшерінде мәлімделген, оның ішінде: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7467"/>
        <w:gridCol w:w="1200"/>
        <w:gridCol w:w="939"/>
        <w:gridCol w:w="1548"/>
        <w:gridCol w:w="207"/>
      </w:tblGrid>
      <w:tr>
        <w:trPr/>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бағыты</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күтіп-ұстауға шығындар</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ресурстарын пайдалануға шығындар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Ғылыми-зерттеужәнетәжірибелік-конструкторлық әзірлемелерді жүзеге асыруға шығындар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көлік құралдары мен олардың құрауыштарының сынақтарын жүргізумен, көлік құралдарының үлгілері мен олардың құрауыштарын сынақтарды жүргізу орындарына дейін және кері қарай тасымалдауға, өнім шығарумен байланысты шығындар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санатындағы, оның ішінде жүріп өту мүмкіндігі жоғары G санатындағы дөңгелекті көлік құралдарына қатысты кепілдікті міндеттемелерді қолдауға шығындар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санатындағы, оның ішінде жүріп өту мүмкіндігі жоғары G санатындағы дөңгелекті көлік құралдарына қатысты кепілдікті міндеттемелерді қолдауға шығындар бөлігінде қаржыландыру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4 және одан да жоғары экологиялық сыныбына сәйкес келетін; электр қозғалтқыштары бар экологиялық таза автомобиль көлік құралдары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5"/>
        <w:gridCol w:w="7503"/>
        <w:gridCol w:w="2012"/>
      </w:tblGrid>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 коды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атауы</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1. жұмыс орындарын күтіп-ұстауға шығыстар бөлігінде қаржыландыру есептемесі;</w:t>
      </w:r>
    </w:p>
    <w:p>
      <w:pPr>
        <w:spacing w:after="0"/>
        <w:ind w:left="0"/>
        <w:jc w:val="both"/>
      </w:pPr>
      <w:r>
        <w:rPr>
          <w:rFonts w:ascii="Times New Roman"/>
          <w:b w:val="false"/>
          <w:i w:val="false"/>
          <w:color w:val="000000"/>
          <w:sz w:val="28"/>
        </w:rPr>
        <w:t>
      2. энергия ресурстарын пайдалануға шығыстар бөлігінде қаржыландыру есептемесі</w:t>
      </w:r>
    </w:p>
    <w:p>
      <w:pPr>
        <w:spacing w:after="0"/>
        <w:ind w:left="0"/>
        <w:jc w:val="both"/>
      </w:pPr>
      <w:r>
        <w:rPr>
          <w:rFonts w:ascii="Times New Roman"/>
          <w:b w:val="false"/>
          <w:i w:val="false"/>
          <w:color w:val="000000"/>
          <w:sz w:val="28"/>
        </w:rPr>
        <w:t>
      3. ғылыми-зерттеу және тәжірибелік-конструкторлық әзірлемелерді жүзеге асыруға шығындар бөлігінде қаржыландыру есептемесі;</w:t>
      </w:r>
    </w:p>
    <w:p>
      <w:pPr>
        <w:spacing w:after="0"/>
        <w:ind w:left="0"/>
        <w:jc w:val="both"/>
      </w:pPr>
      <w:r>
        <w:rPr>
          <w:rFonts w:ascii="Times New Roman"/>
          <w:b w:val="false"/>
          <w:i w:val="false"/>
          <w:color w:val="000000"/>
          <w:sz w:val="28"/>
        </w:rPr>
        <w:t>
      4. дөңгелекті көлік құралдары мен олардың құрауыштарының сынақтарын жүргізумен байланысты, көлік құралдарының үлгілері мен олардың құрауыштарын өнім шығарумен байланысты сынақтарды жүргізу орындарына дейін және кері қарай тасымалдауға шығындардың бір бөлігін қаржыландыру есептемесін;</w:t>
      </w:r>
    </w:p>
    <w:p>
      <w:pPr>
        <w:spacing w:after="0"/>
        <w:ind w:left="0"/>
        <w:jc w:val="both"/>
      </w:pPr>
      <w:r>
        <w:rPr>
          <w:rFonts w:ascii="Times New Roman"/>
          <w:b w:val="false"/>
          <w:i w:val="false"/>
          <w:color w:val="000000"/>
          <w:sz w:val="28"/>
        </w:rPr>
        <w:t>
      5. M санатындағы, оның ішінде жүріп өту мүмкіндігі жоғары G санатындағы дөңгелекті көлік құралдарына қатысты кепілдікті міндеттемелерді қолдауға шығындар бөлігінде қаржыландыру есептемесі;</w:t>
      </w:r>
    </w:p>
    <w:p>
      <w:pPr>
        <w:spacing w:after="0"/>
        <w:ind w:left="0"/>
        <w:jc w:val="both"/>
      </w:pPr>
      <w:r>
        <w:rPr>
          <w:rFonts w:ascii="Times New Roman"/>
          <w:b w:val="false"/>
          <w:i w:val="false"/>
          <w:color w:val="000000"/>
          <w:sz w:val="28"/>
        </w:rPr>
        <w:t xml:space="preserve">
      6. N санатындағы, оның ішінде жүріп өту мүмкіндігі жоғары G санатындағы дөңгелекті көлік құралдарына қатысты кепілдікті міндеттемелерді қолдауға шығындар бөлігінде қаржыландыру есептемесі; </w:t>
      </w:r>
    </w:p>
    <w:p>
      <w:pPr>
        <w:spacing w:after="0"/>
        <w:ind w:left="0"/>
        <w:jc w:val="both"/>
      </w:pPr>
      <w:r>
        <w:rPr>
          <w:rFonts w:ascii="Times New Roman"/>
          <w:b w:val="false"/>
          <w:i w:val="false"/>
          <w:color w:val="000000"/>
          <w:sz w:val="28"/>
        </w:rPr>
        <w:t>
      7. экологиялық таза автомобиль көлік құралдарын өндіру туралы есеп;</w:t>
      </w:r>
    </w:p>
    <w:p>
      <w:pPr>
        <w:spacing w:after="0"/>
        <w:ind w:left="0"/>
        <w:jc w:val="both"/>
      </w:pPr>
      <w:r>
        <w:rPr>
          <w:rFonts w:ascii="Times New Roman"/>
          <w:b w:val="false"/>
          <w:i w:val="false"/>
          <w:color w:val="000000"/>
          <w:sz w:val="28"/>
        </w:rPr>
        <w:t>
      8. кепілдік міндеттемесін қолдауды қоспағанда, мәлімделген шығындар бөлігінде өнімнің (бір бірлігінің) өзіндік құнының бекітілген жоспарлы калькуляциясы.</w:t>
      </w:r>
    </w:p>
    <w:p>
      <w:pPr>
        <w:spacing w:after="0"/>
        <w:ind w:left="0"/>
        <w:jc w:val="both"/>
      </w:pPr>
      <w:r>
        <w:rPr>
          <w:rFonts w:ascii="Times New Roman"/>
          <w:b w:val="false"/>
          <w:i w:val="false"/>
          <w:color w:val="000000"/>
          <w:sz w:val="28"/>
        </w:rPr>
        <w:t>
      Ұйымның басшысы: ______________ ________________________________________________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