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dc945" w14:textId="8cdc9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Дін істері және азаматтық қоғам министрлігінің "Б" корпусы мемлекеттік әкімшілік қызметшілерінің жұмысын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Дін істері және азаматтық қоғам министрінің 2017 жылғы 23 ақпандағы № 19 бұйрығы. Қазақстан Республикасының Әділет министрлігінде 2017 жылғы 17 наурызда № 14912 болып тіркелді. Күші жойылды - Қазақстан Республикасы Дін істері және азаматтық қоғам министрінің 2018 жылғы 12 наурыздағы № 22 бұйрығымен</w:t>
      </w:r>
    </w:p>
    <w:p>
      <w:pPr>
        <w:spacing w:after="0"/>
        <w:ind w:left="0"/>
        <w:jc w:val="both"/>
      </w:pPr>
      <w:bookmarkStart w:name="z6" w:id="0"/>
      <w:r>
        <w:rPr>
          <w:rFonts w:ascii="Times New Roman"/>
          <w:b w:val="false"/>
          <w:i w:val="false"/>
          <w:color w:val="ff0000"/>
          <w:sz w:val="28"/>
        </w:rPr>
        <w:t xml:space="preserve">
      Ескерту. Күші жойылды – ҚР Дін істері және азаматтық қоғам министрінің 12.03.2018 </w:t>
      </w:r>
      <w:r>
        <w:rPr>
          <w:rFonts w:ascii="Times New Roman"/>
          <w:b w:val="false"/>
          <w:i w:val="false"/>
          <w:color w:val="ff0000"/>
          <w:sz w:val="28"/>
        </w:rPr>
        <w:t>№ 22</w:t>
      </w:r>
      <w:r>
        <w:rPr>
          <w:rFonts w:ascii="Times New Roman"/>
          <w:b w:val="false"/>
          <w:i w:val="false"/>
          <w:color w:val="ff0000"/>
          <w:sz w:val="28"/>
        </w:rPr>
        <w:t xml:space="preserve"> (</w:t>
      </w:r>
      <w:r>
        <w:rPr>
          <w:rFonts w:ascii="Times New Roman"/>
          <w:b w:val="false"/>
          <w:i w:val="false"/>
          <w:color w:val="ff0000"/>
          <w:sz w:val="28"/>
        </w:rPr>
        <w:t>алғаш ресми жарияланған күнінен кейін күнтізбелік он күн өткен соң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2016 жылғы 29 желтоқсандағы № 110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14637 болып тіркелген "Б" корпусы мемлекеттік әкімшілік қызметшілерінің жұмысын бағалаудың үлгілік әдістемесіне сәйкес </w:t>
      </w:r>
      <w:r>
        <w:rPr>
          <w:rFonts w:ascii="Times New Roman"/>
          <w:b/>
          <w:i w:val="false"/>
          <w:color w:val="000000"/>
          <w:sz w:val="28"/>
        </w:rPr>
        <w:t>БҰЙЫРАМЫН</w:t>
      </w:r>
      <w:r>
        <w:rPr>
          <w:rFonts w:ascii="Times New Roman"/>
          <w:b/>
          <w:i w:val="false"/>
          <w:color w:val="000000"/>
          <w:sz w:val="28"/>
        </w:rPr>
        <w:t>:</w:t>
      </w:r>
    </w:p>
    <w:bookmarkEnd w:id="1"/>
    <w:bookmarkStart w:name="z2" w:id="2"/>
    <w:p>
      <w:pPr>
        <w:spacing w:after="0"/>
        <w:ind w:left="0"/>
        <w:jc w:val="both"/>
      </w:pPr>
      <w:r>
        <w:rPr>
          <w:rFonts w:ascii="Times New Roman"/>
          <w:b w:val="false"/>
          <w:i w:val="false"/>
          <w:color w:val="000000"/>
          <w:sz w:val="28"/>
        </w:rPr>
        <w:t xml:space="preserve">
      1. Қоса берілген Қазақстан Республикасының Дін істері және азаматтық қоғам министрлігі "Б" корпусының мемлекеттік әкімшілік қызметшілерінің жұмысын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xml:space="preserve">
      2. Қазақстан Республикасы Дін істері және азаматтық қоғам министрлігінің Персоналды басқару қызметі заңнамада белгіленген тәртіпте: </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баспа және электрондық түрде ресми жариялауға мерзімді баспа басылымдарына және Қазақстан Республикасының нормативтік құқықтық актілерінің эталондық бақылау банкіне орналастыру үшін жолдануын;</w:t>
      </w:r>
    </w:p>
    <w:p>
      <w:pPr>
        <w:spacing w:after="0"/>
        <w:ind w:left="0"/>
        <w:jc w:val="both"/>
      </w:pPr>
      <w:r>
        <w:rPr>
          <w:rFonts w:ascii="Times New Roman"/>
          <w:b w:val="false"/>
          <w:i w:val="false"/>
          <w:color w:val="000000"/>
          <w:sz w:val="28"/>
        </w:rPr>
        <w:t>
      3) осы бұйрықты Қазақстан Республикасының Дін істері және азаматтық қоғам министрлігінің интернет-ресурсына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Дін істері және азаматтық қоғам министрлігінің Заң департаментіне ұсынуды қамтамасыз етсін.</w:t>
      </w:r>
    </w:p>
    <w:bookmarkStart w:name="z4" w:id="4"/>
    <w:p>
      <w:pPr>
        <w:spacing w:after="0"/>
        <w:ind w:left="0"/>
        <w:jc w:val="both"/>
      </w:pPr>
      <w:r>
        <w:rPr>
          <w:rFonts w:ascii="Times New Roman"/>
          <w:b w:val="false"/>
          <w:i w:val="false"/>
          <w:color w:val="000000"/>
          <w:sz w:val="28"/>
        </w:rPr>
        <w:t>
      3. Осы бұйрықтың орындалуын бақылау Қазақстан Республикасы Дін істері және азаматтық қоғам министрлігінің жауапты хатшысы М.А. Әзілхановқа жүктелсін.</w:t>
      </w:r>
    </w:p>
    <w:bookmarkEnd w:id="4"/>
    <w:bookmarkStart w:name="z5" w:id="5"/>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Дін істері және азаматтық қоғам</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Дін істері және азаматтық</w:t>
            </w:r>
            <w:r>
              <w:br/>
            </w:r>
            <w:r>
              <w:rPr>
                <w:rFonts w:ascii="Times New Roman"/>
                <w:b w:val="false"/>
                <w:i w:val="false"/>
                <w:color w:val="000000"/>
                <w:sz w:val="20"/>
              </w:rPr>
              <w:t xml:space="preserve">қоғам министрінің </w:t>
            </w:r>
            <w:r>
              <w:br/>
            </w:r>
            <w:r>
              <w:rPr>
                <w:rFonts w:ascii="Times New Roman"/>
                <w:b w:val="false"/>
                <w:i w:val="false"/>
                <w:color w:val="000000"/>
                <w:sz w:val="20"/>
              </w:rPr>
              <w:t>2017 жылғы 23 ақпандағы</w:t>
            </w:r>
            <w:r>
              <w:br/>
            </w:r>
            <w:r>
              <w:rPr>
                <w:rFonts w:ascii="Times New Roman"/>
                <w:b w:val="false"/>
                <w:i w:val="false"/>
                <w:color w:val="000000"/>
                <w:sz w:val="20"/>
              </w:rPr>
              <w:t>№ 19 бұйрығымен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Қазақстан Республикасы Дін істері және азаматтық қоғам министрлігінің "Б" корпусы мемлекеттік әкімшілік қызметшілерінің жұмысын бағалау әдістемесі 1-тарау. Жалпы ережелер</w:t>
      </w:r>
    </w:p>
    <w:bookmarkEnd w:id="6"/>
    <w:bookmarkStart w:name="z8" w:id="7"/>
    <w:p>
      <w:pPr>
        <w:spacing w:after="0"/>
        <w:ind w:left="0"/>
        <w:jc w:val="both"/>
      </w:pPr>
      <w:r>
        <w:rPr>
          <w:rFonts w:ascii="Times New Roman"/>
          <w:b w:val="false"/>
          <w:i w:val="false"/>
          <w:color w:val="000000"/>
          <w:sz w:val="28"/>
        </w:rPr>
        <w:t xml:space="preserve">
      1. Осы Қазақстан Республикасы Дін істері және азаматтық қоғам министрлігінің (бұдан әрі - Министрлік) "Б" корпусы мемлекеттік әкімшілік қызметшілерінің жұмысын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2016 жылғы 29 желтоқсандағы № 110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14637 болып тіркелген "Б" корпусы мемлекеттік әкімшілік қызметшілерінің қызметін бағалаудың үлгілік әдістемесіне сәйкес әзірленді және Министрліктің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9" w:id="8"/>
    <w:p>
      <w:pPr>
        <w:spacing w:after="0"/>
        <w:ind w:left="0"/>
        <w:jc w:val="both"/>
      </w:pPr>
      <w:r>
        <w:rPr>
          <w:rFonts w:ascii="Times New Roman"/>
          <w:b w:val="false"/>
          <w:i w:val="false"/>
          <w:color w:val="000000"/>
          <w:sz w:val="28"/>
        </w:rPr>
        <w:t>
      2. "Б" корпусы қызметшілерінің жұмысын бағалау (бұдан әрі – бағалау) олардың жұмыс тиімділігі мен сапасын айқындау үшін жүргізіледі.</w:t>
      </w:r>
    </w:p>
    <w:bookmarkEnd w:id="8"/>
    <w:bookmarkStart w:name="z10"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p>
      <w:pPr>
        <w:spacing w:after="0"/>
        <w:ind w:left="0"/>
        <w:jc w:val="both"/>
      </w:pPr>
      <w:r>
        <w:rPr>
          <w:rFonts w:ascii="Times New Roman"/>
          <w:b w:val="false"/>
          <w:i w:val="false"/>
          <w:color w:val="000000"/>
          <w:sz w:val="28"/>
        </w:rPr>
        <w:t>
      1) тоқсан қорытындысы бойынша (тоқсандық бағалау) – есепті тоқсаннан кейінгі айдың оны күнінен кешіктірмей (төртінші тоқсанды қоспағанда бағалануы оныншы желтоқсаннан кешіктірмей өткізіледі);</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егер бағалау мерзімінде оның нақты лауазымға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жарамсыздығы кезеңіндегі "Б" корпусы қызметшілері жұмысқа шыққаннан кейін бес жұмыс күні мерзімінде бағалаудан өтеді.</w:t>
      </w:r>
    </w:p>
    <w:bookmarkStart w:name="z11" w:id="10"/>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0"/>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p>
    <w:bookmarkStart w:name="z12" w:id="11"/>
    <w:p>
      <w:pPr>
        <w:spacing w:after="0"/>
        <w:ind w:left="0"/>
        <w:jc w:val="both"/>
      </w:pPr>
      <w:r>
        <w:rPr>
          <w:rFonts w:ascii="Times New Roman"/>
          <w:b w:val="false"/>
          <w:i w:val="false"/>
          <w:color w:val="000000"/>
          <w:sz w:val="28"/>
        </w:rPr>
        <w:t>
      5. Жылдық бағалау:</w:t>
      </w:r>
    </w:p>
    <w:bookmarkEnd w:id="11"/>
    <w:p>
      <w:pPr>
        <w:spacing w:after="0"/>
        <w:ind w:left="0"/>
        <w:jc w:val="both"/>
      </w:pPr>
      <w:r>
        <w:rPr>
          <w:rFonts w:ascii="Times New Roman"/>
          <w:b w:val="false"/>
          <w:i w:val="false"/>
          <w:color w:val="000000"/>
          <w:sz w:val="28"/>
        </w:rPr>
        <w:t>
      1) есепті тоқсандарда "Б" корпусы қызметшісінін орта бағасынан;</w:t>
      </w:r>
    </w:p>
    <w:p>
      <w:pPr>
        <w:spacing w:after="0"/>
        <w:ind w:left="0"/>
        <w:jc w:val="both"/>
      </w:pPr>
      <w:r>
        <w:rPr>
          <w:rFonts w:ascii="Times New Roman"/>
          <w:b w:val="false"/>
          <w:i w:val="false"/>
          <w:color w:val="000000"/>
          <w:sz w:val="28"/>
        </w:rPr>
        <w:t xml:space="preserve">
      2)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 корпусы мемлекеттік әкімшілік қызметшісінің жеке жұмыс жоспарын (бұдан әрі - жеке жұмыс жоспары) орындауын бағалаудан құралады.</w:t>
      </w:r>
    </w:p>
    <w:bookmarkStart w:name="z13" w:id="12"/>
    <w:p>
      <w:pPr>
        <w:spacing w:after="0"/>
        <w:ind w:left="0"/>
        <w:jc w:val="both"/>
      </w:pPr>
      <w:r>
        <w:rPr>
          <w:rFonts w:ascii="Times New Roman"/>
          <w:b w:val="false"/>
          <w:i w:val="false"/>
          <w:color w:val="000000"/>
          <w:sz w:val="28"/>
        </w:rPr>
        <w:t>
      6. Бағалауды өткізу үшін Министрліктің жауапты хатшысы Бағалау жөніндегі комиссияны құрады, Персоналды басқару қызметі оның жұмыс органы болып табылады.</w:t>
      </w:r>
    </w:p>
    <w:bookmarkEnd w:id="12"/>
    <w:bookmarkStart w:name="z14" w:id="13"/>
    <w:p>
      <w:pPr>
        <w:spacing w:after="0"/>
        <w:ind w:left="0"/>
        <w:jc w:val="both"/>
      </w:pPr>
      <w:r>
        <w:rPr>
          <w:rFonts w:ascii="Times New Roman"/>
          <w:b w:val="false"/>
          <w:i w:val="false"/>
          <w:color w:val="000000"/>
          <w:sz w:val="28"/>
        </w:rPr>
        <w:t>
      7. Бағалау жөніндегі комиссияның отырысы оның құрамының кемінде үштен екісі оған қатысса, заңды деп саналады.</w:t>
      </w:r>
    </w:p>
    <w:bookmarkEnd w:id="13"/>
    <w:p>
      <w:pPr>
        <w:spacing w:after="0"/>
        <w:ind w:left="0"/>
        <w:jc w:val="both"/>
      </w:pPr>
      <w:r>
        <w:rPr>
          <w:rFonts w:ascii="Times New Roman"/>
          <w:b w:val="false"/>
          <w:i w:val="false"/>
          <w:color w:val="000000"/>
          <w:sz w:val="28"/>
        </w:rPr>
        <w:t>
      Бағалау жөніндегі комиссияның болмаған мүшесін немесе төрағасын алмастыру Министрліктің жауапты хатшысының шешімі бойынша бағалау жөніндегі комиссияны құру туралы бұйрыққа өзгерістер енгізу арқылы жүзеге асырылады.</w:t>
      </w:r>
    </w:p>
    <w:bookmarkStart w:name="z15" w:id="14"/>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4"/>
    <w:bookmarkStart w:name="z16" w:id="15"/>
    <w:p>
      <w:pPr>
        <w:spacing w:after="0"/>
        <w:ind w:left="0"/>
        <w:jc w:val="both"/>
      </w:pPr>
      <w:r>
        <w:rPr>
          <w:rFonts w:ascii="Times New Roman"/>
          <w:b w:val="false"/>
          <w:i w:val="false"/>
          <w:color w:val="000000"/>
          <w:sz w:val="28"/>
        </w:rPr>
        <w:t>
      9. Дауыс беру нәтижелері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5"/>
    <w:p>
      <w:pPr>
        <w:spacing w:after="0"/>
        <w:ind w:left="0"/>
        <w:jc w:val="both"/>
      </w:pPr>
      <w:r>
        <w:rPr>
          <w:rFonts w:ascii="Times New Roman"/>
          <w:b w:val="false"/>
          <w:i w:val="false"/>
          <w:color w:val="000000"/>
          <w:sz w:val="28"/>
        </w:rPr>
        <w:t>
      Бағалау жөніндегі комиссияның хатшысы Персоналды басқару қызметінің қызметкері болып табылады. Бағалау жөніндегі комиссияның хатшысы дауыс беруге қатыспайды.</w:t>
      </w:r>
    </w:p>
    <w:bookmarkStart w:name="z17" w:id="16"/>
    <w:p>
      <w:pPr>
        <w:spacing w:after="0"/>
        <w:ind w:left="0"/>
        <w:jc w:val="left"/>
      </w:pPr>
      <w:r>
        <w:rPr>
          <w:rFonts w:ascii="Times New Roman"/>
          <w:b/>
          <w:i w:val="false"/>
          <w:color w:val="000000"/>
        </w:rPr>
        <w:t xml:space="preserve"> 2-тарау. Жұмыстың жеке жоспарын құру</w:t>
      </w:r>
    </w:p>
    <w:bookmarkEnd w:id="16"/>
    <w:bookmarkStart w:name="z18" w:id="17"/>
    <w:p>
      <w:pPr>
        <w:spacing w:after="0"/>
        <w:ind w:left="0"/>
        <w:jc w:val="both"/>
      </w:pPr>
      <w:r>
        <w:rPr>
          <w:rFonts w:ascii="Times New Roman"/>
          <w:b w:val="false"/>
          <w:i w:val="false"/>
          <w:color w:val="000000"/>
          <w:sz w:val="28"/>
        </w:rPr>
        <w:t xml:space="preserve">
      10. Жеке жұмыс жоспарын "Б" корпусы қызметшісі оның тікелей басшысымен бірлесіп, бағалау жылының оныншы қаңтарынан кешіктірілмей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құрылады.</w:t>
      </w:r>
    </w:p>
    <w:bookmarkEnd w:id="17"/>
    <w:bookmarkStart w:name="z19" w:id="18"/>
    <w:p>
      <w:pPr>
        <w:spacing w:after="0"/>
        <w:ind w:left="0"/>
        <w:jc w:val="both"/>
      </w:pPr>
      <w:r>
        <w:rPr>
          <w:rFonts w:ascii="Times New Roman"/>
          <w:b w:val="false"/>
          <w:i w:val="false"/>
          <w:color w:val="000000"/>
          <w:sz w:val="28"/>
        </w:rPr>
        <w:t>
      11. "Б" корпусының қызметшісі лауазымға осы Әдістеменің 10-тармағында көрсетілген мерзім өткеннен кейін тағайындалған жағдайда, атқаратын лауазымдағы "Б" корпусы қызметшісінің жеке жұмыс жоспары оны лауазымға тағайындаған күннен бастап он жұмыс күні ішінде құрылады.</w:t>
      </w:r>
    </w:p>
    <w:bookmarkEnd w:id="18"/>
    <w:bookmarkStart w:name="z20" w:id="19"/>
    <w:p>
      <w:pPr>
        <w:spacing w:after="0"/>
        <w:ind w:left="0"/>
        <w:jc w:val="both"/>
      </w:pPr>
      <w:r>
        <w:rPr>
          <w:rFonts w:ascii="Times New Roman"/>
          <w:b w:val="false"/>
          <w:i w:val="false"/>
          <w:color w:val="000000"/>
          <w:sz w:val="28"/>
        </w:rPr>
        <w:t>
      12. "Б" корпусы қызметшісінің жеке жұмыс жоспарындағы мақсаттық көрсеткіштердің саны төрттен аспауы, нақты, өлшенетін, қолжетімді, белгілі бір орындау мерзімі болуы қажет.</w:t>
      </w:r>
    </w:p>
    <w:bookmarkEnd w:id="19"/>
    <w:bookmarkStart w:name="z21" w:id="20"/>
    <w:p>
      <w:pPr>
        <w:spacing w:after="0"/>
        <w:ind w:left="0"/>
        <w:jc w:val="both"/>
      </w:pPr>
      <w:r>
        <w:rPr>
          <w:rFonts w:ascii="Times New Roman"/>
          <w:b w:val="false"/>
          <w:i w:val="false"/>
          <w:color w:val="000000"/>
          <w:sz w:val="28"/>
        </w:rPr>
        <w:t>
      13. Жеке жұмыс жоспар екі данада құрылады. Бір дана Персоналды басқару қызметіне беріледі. Екінші дана "Б" корпусы қызметшісінің құрылымдық бөлімше басшысында болады.</w:t>
      </w:r>
    </w:p>
    <w:bookmarkEnd w:id="20"/>
    <w:bookmarkStart w:name="z22" w:id="21"/>
    <w:p>
      <w:pPr>
        <w:spacing w:after="0"/>
        <w:ind w:left="0"/>
        <w:jc w:val="left"/>
      </w:pPr>
      <w:r>
        <w:rPr>
          <w:rFonts w:ascii="Times New Roman"/>
          <w:b/>
          <w:i w:val="false"/>
          <w:color w:val="000000"/>
        </w:rPr>
        <w:t xml:space="preserve"> 3-тарау. Бағалауды жүргізуге дайындық</w:t>
      </w:r>
    </w:p>
    <w:bookmarkEnd w:id="21"/>
    <w:bookmarkStart w:name="z23" w:id="22"/>
    <w:p>
      <w:pPr>
        <w:spacing w:after="0"/>
        <w:ind w:left="0"/>
        <w:jc w:val="both"/>
      </w:pPr>
      <w:r>
        <w:rPr>
          <w:rFonts w:ascii="Times New Roman"/>
          <w:b w:val="false"/>
          <w:i w:val="false"/>
          <w:color w:val="000000"/>
          <w:sz w:val="28"/>
        </w:rPr>
        <w:t>
      14. Персоналды басқару қызметі Бағалау жөніндегі комиссия төрағасының келісімімен бағалауды өткізу кестесін құрады.</w:t>
      </w:r>
    </w:p>
    <w:bookmarkEnd w:id="22"/>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адамдарды бағалау басталғанға дейін күнтізбелік он күн бұрын бағалау жүргізу туралы уақытылы хабардар етуді қамтамасыз етеді және оларға бағалау парақтарын толтыру үшін жолдайды.</w:t>
      </w:r>
    </w:p>
    <w:bookmarkStart w:name="z24" w:id="2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3"/>
    <w:bookmarkStart w:name="z25" w:id="2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4"/>
    <w:bookmarkStart w:name="z26" w:id="2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5"/>
    <w:bookmarkStart w:name="z27" w:id="2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 (немесе) ұйымдастырушылық жағынан күрделі болып табылатын қызмет түрлері үшін қойылады.</w:t>
      </w:r>
    </w:p>
    <w:bookmarkEnd w:id="26"/>
    <w:bookmarkStart w:name="z28" w:id="27"/>
    <w:p>
      <w:pPr>
        <w:spacing w:after="0"/>
        <w:ind w:left="0"/>
        <w:jc w:val="both"/>
      </w:pPr>
      <w:r>
        <w:rPr>
          <w:rFonts w:ascii="Times New Roman"/>
          <w:b w:val="false"/>
          <w:i w:val="false"/>
          <w:color w:val="000000"/>
          <w:sz w:val="28"/>
        </w:rPr>
        <w:t>
      18. Ағымдағы жұмыстың орташа көлемінен асатын қызмет көрсеткіштерін және күрделі болып табылатын қызмет түрлерін Министрлік өзінің салалық ерекшеліктеріне сүйеніп белгілейді және жүзеге асырылатын жұмыстың көлемі мен күрделігінің өсу тәртібімен бес деңгейлік шәкіл бойынша бөлінеді. Бұл ретте көтермеленетін қызмет көрсеткіштері мен түрлері санына Электронды құжат айналымның бірыңғай жүйесінде және мемлекеттік органдардың Интернет-порталында белгіленетін де, белгіленбейтін де құжаттар мен іс-шаралар кіре алады.</w:t>
      </w:r>
    </w:p>
    <w:bookmarkEnd w:id="27"/>
    <w:p>
      <w:pPr>
        <w:spacing w:after="0"/>
        <w:ind w:left="0"/>
        <w:jc w:val="both"/>
      </w:pPr>
      <w:r>
        <w:rPr>
          <w:rFonts w:ascii="Times New Roman"/>
          <w:b w:val="false"/>
          <w:i w:val="false"/>
          <w:color w:val="000000"/>
          <w:sz w:val="28"/>
        </w:rPr>
        <w:t>
      Әр көтермеленетін қызмет көрсеткіші немесе түрі үшін "Б" корпусының қызметшісіне тікелей басшы бекіткен шәкілге сәйкес "+1"-ден "+5" балға дейін беріледі.</w:t>
      </w:r>
    </w:p>
    <w:bookmarkStart w:name="z29" w:id="28"/>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28"/>
    <w:bookmarkStart w:name="z30" w:id="29"/>
    <w:p>
      <w:pPr>
        <w:spacing w:after="0"/>
        <w:ind w:left="0"/>
        <w:jc w:val="both"/>
      </w:pPr>
      <w:r>
        <w:rPr>
          <w:rFonts w:ascii="Times New Roman"/>
          <w:b w:val="false"/>
          <w:i w:val="false"/>
          <w:color w:val="000000"/>
          <w:sz w:val="28"/>
        </w:rPr>
        <w:t>
      20. Орындау тәртібін бұзуға жоғары тұрған органдардың, Министрлік басшылығының, тікелей басшының тапсырмаларын және жеке және заңды тұлғалардың өтініштерін орындау мерзімдерін бұзу жатады.</w:t>
      </w:r>
    </w:p>
    <w:bookmarkEnd w:id="29"/>
    <w:p>
      <w:pPr>
        <w:spacing w:after="0"/>
        <w:ind w:left="0"/>
        <w:jc w:val="both"/>
      </w:pPr>
      <w:r>
        <w:rPr>
          <w:rFonts w:ascii="Times New Roman"/>
          <w:b w:val="false"/>
          <w:i w:val="false"/>
          <w:color w:val="000000"/>
          <w:sz w:val="28"/>
        </w:rPr>
        <w:t>
      Әкімшілік департаментінің құжаттамалық қамтамасыз ету және бақылау басқармасының және "Б" корпусы қызметшісінің тікелей басшысының құжатпен расталған мәліметі орындау тәртібін бұзу фактілері туралы ақпараттың көзі ретінде танылады.</w:t>
      </w:r>
    </w:p>
    <w:bookmarkStart w:name="z31" w:id="30"/>
    <w:p>
      <w:pPr>
        <w:spacing w:after="0"/>
        <w:ind w:left="0"/>
        <w:jc w:val="both"/>
      </w:pPr>
      <w:r>
        <w:rPr>
          <w:rFonts w:ascii="Times New Roman"/>
          <w:b w:val="false"/>
          <w:i w:val="false"/>
          <w:color w:val="000000"/>
          <w:sz w:val="28"/>
        </w:rPr>
        <w:t>
      21. Еңбек тәртібін бұзуға:</w:t>
      </w:r>
    </w:p>
    <w:bookmarkEnd w:id="30"/>
    <w:p>
      <w:pPr>
        <w:spacing w:after="0"/>
        <w:ind w:left="0"/>
        <w:jc w:val="both"/>
      </w:pPr>
      <w:r>
        <w:rPr>
          <w:rFonts w:ascii="Times New Roman"/>
          <w:b w:val="false"/>
          <w:i w:val="false"/>
          <w:color w:val="000000"/>
          <w:sz w:val="28"/>
        </w:rPr>
        <w:t>
      1)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Персоналды басқару қызметінен және "Б" корпусы қызметшісінің тікелей басшысының құжатпен дәлелденген мәлімет еңбек тәртібін бұзу фактілері туралы ақпараттың көзі ретінде танылады.</w:t>
      </w:r>
    </w:p>
    <w:bookmarkStart w:name="z32" w:id="31"/>
    <w:p>
      <w:pPr>
        <w:spacing w:after="0"/>
        <w:ind w:left="0"/>
        <w:jc w:val="both"/>
      </w:pPr>
      <w:r>
        <w:rPr>
          <w:rFonts w:ascii="Times New Roman"/>
          <w:b w:val="false"/>
          <w:i w:val="false"/>
          <w:color w:val="000000"/>
          <w:sz w:val="28"/>
        </w:rPr>
        <w:t>
      22. Әрбір орындау және еңбек тәртібін бұзғаны үшін "Б" корпусының қызметшісіне әр бұзу фактісі үшін "-2" мөлшерінде айыппұл балы қойылады.</w:t>
      </w:r>
    </w:p>
    <w:bookmarkEnd w:id="31"/>
    <w:bookmarkStart w:name="z33" w:id="32"/>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2"/>
    <w:bookmarkStart w:name="z34" w:id="33"/>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Персоналды басқару қызметі, Әкімшілік департаментінің құжаттамалық қамтамасыз ету және бақылау басқармасы берген мәліметтерді есепке ала отырып, бағалау парағында берілген деректердің анықтығын қарап, оған өзгертулер (болған жағдайда) енгізеді және оны келіседі.</w:t>
      </w:r>
    </w:p>
    <w:bookmarkEnd w:id="33"/>
    <w:bookmarkStart w:name="z35" w:id="34"/>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 қол қояды.</w:t>
      </w:r>
    </w:p>
    <w:bookmarkEnd w:id="3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қызметкері және "Б" корпусы қызметшісінің тікелей басшысы еркін нысанда танысудан бас тарту туралы акт жасайды.</w:t>
      </w:r>
    </w:p>
    <w:bookmarkStart w:name="z36" w:id="35"/>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09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09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81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81000" cy="2921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7" w:id="36"/>
    <w:p>
      <w:pPr>
        <w:spacing w:after="0"/>
        <w:ind w:left="0"/>
        <w:jc w:val="both"/>
      </w:pPr>
      <w:r>
        <w:rPr>
          <w:rFonts w:ascii="Times New Roman"/>
          <w:b w:val="false"/>
          <w:i w:val="false"/>
          <w:color w:val="000000"/>
          <w:sz w:val="28"/>
        </w:rPr>
        <w:t>
      27. Тоқсандық қорытынды баға мынадай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w:t>
      </w:r>
    </w:p>
    <w:bookmarkEnd w:id="36"/>
    <w:bookmarkStart w:name="z38" w:id="37"/>
    <w:p>
      <w:pPr>
        <w:spacing w:after="0"/>
        <w:ind w:left="0"/>
        <w:jc w:val="left"/>
      </w:pPr>
      <w:r>
        <w:rPr>
          <w:rFonts w:ascii="Times New Roman"/>
          <w:b/>
          <w:i w:val="false"/>
          <w:color w:val="000000"/>
        </w:rPr>
        <w:t xml:space="preserve"> 5-тарау. Жылдық бағалау</w:t>
      </w:r>
    </w:p>
    <w:bookmarkEnd w:id="37"/>
    <w:bookmarkStart w:name="z39" w:id="3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жеке жоспарды орындаудың толтырылған бағалау парағын жолдайды.</w:t>
      </w:r>
    </w:p>
    <w:bookmarkEnd w:id="38"/>
    <w:bookmarkStart w:name="z40" w:id="3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анықтығы тұрғысынан қарап, түзету енгізеді (болған жағдайда) және оны келіседі.</w:t>
      </w:r>
    </w:p>
    <w:bookmarkEnd w:id="39"/>
    <w:bookmarkStart w:name="z41" w:id="40"/>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40"/>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5 балл.</w:t>
      </w:r>
    </w:p>
    <w:bookmarkStart w:name="z42" w:id="4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болмайды. Бұл жағдайда Персоналды басқару қызметінің қызметкері және "Б" корпусы қызметшісінің тікелей басшысы танысудан бас тарту туралы еркін нысанда акт жасайды.</w:t>
      </w:r>
    </w:p>
    <w:bookmarkStart w:name="z43" w:id="42"/>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65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655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74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4700" cy="254000"/>
                    </a:xfrm>
                    <a:prstGeom prst="rect">
                      <a:avLst/>
                    </a:prstGeom>
                  </pic:spPr>
                </pic:pic>
              </a:graphicData>
            </a:graphic>
          </wp:inline>
        </w:drawing>
      </w:r>
    </w:p>
    <w:p>
      <w:pPr>
        <w:spacing w:after="0"/>
        <w:ind w:left="0"/>
        <w:jc w:val="left"/>
      </w:pPr>
      <w:r>
        <w:rPr>
          <w:rFonts w:ascii="Times New Roman"/>
          <w:b w:val="false"/>
          <w:i/>
          <w:color w:val="000000"/>
          <w:sz w:val="28"/>
        </w:rPr>
        <w:t xml:space="preserve">– </w:t>
      </w:r>
      <w:r>
        <w:rPr>
          <w:rFonts w:ascii="Times New Roman"/>
          <w:b w:val="false"/>
          <w:i w:val="false"/>
          <w:color w:val="000000"/>
          <w:sz w:val="28"/>
        </w:rPr>
        <w:t>жылдық баға;</w:t>
      </w:r>
      <w:r>
        <w:br/>
      </w:r>
      <w:r>
        <w:rPr>
          <w:rFonts w:ascii="Times New Roman"/>
          <w:b w:val="false"/>
          <w:i w:val="false"/>
          <w:color w:val="000000"/>
          <w:sz w:val="28"/>
        </w:rPr>
        <w:t>
</w:t>
      </w:r>
      <w:r>
        <w:br/>
      </w:r>
    </w:p>
    <w:p>
      <w:pPr>
        <w:spacing w:after="0"/>
        <w:ind w:left="0"/>
        <w:jc w:val="both"/>
      </w:pPr>
      <w:r>
        <w:drawing>
          <wp:inline distT="0" distB="0" distL="0" distR="0">
            <wp:extent cx="381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10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28-тармағында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"қанағаттанарлықсыз" мәніне (80 балдан төмен) – 2 балл,</w:t>
      </w:r>
    </w:p>
    <w:p>
      <w:pPr>
        <w:spacing w:after="0"/>
        <w:ind w:left="0"/>
        <w:jc w:val="both"/>
      </w:pPr>
      <w:r>
        <w:rPr>
          <w:rFonts w:ascii="Times New Roman"/>
          <w:b w:val="false"/>
          <w:i w:val="false"/>
          <w:color w:val="000000"/>
          <w:sz w:val="28"/>
        </w:rPr>
        <w:t>
      "қанағаттанарлық" мәніне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мәніне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8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8500" cy="2794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33. Жылдық қорытынды баға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w:t>
      </w:r>
    </w:p>
    <w:bookmarkEnd w:id="43"/>
    <w:bookmarkStart w:name="z45" w:id="44"/>
    <w:p>
      <w:pPr>
        <w:spacing w:after="0"/>
        <w:ind w:left="0"/>
        <w:jc w:val="left"/>
      </w:pPr>
      <w:r>
        <w:rPr>
          <w:rFonts w:ascii="Times New Roman"/>
          <w:b/>
          <w:i w:val="false"/>
          <w:color w:val="000000"/>
        </w:rPr>
        <w:t xml:space="preserve"> 6-тарау. Комиссияның бағалау нәтижелерін қарауы</w:t>
      </w:r>
    </w:p>
    <w:bookmarkEnd w:id="44"/>
    <w:bookmarkStart w:name="z46" w:id="45"/>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45"/>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жөніндегі Комиссия отырысы хаттамасының жобасын тапсырады.</w:t>
      </w:r>
    </w:p>
    <w:bookmarkStart w:name="z47" w:id="46"/>
    <w:p>
      <w:pPr>
        <w:spacing w:after="0"/>
        <w:ind w:left="0"/>
        <w:jc w:val="both"/>
      </w:pPr>
      <w:r>
        <w:rPr>
          <w:rFonts w:ascii="Times New Roman"/>
          <w:b w:val="false"/>
          <w:i w:val="false"/>
          <w:color w:val="000000"/>
          <w:sz w:val="28"/>
        </w:rPr>
        <w:t>
      35. Комиссия бағалау нәтижелерін қарайды және мына шешімдердің бірін қабылдайды:</w:t>
      </w:r>
    </w:p>
    <w:bookmarkEnd w:id="46"/>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bookmarkStart w:name="z48" w:id="47"/>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4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нысанда акт жасайды.</w:t>
      </w:r>
    </w:p>
    <w:bookmarkStart w:name="z49" w:id="48"/>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Персоналды басқару қызметінде сақталады.</w:t>
      </w:r>
    </w:p>
    <w:bookmarkEnd w:id="48"/>
    <w:bookmarkStart w:name="z50" w:id="49"/>
    <w:p>
      <w:pPr>
        <w:spacing w:after="0"/>
        <w:ind w:left="0"/>
        <w:jc w:val="left"/>
      </w:pPr>
      <w:r>
        <w:rPr>
          <w:rFonts w:ascii="Times New Roman"/>
          <w:b/>
          <w:i w:val="false"/>
          <w:color w:val="000000"/>
        </w:rPr>
        <w:t xml:space="preserve"> 7-тарау. Бағалау нәтижелеріне шағымдану</w:t>
      </w:r>
    </w:p>
    <w:bookmarkEnd w:id="49"/>
    <w:bookmarkStart w:name="z51" w:id="5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шағымдануы шешім шыққан күннен бастап он жұмыс күні ішінде жүзеге асырылады.</w:t>
      </w:r>
    </w:p>
    <w:bookmarkEnd w:id="50"/>
    <w:bookmarkStart w:name="z52" w:id="51"/>
    <w:p>
      <w:pPr>
        <w:spacing w:after="0"/>
        <w:ind w:left="0"/>
        <w:jc w:val="both"/>
      </w:pPr>
      <w:r>
        <w:rPr>
          <w:rFonts w:ascii="Times New Roman"/>
          <w:b w:val="false"/>
          <w:i w:val="false"/>
          <w:color w:val="000000"/>
          <w:sz w:val="28"/>
        </w:rPr>
        <w:t>
      39. Мемлекеттік қызмет істері жөніндегі уәкілетті орган "Б" корпусы қызметшісінен шағым түскен күнінен бастап он жұмыс күні ішінде онықарайды және заңнамамен белгіленген бағалау жүргізу тәртібінің бұзушылықтары анықталған жағдайда Министрлікке Комиссия шешімінің күшін жою туралы ұсыныс жасайды.</w:t>
      </w:r>
    </w:p>
    <w:bookmarkEnd w:id="51"/>
    <w:bookmarkStart w:name="z53" w:id="52"/>
    <w:p>
      <w:pPr>
        <w:spacing w:after="0"/>
        <w:ind w:left="0"/>
        <w:jc w:val="both"/>
      </w:pPr>
      <w:r>
        <w:rPr>
          <w:rFonts w:ascii="Times New Roman"/>
          <w:b w:val="false"/>
          <w:i w:val="false"/>
          <w:color w:val="000000"/>
          <w:sz w:val="28"/>
        </w:rPr>
        <w:t>
      40. Қабылданған шешім туралы ақпаратты Министрлік екі апта ішінде мемлекеттік қызмет істері жөніндегі уәкілетті органға береді.</w:t>
      </w:r>
    </w:p>
    <w:bookmarkEnd w:id="52"/>
    <w:bookmarkStart w:name="z54" w:id="53"/>
    <w:p>
      <w:pPr>
        <w:spacing w:after="0"/>
        <w:ind w:left="0"/>
        <w:jc w:val="both"/>
      </w:pPr>
      <w:r>
        <w:rPr>
          <w:rFonts w:ascii="Times New Roman"/>
          <w:b w:val="false"/>
          <w:i w:val="false"/>
          <w:color w:val="000000"/>
          <w:sz w:val="28"/>
        </w:rPr>
        <w:t>
      41. "Б" корпусының қызметшісі бағалау нәтижелерімен келіспеген жағдайда, сотқа бағалау нәтижелеріне шағымданады.</w:t>
      </w:r>
    </w:p>
    <w:bookmarkEnd w:id="53"/>
    <w:bookmarkStart w:name="z55" w:id="54"/>
    <w:p>
      <w:pPr>
        <w:spacing w:after="0"/>
        <w:ind w:left="0"/>
        <w:jc w:val="left"/>
      </w:pPr>
      <w:r>
        <w:rPr>
          <w:rFonts w:ascii="Times New Roman"/>
          <w:b/>
          <w:i w:val="false"/>
          <w:color w:val="000000"/>
        </w:rPr>
        <w:t xml:space="preserve"> 8-тарау. Бағалау нәтижелері бойынша шешім қабылдау</w:t>
      </w:r>
    </w:p>
    <w:bookmarkEnd w:id="54"/>
    <w:bookmarkStart w:name="z56" w:id="5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5"/>
    <w:bookmarkStart w:name="z57" w:id="5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6"/>
    <w:bookmarkStart w:name="z58" w:id="5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7"/>
    <w:p>
      <w:pPr>
        <w:spacing w:after="0"/>
        <w:ind w:left="0"/>
        <w:jc w:val="both"/>
      </w:pPr>
      <w:r>
        <w:rPr>
          <w:rFonts w:ascii="Times New Roman"/>
          <w:b w:val="false"/>
          <w:i w:val="false"/>
          <w:color w:val="000000"/>
          <w:sz w:val="28"/>
        </w:rPr>
        <w:t>
      "Б" корпусының қызметшісі Комиссия оның жұмысын жылдық бағалаудың нәтижелерін бекіткеннен кейін үш ай ішінде біліктілікті жоғарылату курстарына жіберіледі.</w:t>
      </w:r>
    </w:p>
    <w:bookmarkStart w:name="z59" w:id="5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8"/>
    <w:bookmarkStart w:name="z60" w:id="59"/>
    <w:p>
      <w:pPr>
        <w:spacing w:after="0"/>
        <w:ind w:left="0"/>
        <w:jc w:val="both"/>
      </w:pPr>
      <w:r>
        <w:rPr>
          <w:rFonts w:ascii="Times New Roman"/>
          <w:b w:val="false"/>
          <w:i w:val="false"/>
          <w:color w:val="000000"/>
          <w:sz w:val="28"/>
        </w:rPr>
        <w:t xml:space="preserve">
      46. "Б" корпусы қызметшісінің қатарынан екі жылдың қорытындысы бойынша "қанағаттанарлықсыз" мәндегі бағалау нәтижесі оны біліктілік талаптарына сай келетін және төмен тұрған бос мемлекеттік лауазым болған кезде лауазымынынан төмендетуге негіз болып табылады. Төмен тұрған бос мемлекеттік лауазым болмаған кезде мемлекеттік қызметшіге басқа бос мемлекеттік лауазым ұсынылады. Бос лауазым болмаған жағдайда немесе мемлекеттік қызметші ұсынылған мемлекеттік лауазымнан бас тартқан кезде қызметші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атқаратын мемлекеттік лауазымынан шығарылады.</w:t>
      </w:r>
    </w:p>
    <w:bookmarkEnd w:id="59"/>
    <w:bookmarkStart w:name="z61" w:id="6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Дін істері және азаматтық қоғам</w:t>
            </w:r>
            <w:r>
              <w:br/>
            </w:r>
            <w:r>
              <w:rPr>
                <w:rFonts w:ascii="Times New Roman"/>
                <w:b w:val="false"/>
                <w:i w:val="false"/>
                <w:color w:val="000000"/>
                <w:sz w:val="20"/>
              </w:rPr>
              <w:t>министрлігі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 ____ жылғы____ _________________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w:t>
      </w:r>
    </w:p>
    <w:p>
      <w:pPr>
        <w:spacing w:after="0"/>
        <w:ind w:left="0"/>
        <w:jc w:val="both"/>
      </w:pPr>
      <w:r>
        <w:rPr>
          <w:rFonts w:ascii="Times New Roman"/>
          <w:b w:val="false"/>
          <w:i w:val="false"/>
          <w:color w:val="000000"/>
          <w:sz w:val="28"/>
        </w:rPr>
        <w:t>
      Қызметшінің лауазымы: 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отырып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көлемінде жартысы өлшенетін.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тегі, аты-жөні ____________________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тегі, аты-жөні ____________________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Дін істері және азаматтық қоғам</w:t>
            </w:r>
            <w:r>
              <w:br/>
            </w:r>
            <w:r>
              <w:rPr>
                <w:rFonts w:ascii="Times New Roman"/>
                <w:b w:val="false"/>
                <w:i w:val="false"/>
                <w:color w:val="000000"/>
                <w:sz w:val="20"/>
              </w:rPr>
              <w:t>министрлігі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 xml:space="preserve">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 _____ жылғы ____ тоқсан  (бағаланатын кезең)</w:t>
      </w:r>
    </w:p>
    <w:p>
      <w:pPr>
        <w:spacing w:after="0"/>
        <w:ind w:left="0"/>
        <w:jc w:val="both"/>
      </w:pPr>
      <w:r>
        <w:rPr>
          <w:rFonts w:ascii="Times New Roman"/>
          <w:b w:val="false"/>
          <w:i w:val="false"/>
          <w:color w:val="000000"/>
          <w:sz w:val="28"/>
        </w:rPr>
        <w:t>
      Бағаланатын қызметшінің Т.А.Ә. (болған жағдайда): 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2184"/>
        <w:gridCol w:w="1609"/>
        <w:gridCol w:w="1609"/>
        <w:gridCol w:w="2185"/>
        <w:gridCol w:w="1609"/>
        <w:gridCol w:w="1610"/>
        <w:gridCol w:w="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тегі, аты-жөні ____________________</w:t>
            </w:r>
            <w:r>
              <w:br/>
            </w:r>
            <w:r>
              <w:rPr>
                <w:rFonts w:ascii="Times New Roman"/>
                <w:b w:val="false"/>
                <w:i w:val="false"/>
                <w:color w:val="000000"/>
                <w:sz w:val="20"/>
              </w:rPr>
              <w:t>
күні ____________________________</w:t>
            </w:r>
            <w:r>
              <w:br/>
            </w:r>
            <w:r>
              <w:rPr>
                <w:rFonts w:ascii="Times New Roman"/>
                <w:b w:val="false"/>
                <w:i w:val="false"/>
                <w:color w:val="000000"/>
                <w:sz w:val="20"/>
              </w:rPr>
              <w:t>
қолы 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тегі, аты-жөні ____________________</w:t>
            </w:r>
            <w:r>
              <w:br/>
            </w:r>
            <w:r>
              <w:rPr>
                <w:rFonts w:ascii="Times New Roman"/>
                <w:b w:val="false"/>
                <w:i w:val="false"/>
                <w:color w:val="000000"/>
                <w:sz w:val="20"/>
              </w:rPr>
              <w:t>
күні _________________________</w:t>
            </w:r>
            <w:r>
              <w:br/>
            </w:r>
            <w:r>
              <w:rPr>
                <w:rFonts w:ascii="Times New Roman"/>
                <w:b w:val="false"/>
                <w:i w:val="false"/>
                <w:color w:val="000000"/>
                <w:sz w:val="20"/>
              </w:rPr>
              <w:t>
қолы 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Дін істері және азаматтық қоғам</w:t>
            </w:r>
            <w:r>
              <w:br/>
            </w:r>
            <w:r>
              <w:rPr>
                <w:rFonts w:ascii="Times New Roman"/>
                <w:b w:val="false"/>
                <w:i w:val="false"/>
                <w:color w:val="000000"/>
                <w:sz w:val="20"/>
              </w:rPr>
              <w:t>министрлігі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 xml:space="preserve">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 __________________________________________________жыл</w:t>
      </w:r>
      <w:r>
        <w:br/>
      </w:r>
      <w:r>
        <w:rPr>
          <w:rFonts w:ascii="Times New Roman"/>
          <w:b/>
          <w:i w:val="false"/>
          <w:color w:val="000000"/>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w:t>
      </w:r>
    </w:p>
    <w:p>
      <w:pPr>
        <w:spacing w:after="0"/>
        <w:ind w:left="0"/>
        <w:jc w:val="both"/>
      </w:pPr>
      <w:r>
        <w:rPr>
          <w:rFonts w:ascii="Times New Roman"/>
          <w:b w:val="false"/>
          <w:i w:val="false"/>
          <w:color w:val="000000"/>
          <w:sz w:val="28"/>
        </w:rPr>
        <w:t>
      Бағаланатын қызметшінің лауазымы: 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2688"/>
        <w:gridCol w:w="3853"/>
        <w:gridCol w:w="2300"/>
        <w:gridCol w:w="1396"/>
        <w:gridCol w:w="621"/>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Басшысының бағалау нәтижелері</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1-мақсаттық көрсеткіштің нәтижесі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2-мақсаттық көрсеткіштің нәтижесі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3-мақсаттық көрсеткіштің нәтижесі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тегі, аты-жөні ____________________</w:t>
            </w:r>
            <w:r>
              <w:br/>
            </w:r>
            <w:r>
              <w:rPr>
                <w:rFonts w:ascii="Times New Roman"/>
                <w:b w:val="false"/>
                <w:i w:val="false"/>
                <w:color w:val="000000"/>
                <w:sz w:val="20"/>
              </w:rPr>
              <w:t>
күні ____________________________</w:t>
            </w:r>
            <w:r>
              <w:br/>
            </w:r>
            <w:r>
              <w:rPr>
                <w:rFonts w:ascii="Times New Roman"/>
                <w:b w:val="false"/>
                <w:i w:val="false"/>
                <w:color w:val="000000"/>
                <w:sz w:val="20"/>
              </w:rPr>
              <w:t>
қолы 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тегі, аты-жөні ____________________</w:t>
            </w:r>
            <w:r>
              <w:br/>
            </w:r>
            <w:r>
              <w:rPr>
                <w:rFonts w:ascii="Times New Roman"/>
                <w:b w:val="false"/>
                <w:i w:val="false"/>
                <w:color w:val="000000"/>
                <w:sz w:val="20"/>
              </w:rPr>
              <w:t>
күні _________________________</w:t>
            </w:r>
            <w:r>
              <w:br/>
            </w:r>
            <w:r>
              <w:rPr>
                <w:rFonts w:ascii="Times New Roman"/>
                <w:b w:val="false"/>
                <w:i w:val="false"/>
                <w:color w:val="000000"/>
                <w:sz w:val="20"/>
              </w:rPr>
              <w:t>
қолы 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Дін істері және азаматтық қоғам</w:t>
            </w:r>
            <w:r>
              <w:br/>
            </w:r>
            <w:r>
              <w:rPr>
                <w:rFonts w:ascii="Times New Roman"/>
                <w:b w:val="false"/>
                <w:i w:val="false"/>
                <w:color w:val="000000"/>
                <w:sz w:val="20"/>
              </w:rPr>
              <w:t>министрлігі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(бағалау түрі: тоқсандық/жылдық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2"/>
        <w:gridCol w:w="5101"/>
        <w:gridCol w:w="1572"/>
        <w:gridCol w:w="3166"/>
        <w:gridCol w:w="889"/>
      </w:tblGrid>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түзетуі</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 (болған жағдайда)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ұсынымдары</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 хатшысы: __________________________ Күні 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 төрағасы: ____________________________ Күні 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 мүшесі: ___________________________ Күні _____________</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