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a9dd" w14:textId="d83a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30 қаңтардағы № 43 бұйрығы. Қазақстан Республикасының Әділет министрлігінде 2017 жылғы 03 наурызда № 14864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9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министрлігінің өзгерістер енгізілетін бұйрықтарының тізбесі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5"/>
    <w:bookmarkStart w:name="z10"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ресми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 Ж. Қасымбек</w:t>
      </w:r>
    </w:p>
    <w:p>
      <w:pPr>
        <w:spacing w:after="0"/>
        <w:ind w:left="0"/>
        <w:jc w:val="both"/>
      </w:pPr>
      <w:r>
        <w:rPr>
          <w:rFonts w:ascii="Times New Roman"/>
          <w:b w:val="false"/>
          <w:i w:val="false"/>
          <w:color w:val="000000"/>
          <w:sz w:val="28"/>
        </w:rPr>
        <w:t>
      2017 жылғы 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43 бұйрығына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бұйрықтарының тізбесі</w:t>
      </w:r>
    </w:p>
    <w:bookmarkEnd w:id="8"/>
    <w:bookmarkStart w:name="z22" w:id="9"/>
    <w:p>
      <w:pPr>
        <w:spacing w:after="0"/>
        <w:ind w:left="0"/>
        <w:jc w:val="both"/>
      </w:pPr>
      <w:r>
        <w:rPr>
          <w:rFonts w:ascii="Times New Roman"/>
          <w:b w:val="false"/>
          <w:i w:val="false"/>
          <w:color w:val="000000"/>
          <w:sz w:val="28"/>
        </w:rPr>
        <w:t xml:space="preserve">
      1. "Ерекше қорғалатын табиғи аумақтар саласында көтермелеу қағидаларын және құрметті атақтар, төс белгілерін және құрмет грамоталарын беру тәртібін бекіту туралы" Қазақстан Республикасы Ауыл шаруашылығы министрінің міндетін атқарушының 2012 жылғы 19 наурыздағы № 25-02-01/115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7551 болып тіркелген, "Егемен Қазақстан" газетінің 2012 жылғы 4 шілдедегі № 369-374 (27448) санында жарияланған) мынадай өзгерістер енгізілсін:</w:t>
      </w:r>
    </w:p>
    <w:bookmarkEnd w:id="9"/>
    <w:bookmarkStart w:name="z23" w:id="10"/>
    <w:p>
      <w:pPr>
        <w:spacing w:after="0"/>
        <w:ind w:left="0"/>
        <w:jc w:val="both"/>
      </w:pPr>
      <w:r>
        <w:rPr>
          <w:rFonts w:ascii="Times New Roman"/>
          <w:b w:val="false"/>
          <w:i w:val="false"/>
          <w:color w:val="000000"/>
          <w:sz w:val="28"/>
        </w:rPr>
        <w:t xml:space="preserve">
      көрсетілген бұйрықпен бекітілген Ерекше қорғалатын табиғи аумақтар саласында көтермелеу қағидалары және құрметті атақтар, төс белгілерін және құрмет грамоталарын беру </w:t>
      </w:r>
      <w:r>
        <w:rPr>
          <w:rFonts w:ascii="Times New Roman"/>
          <w:b w:val="false"/>
          <w:i w:val="false"/>
          <w:color w:val="000000"/>
          <w:sz w:val="28"/>
        </w:rPr>
        <w:t>тәртібінде</w:t>
      </w:r>
      <w:r>
        <w:rPr>
          <w:rFonts w:ascii="Times New Roman"/>
          <w:b w:val="false"/>
          <w:i w:val="false"/>
          <w:color w:val="000000"/>
          <w:sz w:val="28"/>
        </w:rPr>
        <w:t>:</w:t>
      </w:r>
    </w:p>
    <w:bookmarkEnd w:id="10"/>
    <w:bookmarkStart w:name="z24"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25" w:id="12"/>
    <w:p>
      <w:pPr>
        <w:spacing w:after="0"/>
        <w:ind w:left="0"/>
        <w:jc w:val="both"/>
      </w:pP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 (бұдан әрі – Комитет) мен оның аумақтық органдарының лауазымды адамдары".</w:t>
      </w:r>
    </w:p>
    <w:bookmarkEnd w:id="12"/>
    <w:bookmarkStart w:name="z26" w:id="13"/>
    <w:p>
      <w:pPr>
        <w:spacing w:after="0"/>
        <w:ind w:left="0"/>
        <w:jc w:val="both"/>
      </w:pPr>
      <w:r>
        <w:rPr>
          <w:rFonts w:ascii="Times New Roman"/>
          <w:b w:val="false"/>
          <w:i w:val="false"/>
          <w:color w:val="000000"/>
          <w:sz w:val="28"/>
        </w:rPr>
        <w:t xml:space="preserve">
      Қағидаларға 2-қосымшаның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
    <w:bookmarkStart w:name="z27" w:id="14"/>
    <w:p>
      <w:pPr>
        <w:spacing w:after="0"/>
        <w:ind w:left="0"/>
        <w:jc w:val="both"/>
      </w:pPr>
      <w:r>
        <w:rPr>
          <w:rFonts w:ascii="Times New Roman"/>
          <w:b w:val="false"/>
          <w:i w:val="false"/>
          <w:color w:val="000000"/>
          <w:sz w:val="28"/>
        </w:rPr>
        <w:t>
      "Қазақстан Республикасы Ауыл шаруашылығы министрлігі Орман шаруашылығы және жануарлар дүниесі комитетінің I, II, III дәрежелі "Биоәртүрлілікті сақтау ісіне қосқан үлесі үшін" төсбелгісінің үлгісі";</w:t>
      </w:r>
    </w:p>
    <w:bookmarkEnd w:id="14"/>
    <w:bookmarkStart w:name="z28"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5"/>
    <w:bookmarkStart w:name="z29"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End w:id="16"/>
    <w:bookmarkStart w:name="z30"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End w:id="17"/>
    <w:bookmarkStart w:name="z31" w:id="18"/>
    <w:p>
      <w:pPr>
        <w:spacing w:after="0"/>
        <w:ind w:left="0"/>
        <w:jc w:val="both"/>
      </w:pPr>
      <w:r>
        <w:rPr>
          <w:rFonts w:ascii="Times New Roman"/>
          <w:b w:val="false"/>
          <w:i w:val="false"/>
          <w:color w:val="000000"/>
          <w:sz w:val="28"/>
        </w:rPr>
        <w:t xml:space="preserve">
      2. "Орман қоры аумағында өрттен келтірілген залалды есепке алу және анықтау бойынша әдістемелік нұсқауларды бекіту туралы" Қазақстан Республикасы Ауыл шаруашылығы министрінің міндетін атқарушының 2012 жылғы 30 наурыздағы № 25-02-02/146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7610 болып тіркелген, "Егемен Қазақстан" газетінің 2012 жылғы 18 шілдедегі № 396-400 (27474) санында жарияланған) мынадай өзгерістер енгізілсін: </w:t>
      </w:r>
    </w:p>
    <w:bookmarkEnd w:id="18"/>
    <w:bookmarkStart w:name="z32" w:id="19"/>
    <w:p>
      <w:pPr>
        <w:spacing w:after="0"/>
        <w:ind w:left="0"/>
        <w:jc w:val="both"/>
      </w:pPr>
      <w:r>
        <w:rPr>
          <w:rFonts w:ascii="Times New Roman"/>
          <w:b w:val="false"/>
          <w:i w:val="false"/>
          <w:color w:val="000000"/>
          <w:sz w:val="28"/>
        </w:rPr>
        <w:t xml:space="preserve">
      Көрсетілген бұйрықпен бекітілген орман қоры аумағында өрттен келтірілген залалды есепке алу және анықтау бойынша әдістемелік </w:t>
      </w:r>
      <w:r>
        <w:rPr>
          <w:rFonts w:ascii="Times New Roman"/>
          <w:b w:val="false"/>
          <w:i w:val="false"/>
          <w:color w:val="000000"/>
          <w:sz w:val="28"/>
        </w:rPr>
        <w:t>нұсқаулардағы</w:t>
      </w:r>
      <w:r>
        <w:rPr>
          <w:rFonts w:ascii="Times New Roman"/>
          <w:b w:val="false"/>
          <w:i w:val="false"/>
          <w:color w:val="000000"/>
          <w:sz w:val="28"/>
        </w:rPr>
        <w:t>:</w:t>
      </w:r>
    </w:p>
    <w:bookmarkEnd w:id="19"/>
    <w:bookmarkStart w:name="z33" w:id="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35" w:id="21"/>
    <w:p>
      <w:pPr>
        <w:spacing w:after="0"/>
        <w:ind w:left="0"/>
        <w:jc w:val="both"/>
      </w:pPr>
      <w:r>
        <w:rPr>
          <w:rFonts w:ascii="Times New Roman"/>
          <w:b w:val="false"/>
          <w:i w:val="false"/>
          <w:color w:val="000000"/>
          <w:sz w:val="28"/>
        </w:rPr>
        <w:t xml:space="preserve">
      3.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қағидасын бекіту туралы" Қазақстан Республикасы Ауыл шаруашылығы министрінің 2012 жылғы 14 қыркүйектегі № 25-02/457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8015 болып тіркелген, "Егемен Қазақстан" газетінің 2012 жылғы 27 желтоқсандағы № 852-856 (27927) санында жарияланған) мынандай өзгерістер енгізілсін:</w:t>
      </w:r>
    </w:p>
    <w:bookmarkEnd w:id="21"/>
    <w:bookmarkStart w:name="z36"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w:t>
      </w:r>
      <w:r>
        <w:rPr>
          <w:rFonts w:ascii="Times New Roman"/>
          <w:b w:val="false"/>
          <w:i w:val="false"/>
          <w:color w:val="000000"/>
          <w:sz w:val="28"/>
        </w:rPr>
        <w:t>үлгілерінде</w:t>
      </w:r>
      <w:r>
        <w:rPr>
          <w:rFonts w:ascii="Times New Roman"/>
          <w:b w:val="false"/>
          <w:i w:val="false"/>
          <w:color w:val="000000"/>
          <w:sz w:val="28"/>
        </w:rPr>
        <w:t xml:space="preserve"> (бұдан әрі – Үлгілер):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"2. Осы бұйрықта Қазақстан Республикасы мемлекеттік орман инспекциясының лауазымды адамдары деп Қазақстан Республикасы Ауыл шаруашылығы министрлігі Орман шаруашылығы және жануарлар дүниесі комитетінің (бұдан әрі – Комитет), сондай-ақ оның аумақтық органдарының қызметкерлерін, Қазақстан Республикасы мемлекеттік орман күзетінің лауазымды адамдары деп орман шаруашылығы мемлекеттік мекемелерінің қызметкерлерін түсінеді.";</w:t>
      </w:r>
    </w:p>
    <w:bookmarkEnd w:id="23"/>
    <w:bookmarkStart w:name="z39" w:id="24"/>
    <w:p>
      <w:pPr>
        <w:spacing w:after="0"/>
        <w:ind w:left="0"/>
        <w:jc w:val="both"/>
      </w:pPr>
      <w:r>
        <w:rPr>
          <w:rFonts w:ascii="Times New Roman"/>
          <w:b w:val="false"/>
          <w:i w:val="false"/>
          <w:color w:val="000000"/>
          <w:sz w:val="28"/>
        </w:rPr>
        <w:t xml:space="preserve">
      орыс тіліндегі мәтіннің 4-тармағына өзгерістер енгізілді, мемлекеттік тілдегі мәтін өзгермейді; </w:t>
      </w:r>
    </w:p>
    <w:bookmarkEnd w:id="24"/>
    <w:bookmarkStart w:name="z40" w:id="25"/>
    <w:p>
      <w:pPr>
        <w:spacing w:after="0"/>
        <w:ind w:left="0"/>
        <w:jc w:val="both"/>
      </w:pPr>
      <w:r>
        <w:rPr>
          <w:rFonts w:ascii="Times New Roman"/>
          <w:b w:val="false"/>
          <w:i w:val="false"/>
          <w:color w:val="000000"/>
          <w:sz w:val="28"/>
        </w:rPr>
        <w:t>
      орыс тіліндегі мәтіннің 6-тармағына өзгерістер енгізілді, мемлекеттік тілдегі мәтін өзгермейді;</w:t>
      </w:r>
    </w:p>
    <w:bookmarkEnd w:id="25"/>
    <w:bookmarkStart w:name="z41" w:id="26"/>
    <w:p>
      <w:pPr>
        <w:spacing w:after="0"/>
        <w:ind w:left="0"/>
        <w:jc w:val="both"/>
      </w:pPr>
      <w:r>
        <w:rPr>
          <w:rFonts w:ascii="Times New Roman"/>
          <w:b w:val="false"/>
          <w:i w:val="false"/>
          <w:color w:val="000000"/>
          <w:sz w:val="28"/>
        </w:rPr>
        <w:t>
      орыс тіліндегі мәтіннің 9-тармағына өзгерістер енгізілді, мемлекеттік тілдегі мәтін өзгермейді;</w:t>
      </w:r>
    </w:p>
    <w:bookmarkEnd w:id="26"/>
    <w:bookmarkStart w:name="z42" w:id="27"/>
    <w:p>
      <w:pPr>
        <w:spacing w:after="0"/>
        <w:ind w:left="0"/>
        <w:jc w:val="both"/>
      </w:pPr>
      <w:r>
        <w:rPr>
          <w:rFonts w:ascii="Times New Roman"/>
          <w:b w:val="false"/>
          <w:i w:val="false"/>
          <w:color w:val="000000"/>
          <w:sz w:val="28"/>
        </w:rPr>
        <w:t>
      орыс тіліндегі мәтіннің 21-тармағына өзгерістер енгізілді, мемлекеттік тілдегі мәтін өзгермейді;</w:t>
      </w:r>
    </w:p>
    <w:bookmarkEnd w:id="27"/>
    <w:bookmarkStart w:name="z43" w:id="28"/>
    <w:p>
      <w:pPr>
        <w:spacing w:after="0"/>
        <w:ind w:left="0"/>
        <w:jc w:val="both"/>
      </w:pPr>
      <w:r>
        <w:rPr>
          <w:rFonts w:ascii="Times New Roman"/>
          <w:b w:val="false"/>
          <w:i w:val="false"/>
          <w:color w:val="000000"/>
          <w:sz w:val="28"/>
        </w:rPr>
        <w:t>
      орыс тіліндегі мәтіннің 24-25-тармақтарына өзгерістер енгізілді, мемлекеттік тілдегі мәтін өзгермейді;</w:t>
      </w:r>
    </w:p>
    <w:bookmarkEnd w:id="28"/>
    <w:bookmarkStart w:name="z44" w:id="29"/>
    <w:p>
      <w:pPr>
        <w:spacing w:after="0"/>
        <w:ind w:left="0"/>
        <w:jc w:val="both"/>
      </w:pPr>
      <w:r>
        <w:rPr>
          <w:rFonts w:ascii="Times New Roman"/>
          <w:b w:val="false"/>
          <w:i w:val="false"/>
          <w:color w:val="000000"/>
          <w:sz w:val="28"/>
        </w:rPr>
        <w:t>
      орыс тіліндегі мәтіннің 37-тармағына өзгерістер енгізілді, мемлекеттік тілдегі мәтін өзгермейді;</w:t>
      </w:r>
    </w:p>
    <w:bookmarkEnd w:id="29"/>
    <w:bookmarkStart w:name="z45" w:id="30"/>
    <w:p>
      <w:pPr>
        <w:spacing w:after="0"/>
        <w:ind w:left="0"/>
        <w:jc w:val="both"/>
      </w:pPr>
      <w:r>
        <w:rPr>
          <w:rFonts w:ascii="Times New Roman"/>
          <w:b w:val="false"/>
          <w:i w:val="false"/>
          <w:color w:val="000000"/>
          <w:sz w:val="28"/>
        </w:rPr>
        <w:t>
      орыс тіліндегі мәтіннің 39-тармағына өзгерістер енгізілді, мемлекеттік тілдегі мәтін өзгермейді;</w:t>
      </w:r>
    </w:p>
    <w:bookmarkEnd w:id="30"/>
    <w:bookmarkStart w:name="z46" w:id="31"/>
    <w:p>
      <w:pPr>
        <w:spacing w:after="0"/>
        <w:ind w:left="0"/>
        <w:jc w:val="both"/>
      </w:pPr>
      <w:r>
        <w:rPr>
          <w:rFonts w:ascii="Times New Roman"/>
          <w:b w:val="false"/>
          <w:i w:val="false"/>
          <w:color w:val="000000"/>
          <w:sz w:val="28"/>
        </w:rPr>
        <w:t>
      орыс тіліндегі мәтіннің 40-тармағына өзгерістер енгізілді, мемлекеттік тілдегі мәтін өзгермейді;</w:t>
      </w:r>
    </w:p>
    <w:bookmarkEnd w:id="31"/>
    <w:bookmarkStart w:name="z47" w:id="32"/>
    <w:p>
      <w:pPr>
        <w:spacing w:after="0"/>
        <w:ind w:left="0"/>
        <w:jc w:val="both"/>
      </w:pPr>
      <w:r>
        <w:rPr>
          <w:rFonts w:ascii="Times New Roman"/>
          <w:b w:val="false"/>
          <w:i w:val="false"/>
          <w:color w:val="000000"/>
          <w:sz w:val="28"/>
        </w:rPr>
        <w:t>
      орыс тіліндегі мәтіннің 43-тармағына өзгерістер енгізілді, мемлекеттік тілдегі мәтін өзгермейді;</w:t>
      </w:r>
    </w:p>
    <w:bookmarkEnd w:id="32"/>
    <w:bookmarkStart w:name="z48" w:id="33"/>
    <w:p>
      <w:pPr>
        <w:spacing w:after="0"/>
        <w:ind w:left="0"/>
        <w:jc w:val="both"/>
      </w:pPr>
      <w:r>
        <w:rPr>
          <w:rFonts w:ascii="Times New Roman"/>
          <w:b w:val="false"/>
          <w:i w:val="false"/>
          <w:color w:val="000000"/>
          <w:sz w:val="28"/>
        </w:rPr>
        <w:t>
      орыс тіліндегі мәтіннің 55-тармағына өзгерістер енгізілді, мемлекеттік тілдегі мәтін өзгермейді;</w:t>
      </w:r>
    </w:p>
    <w:bookmarkEnd w:id="33"/>
    <w:bookmarkStart w:name="z49" w:id="34"/>
    <w:p>
      <w:pPr>
        <w:spacing w:after="0"/>
        <w:ind w:left="0"/>
        <w:jc w:val="both"/>
      </w:pPr>
      <w:r>
        <w:rPr>
          <w:rFonts w:ascii="Times New Roman"/>
          <w:b w:val="false"/>
          <w:i w:val="false"/>
          <w:color w:val="000000"/>
          <w:sz w:val="28"/>
        </w:rPr>
        <w:t>
      орыс тіліндегі мәтіннің 58-тармағына өзгерістер енгізілді, мемлекеттік тілдегі мәтін өзгермейді;</w:t>
      </w:r>
    </w:p>
    <w:bookmarkEnd w:id="34"/>
    <w:bookmarkStart w:name="z50" w:id="35"/>
    <w:p>
      <w:pPr>
        <w:spacing w:after="0"/>
        <w:ind w:left="0"/>
        <w:jc w:val="both"/>
      </w:pPr>
      <w:r>
        <w:rPr>
          <w:rFonts w:ascii="Times New Roman"/>
          <w:b w:val="false"/>
          <w:i w:val="false"/>
          <w:color w:val="000000"/>
          <w:sz w:val="28"/>
        </w:rPr>
        <w:t>
      орыс тіліндегі мәтіннің 71-тармағына өзгерістер енгізілді, мемлекеттік тілдегі мәтін өзгермейді;</w:t>
      </w:r>
    </w:p>
    <w:bookmarkEnd w:id="35"/>
    <w:bookmarkStart w:name="z51" w:id="36"/>
    <w:p>
      <w:pPr>
        <w:spacing w:after="0"/>
        <w:ind w:left="0"/>
        <w:jc w:val="both"/>
      </w:pPr>
      <w:r>
        <w:rPr>
          <w:rFonts w:ascii="Times New Roman"/>
          <w:b w:val="false"/>
          <w:i w:val="false"/>
          <w:color w:val="000000"/>
          <w:sz w:val="28"/>
        </w:rPr>
        <w:t>
      орыс тіліндегі мәтіннің 72-тармағына өзгерістер енгізілді, мемлекеттік тілдегі мәтін өзгермейді;</w:t>
      </w:r>
    </w:p>
    <w:bookmarkEnd w:id="36"/>
    <w:bookmarkStart w:name="z52" w:id="37"/>
    <w:p>
      <w:pPr>
        <w:spacing w:after="0"/>
        <w:ind w:left="0"/>
        <w:jc w:val="both"/>
      </w:pPr>
      <w:r>
        <w:rPr>
          <w:rFonts w:ascii="Times New Roman"/>
          <w:b w:val="false"/>
          <w:i w:val="false"/>
          <w:color w:val="000000"/>
          <w:sz w:val="28"/>
        </w:rPr>
        <w:t>
      орыс тіліндегі мәтіннің 75-тармағына өзгерістер енгізілді, мемлекеттік тілдегі мәтін өзгермейді;</w:t>
      </w:r>
    </w:p>
    <w:bookmarkEnd w:id="37"/>
    <w:bookmarkStart w:name="z53" w:id="38"/>
    <w:p>
      <w:pPr>
        <w:spacing w:after="0"/>
        <w:ind w:left="0"/>
        <w:jc w:val="both"/>
      </w:pPr>
      <w:r>
        <w:rPr>
          <w:rFonts w:ascii="Times New Roman"/>
          <w:b w:val="false"/>
          <w:i w:val="false"/>
          <w:color w:val="000000"/>
          <w:sz w:val="28"/>
        </w:rPr>
        <w:t>
      орыс тіліндегі мәтіннің 78-тармағына өзгерістер енгізілді, мемлекеттік тілдегі мәтін өзгермейді;</w:t>
      </w:r>
    </w:p>
    <w:bookmarkEnd w:id="38"/>
    <w:bookmarkStart w:name="z54" w:id="39"/>
    <w:p>
      <w:pPr>
        <w:spacing w:after="0"/>
        <w:ind w:left="0"/>
        <w:jc w:val="both"/>
      </w:pPr>
      <w:r>
        <w:rPr>
          <w:rFonts w:ascii="Times New Roman"/>
          <w:b w:val="false"/>
          <w:i w:val="false"/>
          <w:color w:val="000000"/>
          <w:sz w:val="28"/>
        </w:rPr>
        <w:t>
      орыс тіліндегі мәтіннің 86-тармағына өзгерістер енгізілді, мемлекеттік тілдегі мәтін өзгермейді;</w:t>
      </w:r>
    </w:p>
    <w:bookmarkEnd w:id="39"/>
    <w:bookmarkStart w:name="z55" w:id="40"/>
    <w:p>
      <w:pPr>
        <w:spacing w:after="0"/>
        <w:ind w:left="0"/>
        <w:jc w:val="both"/>
      </w:pPr>
      <w:r>
        <w:rPr>
          <w:rFonts w:ascii="Times New Roman"/>
          <w:b w:val="false"/>
          <w:i w:val="false"/>
          <w:color w:val="000000"/>
          <w:sz w:val="28"/>
        </w:rPr>
        <w:t>
      орыс тіліндегі мәтіннің 90-тармағына өзгерістер енгізілді, мемлекеттік тілдегі мәтін өзгермейді;</w:t>
      </w:r>
    </w:p>
    <w:bookmarkEnd w:id="40"/>
    <w:bookmarkStart w:name="z56" w:id="41"/>
    <w:p>
      <w:pPr>
        <w:spacing w:after="0"/>
        <w:ind w:left="0"/>
        <w:jc w:val="both"/>
      </w:pPr>
      <w:r>
        <w:rPr>
          <w:rFonts w:ascii="Times New Roman"/>
          <w:b w:val="false"/>
          <w:i w:val="false"/>
          <w:color w:val="000000"/>
          <w:sz w:val="28"/>
        </w:rPr>
        <w:t>
      орыс тіліндегі мәтіннің 100-тармағына өзгерістер енгізілді, мемлекеттік тілдегі мәтін өзгермейді;</w:t>
      </w:r>
    </w:p>
    <w:bookmarkEnd w:id="41"/>
    <w:bookmarkStart w:name="z57" w:id="42"/>
    <w:p>
      <w:pPr>
        <w:spacing w:after="0"/>
        <w:ind w:left="0"/>
        <w:jc w:val="both"/>
      </w:pPr>
      <w:r>
        <w:rPr>
          <w:rFonts w:ascii="Times New Roman"/>
          <w:b w:val="false"/>
          <w:i w:val="false"/>
          <w:color w:val="000000"/>
          <w:sz w:val="28"/>
        </w:rPr>
        <w:t>
      орыс тіліндегі мәтіннің 103, 104, 105-тармақтарына өзгерістер енгізілді, мемлекеттік тілдегі мәтін өзгермейді;</w:t>
      </w:r>
    </w:p>
    <w:bookmarkEnd w:id="42"/>
    <w:bookmarkStart w:name="z58" w:id="43"/>
    <w:p>
      <w:pPr>
        <w:spacing w:after="0"/>
        <w:ind w:left="0"/>
        <w:jc w:val="both"/>
      </w:pPr>
      <w:r>
        <w:rPr>
          <w:rFonts w:ascii="Times New Roman"/>
          <w:b w:val="false"/>
          <w:i w:val="false"/>
          <w:color w:val="000000"/>
          <w:sz w:val="28"/>
        </w:rPr>
        <w:t>
      орыс тіліндегі мәтіннің 108-тармағына өзгерістер енгізілді, мемлекеттік тілдегі мәтін өзгермейді;</w:t>
      </w:r>
    </w:p>
    <w:bookmarkEnd w:id="43"/>
    <w:bookmarkStart w:name="z59" w:id="44"/>
    <w:p>
      <w:pPr>
        <w:spacing w:after="0"/>
        <w:ind w:left="0"/>
        <w:jc w:val="both"/>
      </w:pPr>
      <w:r>
        <w:rPr>
          <w:rFonts w:ascii="Times New Roman"/>
          <w:b w:val="false"/>
          <w:i w:val="false"/>
          <w:color w:val="000000"/>
          <w:sz w:val="28"/>
        </w:rPr>
        <w:t>
      орыс тіліндегі мәтіннің 111-тармағына өзгерістер енгізілді, мемлекеттік тілдегі мәтін өзгермейді;</w:t>
      </w:r>
    </w:p>
    <w:bookmarkEnd w:id="44"/>
    <w:bookmarkStart w:name="z60" w:id="45"/>
    <w:p>
      <w:pPr>
        <w:spacing w:after="0"/>
        <w:ind w:left="0"/>
        <w:jc w:val="both"/>
      </w:pPr>
      <w:r>
        <w:rPr>
          <w:rFonts w:ascii="Times New Roman"/>
          <w:b w:val="false"/>
          <w:i w:val="false"/>
          <w:color w:val="000000"/>
          <w:sz w:val="28"/>
        </w:rPr>
        <w:t>
      орыс тіліндегі мәтіннің 118-тармағына өзгерістер енгізілді, мемлекеттік тілдегі мәтін өзгермейді;</w:t>
      </w:r>
    </w:p>
    <w:bookmarkEnd w:id="45"/>
    <w:bookmarkStart w:name="z61" w:id="46"/>
    <w:p>
      <w:pPr>
        <w:spacing w:after="0"/>
        <w:ind w:left="0"/>
        <w:jc w:val="both"/>
      </w:pPr>
      <w:r>
        <w:rPr>
          <w:rFonts w:ascii="Times New Roman"/>
          <w:b w:val="false"/>
          <w:i w:val="false"/>
          <w:color w:val="000000"/>
          <w:sz w:val="28"/>
        </w:rPr>
        <w:t>
      орыс тіліндегі мәтіннің 120-тармағына өзгерістер енгізілді, мемлекеттік тілдегі мәтін өзгермейді;</w:t>
      </w:r>
    </w:p>
    <w:bookmarkEnd w:id="46"/>
    <w:bookmarkStart w:name="z62" w:id="47"/>
    <w:p>
      <w:pPr>
        <w:spacing w:after="0"/>
        <w:ind w:left="0"/>
        <w:jc w:val="both"/>
      </w:pPr>
      <w:r>
        <w:rPr>
          <w:rFonts w:ascii="Times New Roman"/>
          <w:b w:val="false"/>
          <w:i w:val="false"/>
          <w:color w:val="000000"/>
          <w:sz w:val="28"/>
        </w:rPr>
        <w:t>
      орыс тіліндегі мәтіннің 124-тармағына өзгерістер енгізілді, мемлекеттік тілдегі мәтін өзгермейді;</w:t>
      </w:r>
    </w:p>
    <w:bookmarkEnd w:id="47"/>
    <w:bookmarkStart w:name="z63" w:id="48"/>
    <w:p>
      <w:pPr>
        <w:spacing w:after="0"/>
        <w:ind w:left="0"/>
        <w:jc w:val="both"/>
      </w:pPr>
      <w:r>
        <w:rPr>
          <w:rFonts w:ascii="Times New Roman"/>
          <w:b w:val="false"/>
          <w:i w:val="false"/>
          <w:color w:val="000000"/>
          <w:sz w:val="28"/>
        </w:rPr>
        <w:t>
      орыс тіліндегі мәтіннің 133-тармағына өзгерістер енгізілді, мемлекеттік тілдегі мәтін өзгермейді;</w:t>
      </w:r>
    </w:p>
    <w:bookmarkEnd w:id="48"/>
    <w:bookmarkStart w:name="z64" w:id="49"/>
    <w:p>
      <w:pPr>
        <w:spacing w:after="0"/>
        <w:ind w:left="0"/>
        <w:jc w:val="both"/>
      </w:pPr>
      <w:r>
        <w:rPr>
          <w:rFonts w:ascii="Times New Roman"/>
          <w:b w:val="false"/>
          <w:i w:val="false"/>
          <w:color w:val="000000"/>
          <w:sz w:val="28"/>
        </w:rPr>
        <w:t xml:space="preserve">
      Үлгіге </w:t>
      </w:r>
      <w:r>
        <w:rPr>
          <w:rFonts w:ascii="Times New Roman"/>
          <w:b w:val="false"/>
          <w:i w:val="false"/>
          <w:color w:val="000000"/>
          <w:sz w:val="28"/>
        </w:rPr>
        <w:t>23-қосымшада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xml:space="preserve">
      "1. Қазақстан Республикасы Ауыл шаруашылығы министрлігі Орман шаруашылығы және жануарлар дүниесі комитетінің төрағасы – Қазақстан Республикасының мемлекеттік бас орман инспекторы. </w:t>
      </w:r>
    </w:p>
    <w:bookmarkEnd w:id="50"/>
    <w:bookmarkStart w:name="z67" w:id="51"/>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 төрағасының орынбасары – Қазақстан Республикасы мемлекеттік бас орман инспекторының орынбасары.</w:t>
      </w:r>
    </w:p>
    <w:bookmarkEnd w:id="51"/>
    <w:bookmarkStart w:name="z68" w:id="52"/>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Орман және ерекше қорғалатын табиғи аумақтар басқармасының басшысы – Қазақстан Республикасының мемлекеттік аға орман инспекторы.</w:t>
      </w:r>
    </w:p>
    <w:bookmarkEnd w:id="52"/>
    <w:bookmarkStart w:name="z69" w:id="53"/>
    <w:p>
      <w:pPr>
        <w:spacing w:after="0"/>
        <w:ind w:left="0"/>
        <w:jc w:val="both"/>
      </w:pPr>
      <w:r>
        <w:rPr>
          <w:rFonts w:ascii="Times New Roman"/>
          <w:b w:val="false"/>
          <w:i w:val="false"/>
          <w:color w:val="000000"/>
          <w:sz w:val="28"/>
        </w:rPr>
        <w:t xml:space="preserve">
      4. Қазақстан Республикасының Ауыл шаруашылығы министрлігі Орман шаруашылығы және жануарлар дүниесі комитетінің Орман және ерекше қорғалатын табиғи аумақтар басқармасының бас сарапшылары, сарапшылары – Қазақстан Республикасының мемлекеттік орман инспекторлары. </w:t>
      </w:r>
    </w:p>
    <w:bookmarkEnd w:id="53"/>
    <w:bookmarkStart w:name="z70" w:id="54"/>
    <w:p>
      <w:pPr>
        <w:spacing w:after="0"/>
        <w:ind w:left="0"/>
        <w:jc w:val="both"/>
      </w:pPr>
      <w:r>
        <w:rPr>
          <w:rFonts w:ascii="Times New Roman"/>
          <w:b w:val="false"/>
          <w:i w:val="false"/>
          <w:color w:val="000000"/>
          <w:sz w:val="28"/>
        </w:rPr>
        <w:t xml:space="preserve">
      5. Қазақстан Республикасы Ауыл шаруашылығы министрлігі Орман шаруашылығы және жануарлар дүниесі комитетінің облыстық орман шаруашылығы және жануарлар дүниесі аумақтық инспекциясының басшылары – тиісті облыстардағы мемлекеттік бас орман инспекторлары. </w:t>
      </w:r>
    </w:p>
    <w:bookmarkEnd w:id="54"/>
    <w:bookmarkStart w:name="z71" w:id="55"/>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облыстық орман шаруашылығы және жануарлар дүниесі инспекциясы басшыларының орынбасарлары - тиісті облыстардағы мемлекеттік бас орман инспекторларының орынбасарлары.</w:t>
      </w:r>
    </w:p>
    <w:bookmarkEnd w:id="55"/>
    <w:bookmarkStart w:name="z72" w:id="56"/>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облыстық орман шаруашылығы және жануарлар дүниесі аумақтық инспекциясының бөлім басшылары – тиісті облыстардағы мемлекеттік аға орман инспекторлары.</w:t>
      </w:r>
    </w:p>
    <w:bookmarkEnd w:id="56"/>
    <w:bookmarkStart w:name="z73" w:id="57"/>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облыстық орман шаруашылығы және жануарлар дүниесі инспекциясының мамандары – тиісті облыстардағы мемлекеттік орман инспекторлары.";</w:t>
      </w:r>
    </w:p>
    <w:bookmarkEnd w:id="57"/>
    <w:bookmarkStart w:name="z74"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орман инспекциясы мен мемлекеттік орман күзетінің лауазымды адамдарының айырым белгілері бар нысанды киімді (погонсыз) киіп жүру </w:t>
      </w:r>
      <w:r>
        <w:rPr>
          <w:rFonts w:ascii="Times New Roman"/>
          <w:b w:val="false"/>
          <w:i w:val="false"/>
          <w:color w:val="000000"/>
          <w:sz w:val="28"/>
        </w:rPr>
        <w:t>қағидасында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6" w:id="59"/>
    <w:p>
      <w:pPr>
        <w:spacing w:after="0"/>
        <w:ind w:left="0"/>
        <w:jc w:val="both"/>
      </w:pPr>
      <w:r>
        <w:rPr>
          <w:rFonts w:ascii="Times New Roman"/>
          <w:b w:val="false"/>
          <w:i w:val="false"/>
          <w:color w:val="000000"/>
          <w:sz w:val="28"/>
        </w:rPr>
        <w:t xml:space="preserve">
      "4. Қазақстан Республикасының мемлекеттік орман инспекциясының лауазымды адамдарын нысанды киіммен қамтамасыз ету нормалары (бұдан әрі - нормалар) "Қазақстан Республикасының мемлекеттік орман инспекциясы мен мемлекеттік орман күзетінің лауазымды адамдарын айырым белгілері бар (погонсыз) нысанды киіммен қамтамасыз етудің заттай нормаларын бекіту туралы" Қазақстан Республикасы Ауыл шаруашылығы министрінің 2015 жылғы 31 наурыздағы № 18-02/292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11007 болып тіркелген) айқындалған.".</w:t>
      </w:r>
    </w:p>
    <w:bookmarkEnd w:id="59"/>
    <w:bookmarkStart w:name="z77" w:id="60"/>
    <w:p>
      <w:pPr>
        <w:spacing w:after="0"/>
        <w:ind w:left="0"/>
        <w:jc w:val="both"/>
      </w:pPr>
      <w:r>
        <w:rPr>
          <w:rFonts w:ascii="Times New Roman"/>
          <w:b w:val="false"/>
          <w:i w:val="false"/>
          <w:color w:val="000000"/>
          <w:sz w:val="28"/>
        </w:rPr>
        <w:t xml:space="preserve">
      4. "Орман орналастыруды жүргізу нұсқаулығын бекіту туралы" Қазақстан Республикасы Ауыл шаруашылығы министрінің 2012 жылғы 9 қарашадағы № 17-02/566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8181 болып тіркелген, "Егемен Қазақстан" газетінің 2015 жылғы 10 желтоқсандағы № 237 (28715) санында жарияланған) мынадай өзгерістер енгізілсін:</w:t>
      </w:r>
    </w:p>
    <w:bookmarkEnd w:id="60"/>
    <w:bookmarkStart w:name="z78" w:id="61"/>
    <w:p>
      <w:pPr>
        <w:spacing w:after="0"/>
        <w:ind w:left="0"/>
        <w:jc w:val="both"/>
      </w:pPr>
      <w:r>
        <w:rPr>
          <w:rFonts w:ascii="Times New Roman"/>
          <w:b w:val="false"/>
          <w:i w:val="false"/>
          <w:color w:val="000000"/>
          <w:sz w:val="28"/>
        </w:rPr>
        <w:t xml:space="preserve">
      көрсетілген бұйрықпен бекітілген Орман орналастыруды жүргізу </w:t>
      </w:r>
      <w:r>
        <w:rPr>
          <w:rFonts w:ascii="Times New Roman"/>
          <w:b w:val="false"/>
          <w:i w:val="false"/>
          <w:color w:val="000000"/>
          <w:sz w:val="28"/>
        </w:rPr>
        <w:t>нұсқаулығында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 w:id="62"/>
    <w:p>
      <w:pPr>
        <w:spacing w:after="0"/>
        <w:ind w:left="0"/>
        <w:jc w:val="both"/>
      </w:pPr>
      <w:r>
        <w:rPr>
          <w:rFonts w:ascii="Times New Roman"/>
          <w:b w:val="false"/>
          <w:i w:val="false"/>
          <w:color w:val="000000"/>
          <w:sz w:val="28"/>
        </w:rPr>
        <w:t xml:space="preserve">
      "1. Осы Орман орналастыруды жүргізу нұсқаулығы (бұдан әрі – Нұсқаулық) 2003 жылғы 8 шілдедегі Қазақстан Республикасы Орман кодексінің (бұдан әрі – Орман кодексі) 13-бабы 1-тармағының </w:t>
      </w:r>
      <w:r>
        <w:rPr>
          <w:rFonts w:ascii="Times New Roman"/>
          <w:b w:val="false"/>
          <w:i w:val="false"/>
          <w:color w:val="000000"/>
          <w:sz w:val="28"/>
        </w:rPr>
        <w:t>18-11) тармақшасына</w:t>
      </w:r>
      <w:r>
        <w:rPr>
          <w:rFonts w:ascii="Times New Roman"/>
          <w:b w:val="false"/>
          <w:i w:val="false"/>
          <w:color w:val="000000"/>
          <w:sz w:val="28"/>
        </w:rPr>
        <w:t xml:space="preserve"> және Қазақстан Республикасы Ауыл шаруашылығы министрінің міндетін атқарушының 2015 жылғы 27 ақпандағы № 18-02/163 бұйрығымен (Нормативтік құқықтық актілерді мемлекеттік тіркеу тізілімінде № 11387 болып тіркелген) бекітілген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 </w:t>
      </w:r>
    </w:p>
    <w:bookmarkStart w:name="z82" w:id="63"/>
    <w:p>
      <w:pPr>
        <w:spacing w:after="0"/>
        <w:ind w:left="0"/>
        <w:jc w:val="both"/>
      </w:pPr>
      <w:r>
        <w:rPr>
          <w:rFonts w:ascii="Times New Roman"/>
          <w:b w:val="false"/>
          <w:i w:val="false"/>
          <w:color w:val="000000"/>
          <w:sz w:val="28"/>
        </w:rPr>
        <w:t xml:space="preserve">
      "131. Таксациялық телімнің жағдайын көрсету қажет болғанда, оның жер бедері элементтеріне қатынасты орналасуымен сипатталады. Таулы жағдайда орман шаруашылығы шаралары жобаланатын телімдегі бөктердің экспозициясы, тіктілігі, теңіз деңгейінен биіктігі (бұдан әрі - ТДБ) көрсетіледі. Бөктерді тіктілік топтарына бөлу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жүргізіледі.</w:t>
      </w:r>
    </w:p>
    <w:bookmarkEnd w:id="63"/>
    <w:bookmarkStart w:name="z83" w:id="64"/>
    <w:p>
      <w:pPr>
        <w:spacing w:after="0"/>
        <w:ind w:left="0"/>
        <w:jc w:val="both"/>
      </w:pPr>
      <w:r>
        <w:rPr>
          <w:rFonts w:ascii="Times New Roman"/>
          <w:b w:val="false"/>
          <w:i w:val="false"/>
          <w:color w:val="000000"/>
          <w:sz w:val="28"/>
        </w:rPr>
        <w:t>
      Жер бедері (жазық, таулы) бүтіндей орам үшін көрсетіледі.";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85" w:id="65"/>
    <w:p>
      <w:pPr>
        <w:spacing w:after="0"/>
        <w:ind w:left="0"/>
        <w:jc w:val="both"/>
      </w:pPr>
      <w:r>
        <w:rPr>
          <w:rFonts w:ascii="Times New Roman"/>
          <w:b w:val="false"/>
          <w:i w:val="false"/>
          <w:color w:val="000000"/>
          <w:sz w:val="28"/>
        </w:rPr>
        <w:t>
      "259. Басып шығарылған хаттаманың жобасы кеңес өткізілетін күнге дейін 15 (он бес) күн қалғанда:</w:t>
      </w:r>
    </w:p>
    <w:bookmarkEnd w:id="65"/>
    <w:bookmarkStart w:name="z86" w:id="66"/>
    <w:p>
      <w:pPr>
        <w:spacing w:after="0"/>
        <w:ind w:left="0"/>
        <w:jc w:val="both"/>
      </w:pPr>
      <w:r>
        <w:rPr>
          <w:rFonts w:ascii="Times New Roman"/>
          <w:b w:val="false"/>
          <w:i w:val="false"/>
          <w:color w:val="000000"/>
          <w:sz w:val="28"/>
        </w:rPr>
        <w:t>
      1) облыстың орман шаруашылығы уәкілетті органының қарамағындағы орман мекемелері бойынша:</w:t>
      </w:r>
    </w:p>
    <w:bookmarkEnd w:id="66"/>
    <w:bookmarkStart w:name="z87" w:id="67"/>
    <w:p>
      <w:pPr>
        <w:spacing w:after="0"/>
        <w:ind w:left="0"/>
        <w:jc w:val="both"/>
      </w:pPr>
      <w:r>
        <w:rPr>
          <w:rFonts w:ascii="Times New Roman"/>
          <w:b w:val="false"/>
          <w:i w:val="false"/>
          <w:color w:val="000000"/>
          <w:sz w:val="28"/>
        </w:rPr>
        <w:t>
      уәкілетті органға;</w:t>
      </w:r>
    </w:p>
    <w:bookmarkEnd w:id="67"/>
    <w:bookmarkStart w:name="z88" w:id="68"/>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68"/>
    <w:bookmarkStart w:name="z89" w:id="69"/>
    <w:p>
      <w:pPr>
        <w:spacing w:after="0"/>
        <w:ind w:left="0"/>
        <w:jc w:val="both"/>
      </w:pPr>
      <w:r>
        <w:rPr>
          <w:rFonts w:ascii="Times New Roman"/>
          <w:b w:val="false"/>
          <w:i w:val="false"/>
          <w:color w:val="000000"/>
          <w:sz w:val="28"/>
        </w:rPr>
        <w:t>
      орман иеленушіге;</w:t>
      </w:r>
    </w:p>
    <w:bookmarkEnd w:id="69"/>
    <w:bookmarkStart w:name="z90" w:id="70"/>
    <w:p>
      <w:pPr>
        <w:spacing w:after="0"/>
        <w:ind w:left="0"/>
        <w:jc w:val="both"/>
      </w:pPr>
      <w:r>
        <w:rPr>
          <w:rFonts w:ascii="Times New Roman"/>
          <w:b w:val="false"/>
          <w:i w:val="false"/>
          <w:color w:val="000000"/>
          <w:sz w:val="28"/>
        </w:rPr>
        <w:t>
      2) коммуналдық меншік қарамағындағы орман мекемелері бойынша:</w:t>
      </w:r>
    </w:p>
    <w:bookmarkEnd w:id="70"/>
    <w:bookmarkStart w:name="z91" w:id="71"/>
    <w:p>
      <w:pPr>
        <w:spacing w:after="0"/>
        <w:ind w:left="0"/>
        <w:jc w:val="both"/>
      </w:pPr>
      <w:r>
        <w:rPr>
          <w:rFonts w:ascii="Times New Roman"/>
          <w:b w:val="false"/>
          <w:i w:val="false"/>
          <w:color w:val="000000"/>
          <w:sz w:val="28"/>
        </w:rPr>
        <w:t>
      облыстық табиғи ресурстар және табиғат пайдалануды реттеу басқармасына;</w:t>
      </w:r>
    </w:p>
    <w:bookmarkEnd w:id="71"/>
    <w:bookmarkStart w:name="z92" w:id="72"/>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72"/>
    <w:bookmarkStart w:name="z93" w:id="73"/>
    <w:p>
      <w:pPr>
        <w:spacing w:after="0"/>
        <w:ind w:left="0"/>
        <w:jc w:val="both"/>
      </w:pPr>
      <w:r>
        <w:rPr>
          <w:rFonts w:ascii="Times New Roman"/>
          <w:b w:val="false"/>
          <w:i w:val="false"/>
          <w:color w:val="000000"/>
          <w:sz w:val="28"/>
        </w:rPr>
        <w:t>
      орман иеленушіге жіберіледі.";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6" w:id="74"/>
    <w:p>
      <w:pPr>
        <w:spacing w:after="0"/>
        <w:ind w:left="0"/>
        <w:jc w:val="both"/>
      </w:pPr>
      <w:r>
        <w:rPr>
          <w:rFonts w:ascii="Times New Roman"/>
          <w:b w:val="false"/>
          <w:i w:val="false"/>
          <w:color w:val="000000"/>
          <w:sz w:val="28"/>
        </w:rPr>
        <w:t>
      "2) облыстық орман шаруашылығы және жануарлар дүниесі аумақтық инспекциялары;";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 </w:t>
      </w:r>
    </w:p>
    <w:bookmarkStart w:name="z98" w:id="75"/>
    <w:p>
      <w:pPr>
        <w:spacing w:after="0"/>
        <w:ind w:left="0"/>
        <w:jc w:val="both"/>
      </w:pPr>
      <w:r>
        <w:rPr>
          <w:rFonts w:ascii="Times New Roman"/>
          <w:b w:val="false"/>
          <w:i w:val="false"/>
          <w:color w:val="000000"/>
          <w:sz w:val="28"/>
        </w:rPr>
        <w:t xml:space="preserve">
      "274. Орман қорын сипаттайтын барлық кестелер үшін қадағалау деректері "Қазақстан Республикасы Ауыл шаруашылығы министрлігінің Орман шаруашылығы және жануарлар дүниесі комитеті әзірлеген ведомстволық статистикалық бақылаулардың статистикалық нысандары мен оларды толтыру бойынша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13573 болып тіркелген) бекітілген орман қорының мемлекеттік есебінің нысандары болып табылады.";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329-тармақ</w:t>
      </w:r>
      <w:r>
        <w:rPr>
          <w:rFonts w:ascii="Times New Roman"/>
          <w:b w:val="false"/>
          <w:i w:val="false"/>
          <w:color w:val="000000"/>
          <w:sz w:val="28"/>
        </w:rPr>
        <w:t xml:space="preserve"> мынадай редакцияда жазылсын: </w:t>
      </w:r>
    </w:p>
    <w:bookmarkStart w:name="z100" w:id="76"/>
    <w:p>
      <w:pPr>
        <w:spacing w:after="0"/>
        <w:ind w:left="0"/>
        <w:jc w:val="both"/>
      </w:pPr>
      <w:r>
        <w:rPr>
          <w:rFonts w:ascii="Times New Roman"/>
          <w:b w:val="false"/>
          <w:i w:val="false"/>
          <w:color w:val="000000"/>
          <w:sz w:val="28"/>
        </w:rPr>
        <w:t xml:space="preserve">
      "329. Басты пайдалану мақсатында кесу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76"/>
    <w:bookmarkStart w:name="z101" w:id="77"/>
    <w:p>
      <w:pPr>
        <w:spacing w:after="0"/>
        <w:ind w:left="0"/>
        <w:jc w:val="both"/>
      </w:pPr>
      <w:r>
        <w:rPr>
          <w:rFonts w:ascii="Times New Roman"/>
          <w:b w:val="false"/>
          <w:i w:val="false"/>
          <w:color w:val="000000"/>
          <w:sz w:val="28"/>
        </w:rPr>
        <w:t>
      Біртіндеп және таңдамалы кесулерді негіздеу кезінде төмендегілер есепке алынады:</w:t>
      </w:r>
    </w:p>
    <w:bookmarkEnd w:id="77"/>
    <w:bookmarkStart w:name="z102" w:id="78"/>
    <w:p>
      <w:pPr>
        <w:spacing w:after="0"/>
        <w:ind w:left="0"/>
        <w:jc w:val="both"/>
      </w:pPr>
      <w:r>
        <w:rPr>
          <w:rFonts w:ascii="Times New Roman"/>
          <w:b w:val="false"/>
          <w:i w:val="false"/>
          <w:color w:val="000000"/>
          <w:sz w:val="28"/>
        </w:rPr>
        <w:t>
      1) орман астарындағы табиғи жаңарудың болуы және жай-күйі;</w:t>
      </w:r>
    </w:p>
    <w:bookmarkEnd w:id="78"/>
    <w:bookmarkStart w:name="z103" w:id="79"/>
    <w:p>
      <w:pPr>
        <w:spacing w:after="0"/>
        <w:ind w:left="0"/>
        <w:jc w:val="both"/>
      </w:pPr>
      <w:r>
        <w:rPr>
          <w:rFonts w:ascii="Times New Roman"/>
          <w:b w:val="false"/>
          <w:i w:val="false"/>
          <w:color w:val="000000"/>
          <w:sz w:val="28"/>
        </w:rPr>
        <w:t>
      2) орманды молықтыру кезеңі;</w:t>
      </w:r>
    </w:p>
    <w:bookmarkEnd w:id="79"/>
    <w:bookmarkStart w:name="z104" w:id="80"/>
    <w:p>
      <w:pPr>
        <w:spacing w:after="0"/>
        <w:ind w:left="0"/>
        <w:jc w:val="both"/>
      </w:pPr>
      <w:r>
        <w:rPr>
          <w:rFonts w:ascii="Times New Roman"/>
          <w:b w:val="false"/>
          <w:i w:val="false"/>
          <w:color w:val="000000"/>
          <w:sz w:val="28"/>
        </w:rPr>
        <w:t>
      3) кесуді қабылдау саны мен қайталану мерзімі;</w:t>
      </w:r>
    </w:p>
    <w:bookmarkEnd w:id="80"/>
    <w:bookmarkStart w:name="z105" w:id="81"/>
    <w:p>
      <w:pPr>
        <w:spacing w:after="0"/>
        <w:ind w:left="0"/>
        <w:jc w:val="both"/>
      </w:pPr>
      <w:r>
        <w:rPr>
          <w:rFonts w:ascii="Times New Roman"/>
          <w:b w:val="false"/>
          <w:i w:val="false"/>
          <w:color w:val="000000"/>
          <w:sz w:val="28"/>
        </w:rPr>
        <w:t>
      4) орман қоры аумағы бойынша кесудің орналасуы;</w:t>
      </w:r>
    </w:p>
    <w:bookmarkEnd w:id="81"/>
    <w:bookmarkStart w:name="z106" w:id="82"/>
    <w:p>
      <w:pPr>
        <w:spacing w:after="0"/>
        <w:ind w:left="0"/>
        <w:jc w:val="both"/>
      </w:pPr>
      <w:r>
        <w:rPr>
          <w:rFonts w:ascii="Times New Roman"/>
          <w:b w:val="false"/>
          <w:i w:val="false"/>
          <w:color w:val="000000"/>
          <w:sz w:val="28"/>
        </w:rPr>
        <w:t>
      5) кесудің қарқындылығы.";</w:t>
      </w:r>
    </w:p>
    <w:bookmarkEnd w:id="82"/>
    <w:bookmarkStart w:name="z107" w:id="83"/>
    <w:p>
      <w:pPr>
        <w:spacing w:after="0"/>
        <w:ind w:left="0"/>
        <w:jc w:val="both"/>
      </w:pPr>
      <w:r>
        <w:rPr>
          <w:rFonts w:ascii="Times New Roman"/>
          <w:b w:val="false"/>
          <w:i w:val="false"/>
          <w:color w:val="000000"/>
          <w:sz w:val="28"/>
        </w:rPr>
        <w:t xml:space="preserve">
      көрсетілген бұйрықпен бекітілген Орман орналастыруды жүргізу </w:t>
      </w:r>
      <w:r>
        <w:rPr>
          <w:rFonts w:ascii="Times New Roman"/>
          <w:b w:val="false"/>
          <w:i w:val="false"/>
          <w:color w:val="000000"/>
          <w:sz w:val="28"/>
        </w:rPr>
        <w:t>нұсқаулығындағы</w:t>
      </w:r>
      <w:r>
        <w:rPr>
          <w:rFonts w:ascii="Times New Roman"/>
          <w:b w:val="false"/>
          <w:i w:val="false"/>
          <w:color w:val="000000"/>
          <w:sz w:val="28"/>
        </w:rPr>
        <w:t>:</w:t>
      </w:r>
    </w:p>
    <w:bookmarkEnd w:id="83"/>
    <w:bookmarkStart w:name="z108" w:id="84"/>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1-қосымшада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3-кесте</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bookmarkStart w:name="z110" w:id="85"/>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 xml:space="preserve">2-қосымша </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bookmarkEnd w:id="85"/>
    <w:bookmarkStart w:name="z111" w:id="86"/>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6-қосымшада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bookmarkStart w:name="z113" w:id="87"/>
    <w:p>
      <w:pPr>
        <w:spacing w:after="0"/>
        <w:ind w:left="0"/>
        <w:jc w:val="both"/>
      </w:pPr>
      <w:r>
        <w:rPr>
          <w:rFonts w:ascii="Times New Roman"/>
          <w:b w:val="false"/>
          <w:i w:val="false"/>
          <w:color w:val="000000"/>
          <w:sz w:val="28"/>
        </w:rPr>
        <w:t xml:space="preserve">
      "4. Облыс аумағындағы орман иеленушілердің орналасуы мен алаңы (әкімшілік аудандар бойынша мәлімет келтіріледі), облыс аумағының ормандылығы (орман иеленушілердің аумағы мен орталық усадьбалары көрсетілген облыстың карта-схемасы қоса беріліп отыр) Орман орналастыруды жүргізу нұсқаулығына 7-қосымшадағы </w:t>
      </w:r>
      <w:r>
        <w:rPr>
          <w:rFonts w:ascii="Times New Roman"/>
          <w:b w:val="false"/>
          <w:i w:val="false"/>
          <w:color w:val="000000"/>
          <w:sz w:val="28"/>
        </w:rPr>
        <w:t>1-кестеге</w:t>
      </w:r>
      <w:r>
        <w:rPr>
          <w:rFonts w:ascii="Times New Roman"/>
          <w:b w:val="false"/>
          <w:i w:val="false"/>
          <w:color w:val="000000"/>
          <w:sz w:val="28"/>
        </w:rPr>
        <w:t xml:space="preserve"> сәйкес толтырылады.</w:t>
      </w:r>
    </w:p>
    <w:bookmarkEnd w:id="87"/>
    <w:bookmarkStart w:name="z114" w:id="88"/>
    <w:p>
      <w:pPr>
        <w:spacing w:after="0"/>
        <w:ind w:left="0"/>
        <w:jc w:val="both"/>
      </w:pPr>
      <w:r>
        <w:rPr>
          <w:rFonts w:ascii="Times New Roman"/>
          <w:b w:val="false"/>
          <w:i w:val="false"/>
          <w:color w:val="000000"/>
          <w:sz w:val="28"/>
        </w:rPr>
        <w:t>
      Осында және бұдан әрі мәліметтер бағыныстылық бойынша келтіріледі - облыстық әкімдіктерге, Орман шаруашылығы және жануарлар дүниесі комитетіне, басқа да министрліктер мен ведомстволарға.";</w:t>
      </w:r>
    </w:p>
    <w:bookmarkEnd w:id="88"/>
    <w:bookmarkStart w:name="z115" w:id="89"/>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7-қосымшада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8" w:id="90"/>
    <w:p>
      <w:pPr>
        <w:spacing w:after="0"/>
        <w:ind w:left="0"/>
        <w:jc w:val="both"/>
      </w:pPr>
      <w:r>
        <w:rPr>
          <w:rFonts w:ascii="Times New Roman"/>
          <w:b w:val="false"/>
          <w:i w:val="false"/>
          <w:color w:val="000000"/>
          <w:sz w:val="28"/>
        </w:rPr>
        <w:t>
      "2) Орман шаруашылығы және жануарлар дүниесі комитетінің қарамағындағы орман мекемелері;";</w:t>
      </w:r>
    </w:p>
    <w:bookmarkEnd w:id="90"/>
    <w:bookmarkStart w:name="z119" w:id="91"/>
    <w:p>
      <w:pPr>
        <w:spacing w:after="0"/>
        <w:ind w:left="0"/>
        <w:jc w:val="both"/>
      </w:pPr>
      <w:r>
        <w:rPr>
          <w:rFonts w:ascii="Times New Roman"/>
          <w:b w:val="false"/>
          <w:i w:val="false"/>
          <w:color w:val="000000"/>
          <w:sz w:val="28"/>
        </w:rPr>
        <w:t xml:space="preserve">
      3-кесте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 мынадай редакцияда жазылсын; </w:t>
      </w:r>
    </w:p>
    <w:bookmarkEnd w:id="91"/>
    <w:bookmarkStart w:name="z120" w:id="92"/>
    <w:p>
      <w:pPr>
        <w:spacing w:after="0"/>
        <w:ind w:left="0"/>
        <w:jc w:val="both"/>
      </w:pPr>
      <w:r>
        <w:rPr>
          <w:rFonts w:ascii="Times New Roman"/>
          <w:b w:val="false"/>
          <w:i w:val="false"/>
          <w:color w:val="000000"/>
          <w:sz w:val="28"/>
        </w:rPr>
        <w:t xml:space="preserve">
      23-қосымшадағы </w:t>
      </w:r>
      <w:r>
        <w:rPr>
          <w:rFonts w:ascii="Times New Roman"/>
          <w:b w:val="false"/>
          <w:i w:val="false"/>
          <w:color w:val="000000"/>
          <w:sz w:val="28"/>
        </w:rPr>
        <w:t>53-кесте</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 </w:t>
      </w:r>
    </w:p>
    <w:bookmarkEnd w:id="92"/>
    <w:bookmarkStart w:name="z121" w:id="93"/>
    <w:p>
      <w:pPr>
        <w:spacing w:after="0"/>
        <w:ind w:left="0"/>
        <w:jc w:val="both"/>
      </w:pPr>
      <w:r>
        <w:rPr>
          <w:rFonts w:ascii="Times New Roman"/>
          <w:b w:val="false"/>
          <w:i w:val="false"/>
          <w:color w:val="000000"/>
          <w:sz w:val="28"/>
        </w:rPr>
        <w:t xml:space="preserve">
      5. "Мемлекеттік орман қоры учаскелерінде ағаш кесілген жерлерді куәландыру қағидаларын бекіту туралы" Қазақстан Республикасы Ауыл шаруашылығы министрінің 2014 жылғы 25 желтоқсандағы № 18-02/691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10141 болып тіркелген, "Егемен Қазақстан" газетінің 2015 жылғы 6 тамыздағы № 148 (28626) санында жарияланған) мынадай өзгеріс енгізілсін: </w:t>
      </w:r>
    </w:p>
    <w:bookmarkEnd w:id="93"/>
    <w:bookmarkStart w:name="z122" w:id="94"/>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ағаш кесілген жерлерді куәландыру </w:t>
      </w:r>
      <w:r>
        <w:rPr>
          <w:rFonts w:ascii="Times New Roman"/>
          <w:b w:val="false"/>
          <w:i w:val="false"/>
          <w:color w:val="000000"/>
          <w:sz w:val="28"/>
        </w:rPr>
        <w:t>қағидаларында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4" w:id="95"/>
    <w:p>
      <w:pPr>
        <w:spacing w:after="0"/>
        <w:ind w:left="0"/>
        <w:jc w:val="both"/>
      </w:pPr>
      <w:r>
        <w:rPr>
          <w:rFonts w:ascii="Times New Roman"/>
          <w:b w:val="false"/>
          <w:i w:val="false"/>
          <w:color w:val="000000"/>
          <w:sz w:val="28"/>
        </w:rPr>
        <w:t xml:space="preserve">
      "10. Ағаш кесілген жерлерді куәландыру нәтижелерi бойынша орман иеленуші ведомстволық бағыныстылығына қарай жоғары тұрған ұйымға "Қазақстан Республикасы Ауыл шаруашылығы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13573 болып тіркелген) бекітілген 4-ОШ нысаны бойынша кеспеағаштардағы сүрек қалдықтары және ағаш кесілген жерлерді тазарту туралы есеп береді.".</w:t>
      </w:r>
    </w:p>
    <w:bookmarkEnd w:id="95"/>
    <w:bookmarkStart w:name="z125" w:id="96"/>
    <w:p>
      <w:pPr>
        <w:spacing w:after="0"/>
        <w:ind w:left="0"/>
        <w:jc w:val="both"/>
      </w:pPr>
      <w:r>
        <w:rPr>
          <w:rFonts w:ascii="Times New Roman"/>
          <w:b w:val="false"/>
          <w:i w:val="false"/>
          <w:color w:val="000000"/>
          <w:sz w:val="28"/>
        </w:rPr>
        <w:t xml:space="preserve">
      6. "Орман қорын күзету және қорғау жөніндегі авиациялық жұмыстарды жүзеге асыру қағидаларын бекіту туралы" Қазақстан Республикасы Ауыл шаруашылығы министрінің 2015 жылғы 30 қаңтардағы 18-02/64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10464 болып тіркелген, 2015 жылғы 26 наурызда "Әділет" ақпараттық-құқықтық жүйесінде жарияланған) мынадай өзгеріс енгізілсін:</w:t>
      </w:r>
    </w:p>
    <w:bookmarkEnd w:id="96"/>
    <w:bookmarkStart w:name="z126" w:id="97"/>
    <w:p>
      <w:pPr>
        <w:spacing w:after="0"/>
        <w:ind w:left="0"/>
        <w:jc w:val="both"/>
      </w:pPr>
      <w:r>
        <w:rPr>
          <w:rFonts w:ascii="Times New Roman"/>
          <w:b w:val="false"/>
          <w:i w:val="false"/>
          <w:color w:val="000000"/>
          <w:sz w:val="28"/>
        </w:rPr>
        <w:t xml:space="preserve">
      көрсетілген бұйрықпен бекітілген Орман қорын күзету және қорғау жөніндегі авиациялық жұмыстарды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28" w:id="98"/>
    <w:p>
      <w:pPr>
        <w:spacing w:after="0"/>
        <w:ind w:left="0"/>
        <w:jc w:val="both"/>
      </w:pPr>
      <w:r>
        <w:rPr>
          <w:rFonts w:ascii="Times New Roman"/>
          <w:b w:val="false"/>
          <w:i w:val="false"/>
          <w:color w:val="000000"/>
          <w:sz w:val="28"/>
        </w:rPr>
        <w:t xml:space="preserve">
      "12. Орман өрттерін жердегі және авиациялық құралдармен сөндіру жұмыстарын орындаушы 2015 жылғы 23 қарашадағы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талаптарын сақтай отырып жүргізеді.".</w:t>
      </w:r>
    </w:p>
    <w:bookmarkEnd w:id="98"/>
    <w:bookmarkStart w:name="z129" w:id="99"/>
    <w:p>
      <w:pPr>
        <w:spacing w:after="0"/>
        <w:ind w:left="0"/>
        <w:jc w:val="both"/>
      </w:pPr>
      <w:r>
        <w:rPr>
          <w:rFonts w:ascii="Times New Roman"/>
          <w:b w:val="false"/>
          <w:i w:val="false"/>
          <w:color w:val="000000"/>
          <w:sz w:val="28"/>
        </w:rPr>
        <w:t xml:space="preserve">
      7. "Мемлекеттік орман күзеті туралы ережені бекіту туралы" Қазақстан Республикасы Ауыл шаруашылығы министрінің 2015 жылғы 12 мамырдағы № 18-1/429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11326 болып тіркелген, 2016 жылғы 24 маусымда "Әділет" ақпараттық-құқықтық жүйесінде жарияланған) мынадай өзгерістер енгізілсін:</w:t>
      </w:r>
    </w:p>
    <w:bookmarkEnd w:id="99"/>
    <w:bookmarkStart w:name="z130" w:id="100"/>
    <w:p>
      <w:pPr>
        <w:spacing w:after="0"/>
        <w:ind w:left="0"/>
        <w:jc w:val="both"/>
      </w:pPr>
      <w:r>
        <w:rPr>
          <w:rFonts w:ascii="Times New Roman"/>
          <w:b w:val="false"/>
          <w:i w:val="false"/>
          <w:color w:val="000000"/>
          <w:sz w:val="28"/>
        </w:rPr>
        <w:t xml:space="preserve">
      көрсетілген бұйрықпен бекітілген Мемлекеттік орман күзеті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00"/>
    <w:bookmarkStart w:name="z131" w:id="101"/>
    <w:p>
      <w:pPr>
        <w:spacing w:after="0"/>
        <w:ind w:left="0"/>
        <w:jc w:val="both"/>
      </w:pPr>
      <w:r>
        <w:rPr>
          <w:rFonts w:ascii="Times New Roman"/>
          <w:b w:val="false"/>
          <w:i w:val="false"/>
          <w:color w:val="000000"/>
          <w:sz w:val="28"/>
        </w:rPr>
        <w:t>
      18-тармақта: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3" w:id="102"/>
    <w:p>
      <w:pPr>
        <w:spacing w:after="0"/>
        <w:ind w:left="0"/>
        <w:jc w:val="both"/>
      </w:pPr>
      <w:r>
        <w:rPr>
          <w:rFonts w:ascii="Times New Roman"/>
          <w:b w:val="false"/>
          <w:i w:val="false"/>
          <w:color w:val="000000"/>
          <w:sz w:val="28"/>
        </w:rPr>
        <w:t xml:space="preserve">
      "9) орманшылықтардың мемлекеттiк орман күзетi қызметкерлерiнiң орман шаруашылығы, орман дақылдарын өсiру, орманды қорғау, өртке қарсы және биотехникалық жұмыстарды жүргiзу жөнiндегi оқуын ұйымдастырады, сондай-ақ Қазақстан Республикасы Денсаулық сақтау және әлеуметтік даму министрінің 2015 жылғы 25 желтоқсандағы № 1019 бұйрығымен (Нормативтік құқықтық актілердің мемлекеттік тізбесінде № 12665 болып тіркелген) бекітілген Қызметкерлерді еңбек қауіпсіздігі және еңбекті қорғау мәселелері бойынша оқыту, оларға нұсқама беру және білімдерін тексеру қағидалары мен </w:t>
      </w:r>
      <w:r>
        <w:rPr>
          <w:rFonts w:ascii="Times New Roman"/>
          <w:b w:val="false"/>
          <w:i w:val="false"/>
          <w:color w:val="000000"/>
          <w:sz w:val="28"/>
        </w:rPr>
        <w:t>мерзімдеріне</w:t>
      </w:r>
      <w:r>
        <w:rPr>
          <w:rFonts w:ascii="Times New Roman"/>
          <w:b w:val="false"/>
          <w:i w:val="false"/>
          <w:color w:val="000000"/>
          <w:sz w:val="28"/>
        </w:rPr>
        <w:t xml:space="preserve"> сәйкес еңбектi қорғау және қауiпсiздiк техникасы жөнiнде оқу мен нұсқама өткізеді;";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35" w:id="103"/>
    <w:p>
      <w:pPr>
        <w:spacing w:after="0"/>
        <w:ind w:left="0"/>
        <w:jc w:val="both"/>
      </w:pPr>
      <w:r>
        <w:rPr>
          <w:rFonts w:ascii="Times New Roman"/>
          <w:b w:val="false"/>
          <w:i w:val="false"/>
          <w:color w:val="000000"/>
          <w:sz w:val="28"/>
        </w:rPr>
        <w:t xml:space="preserve">
      "29. Мемлекеттiк орман күзетiнiң қызметкерлерiне лауазымдық міндеттерін саналы орындағаны, орындалған жұмыстардың, оның ішінде ерекше қиын және шұғыл жұмыстардың жоғары сапасы үшін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көтермелеу шаралары қолданылады.</w:t>
      </w:r>
    </w:p>
    <w:bookmarkEnd w:id="103"/>
    <w:bookmarkStart w:name="z136" w:id="104"/>
    <w:p>
      <w:pPr>
        <w:spacing w:after="0"/>
        <w:ind w:left="0"/>
        <w:jc w:val="both"/>
      </w:pPr>
      <w:r>
        <w:rPr>
          <w:rFonts w:ascii="Times New Roman"/>
          <w:b w:val="false"/>
          <w:i w:val="false"/>
          <w:color w:val="000000"/>
          <w:sz w:val="28"/>
        </w:rPr>
        <w:t xml:space="preserve">
      30. Жұмыстағы терiс қылықтары үшiн мемлекеттiк орман күзетiнің қызметкерлерiне 2015 жылғы 23 қарашадағы Еңбек кодексінің </w:t>
      </w:r>
      <w:r>
        <w:rPr>
          <w:rFonts w:ascii="Times New Roman"/>
          <w:b w:val="false"/>
          <w:i w:val="false"/>
          <w:color w:val="000000"/>
          <w:sz w:val="28"/>
        </w:rPr>
        <w:t>65-бабына</w:t>
      </w:r>
      <w:r>
        <w:rPr>
          <w:rFonts w:ascii="Times New Roman"/>
          <w:b w:val="false"/>
          <w:i w:val="false"/>
          <w:color w:val="000000"/>
          <w:sz w:val="28"/>
        </w:rPr>
        <w:t xml:space="preserve"> сәйкес тәртіптік жаза қолданылуы мүмкін.".</w:t>
      </w:r>
    </w:p>
    <w:bookmarkEnd w:id="104"/>
    <w:bookmarkStart w:name="z137" w:id="105"/>
    <w:p>
      <w:pPr>
        <w:spacing w:after="0"/>
        <w:ind w:left="0"/>
        <w:jc w:val="both"/>
      </w:pPr>
      <w:r>
        <w:rPr>
          <w:rFonts w:ascii="Times New Roman"/>
          <w:b w:val="false"/>
          <w:i w:val="false"/>
          <w:color w:val="000000"/>
          <w:sz w:val="28"/>
        </w:rPr>
        <w:t xml:space="preserve">
      8. "Мемлекеттік орман иеленушілердің орманды шолып, тексеру жүргізу қағидаларын бекіту туралы" Қазақстан Республикасы Ауыл шаруашылығы министрінің 2015 жылғы 14 қазандағы 18-02/924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95546 болып тіркелген, 2015 жылғы 26 қарашада "Әділет" ақпараттық-құқықтық жүйесінде жарияланған) мынадай өзгерістер енгізілсін: </w:t>
      </w:r>
    </w:p>
    <w:bookmarkEnd w:id="105"/>
    <w:bookmarkStart w:name="z138" w:id="106"/>
    <w:p>
      <w:pPr>
        <w:spacing w:after="0"/>
        <w:ind w:left="0"/>
        <w:jc w:val="both"/>
      </w:pPr>
      <w:r>
        <w:rPr>
          <w:rFonts w:ascii="Times New Roman"/>
          <w:b w:val="false"/>
          <w:i w:val="false"/>
          <w:color w:val="000000"/>
          <w:sz w:val="28"/>
        </w:rPr>
        <w:t xml:space="preserve">
      көрсетілген бұйрықпен бекітілген Мемлекеттік орман иеленушілердің орманды шолып, тексеру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0" w:id="107"/>
    <w:p>
      <w:pPr>
        <w:spacing w:after="0"/>
        <w:ind w:left="0"/>
        <w:jc w:val="both"/>
      </w:pPr>
      <w:r>
        <w:rPr>
          <w:rFonts w:ascii="Times New Roman"/>
          <w:b w:val="false"/>
          <w:i w:val="false"/>
          <w:color w:val="000000"/>
          <w:sz w:val="28"/>
        </w:rPr>
        <w:t xml:space="preserve">
      "16. Орманды шолып, тексерулердің нәтижелері бойынша орман тәртібін бұзушылық анықталған жағдайда орман күтушіге 2015 жылғы 23 қарашадағы Қазақстан Республикасы Еңбек кодексінің </w:t>
      </w:r>
      <w:r>
        <w:rPr>
          <w:rFonts w:ascii="Times New Roman"/>
          <w:b w:val="false"/>
          <w:i w:val="false"/>
          <w:color w:val="000000"/>
          <w:sz w:val="28"/>
        </w:rPr>
        <w:t>64-бабына</w:t>
      </w:r>
      <w:r>
        <w:rPr>
          <w:rFonts w:ascii="Times New Roman"/>
          <w:b w:val="false"/>
          <w:i w:val="false"/>
          <w:color w:val="000000"/>
          <w:sz w:val="28"/>
        </w:rPr>
        <w:t xml:space="preserve"> сәйкес тәртіптік жаза қолданылады.". </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төсбелгілерін және</w:t>
            </w:r>
            <w:r>
              <w:br/>
            </w:r>
            <w:r>
              <w:rPr>
                <w:rFonts w:ascii="Times New Roman"/>
                <w:b w:val="false"/>
                <w:i w:val="false"/>
                <w:color w:val="000000"/>
                <w:sz w:val="20"/>
              </w:rPr>
              <w:t>құрмет грамоталарын беру</w:t>
            </w:r>
            <w:r>
              <w:br/>
            </w:r>
            <w:r>
              <w:rPr>
                <w:rFonts w:ascii="Times New Roman"/>
                <w:b w:val="false"/>
                <w:i w:val="false"/>
                <w:color w:val="000000"/>
                <w:sz w:val="20"/>
              </w:rPr>
              <w:t>тәртібі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9"/>
        <w:gridCol w:w="5961"/>
      </w:tblGrid>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i w:val="false"/>
                <w:color w:val="000000"/>
                <w:sz w:val="20"/>
              </w:rPr>
              <w:t>Ауыл шаруашылығы министрлігі</w:t>
            </w:r>
            <w:r>
              <w:br/>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 және жануарлар дүниесі комитеті</w:t>
            </w:r>
            <w:r>
              <w:br/>
            </w:r>
            <w:r>
              <w:rPr>
                <w:rFonts w:ascii="Times New Roman"/>
                <w:b/>
                <w:i w:val="false"/>
                <w:color w:val="000000"/>
                <w:sz w:val="20"/>
              </w:rPr>
              <w:t>ҚҰРМЕТ ГРАМОТАСЫ</w:t>
            </w:r>
            <w:r>
              <w:br/>
            </w:r>
            <w:r>
              <w:rPr>
                <w:rFonts w:ascii="Times New Roman"/>
                <w:b/>
                <w:i w:val="false"/>
                <w:color w:val="000000"/>
                <w:sz w:val="20"/>
              </w:rPr>
              <w:t>_______________________________</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_</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val="false"/>
                <w:i w:val="false"/>
                <w:color w:val="000000"/>
                <w:sz w:val="20"/>
              </w:rPr>
              <w:t>
</w:t>
            </w:r>
            <w:r>
              <w:rPr>
                <w:rFonts w:ascii="Times New Roman"/>
                <w:b/>
                <w:i w:val="false"/>
                <w:color w:val="000000"/>
                <w:sz w:val="20"/>
              </w:rPr>
              <w:t>М А Р А П А Т Т А Л А Д Ы</w:t>
            </w:r>
            <w:r>
              <w:br/>
            </w:r>
            <w:r>
              <w:rPr>
                <w:rFonts w:ascii="Times New Roman"/>
                <w:b w:val="false"/>
                <w:i w:val="false"/>
                <w:color w:val="000000"/>
                <w:sz w:val="20"/>
              </w:rPr>
              <w:t>
</w:t>
            </w:r>
            <w:r>
              <w:rPr>
                <w:rFonts w:ascii="Times New Roman"/>
                <w:b/>
                <w:i w:val="false"/>
                <w:color w:val="000000"/>
                <w:sz w:val="20"/>
              </w:rPr>
              <w:t>Төраға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Астана 20__</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Министерство сельского хозяйства</w:t>
            </w:r>
            <w:r>
              <w:br/>
            </w:r>
            <w:r>
              <w:rPr>
                <w:rFonts w:ascii="Times New Roman"/>
                <w:b/>
                <w:i w:val="false"/>
                <w:color w:val="000000"/>
                <w:sz w:val="20"/>
              </w:rPr>
              <w:t>Республики Казахстан</w:t>
            </w:r>
            <w:r>
              <w:br/>
            </w:r>
            <w:r>
              <w:rPr>
                <w:rFonts w:ascii="Times New Roman"/>
                <w:b/>
                <w:i w:val="false"/>
                <w:color w:val="000000"/>
                <w:sz w:val="20"/>
              </w:rPr>
              <w:t>Комитет лесного хозяйства и животного мира</w:t>
            </w:r>
            <w:r>
              <w:br/>
            </w:r>
            <w:r>
              <w:rPr>
                <w:rFonts w:ascii="Times New Roman"/>
                <w:b/>
                <w:i w:val="false"/>
                <w:color w:val="000000"/>
                <w:sz w:val="20"/>
              </w:rPr>
              <w:t>ПОЧЕТНАЯ ГРАМОТА</w:t>
            </w:r>
            <w:r>
              <w:br/>
            </w:r>
            <w:r>
              <w:rPr>
                <w:rFonts w:ascii="Times New Roman"/>
                <w:b w:val="false"/>
                <w:i w:val="false"/>
                <w:color w:val="000000"/>
                <w:sz w:val="20"/>
              </w:rPr>
              <w:t>
</w:t>
            </w:r>
            <w:r>
              <w:rPr>
                <w:rFonts w:ascii="Times New Roman"/>
                <w:b/>
                <w:i w:val="false"/>
                <w:color w:val="000000"/>
                <w:sz w:val="20"/>
              </w:rPr>
              <w:t>Н А Г Р А Ж Д А Е Т С Я</w:t>
            </w:r>
            <w:r>
              <w:br/>
            </w:r>
            <w:r>
              <w:rPr>
                <w:rFonts w:ascii="Times New Roman"/>
                <w:b/>
                <w:i w:val="false"/>
                <w:color w:val="000000"/>
                <w:sz w:val="20"/>
              </w:rPr>
              <w:t>______________________________</w:t>
            </w:r>
            <w:r>
              <w:rPr>
                <w:rFonts w:ascii="Times New Roman"/>
                <w:b/>
                <w:i w:val="false"/>
                <w:color w:val="000000"/>
                <w:sz w:val="20"/>
              </w:rPr>
              <w:t>_</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Председатель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Астана 20__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төсбелгілерін және</w:t>
            </w:r>
            <w:r>
              <w:br/>
            </w:r>
            <w:r>
              <w:rPr>
                <w:rFonts w:ascii="Times New Roman"/>
                <w:b w:val="false"/>
                <w:i w:val="false"/>
                <w:color w:val="000000"/>
                <w:sz w:val="20"/>
              </w:rPr>
              <w:t>құрмет грамоталарын беру</w:t>
            </w:r>
            <w:r>
              <w:br/>
            </w:r>
            <w:r>
              <w:rPr>
                <w:rFonts w:ascii="Times New Roman"/>
                <w:b w:val="false"/>
                <w:i w:val="false"/>
                <w:color w:val="000000"/>
                <w:sz w:val="20"/>
              </w:rPr>
              <w:t>тәртібі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08"/>
    <w:p>
      <w:pPr>
        <w:spacing w:after="0"/>
        <w:ind w:left="0"/>
        <w:jc w:val="left"/>
      </w:pPr>
      <w:r>
        <w:rPr>
          <w:rFonts w:ascii="Times New Roman"/>
          <w:b/>
          <w:i w:val="false"/>
          <w:color w:val="000000"/>
        </w:rPr>
        <w:t xml:space="preserve"> "Қорық ісінің еңбек сіңірген қызметкері" құрметті атағын, І, ІІ, ІІІ дәрежелі </w:t>
      </w:r>
      <w:r>
        <w:br/>
      </w:r>
      <w:r>
        <w:rPr>
          <w:rFonts w:ascii="Times New Roman"/>
          <w:b/>
          <w:i w:val="false"/>
          <w:color w:val="000000"/>
        </w:rPr>
        <w:t xml:space="preserve">"Биоәртүрлілікті сақтау ісіне қосқан үлесі үшін" төсбелгісін және Құрмет грамотасын </w:t>
      </w:r>
      <w:r>
        <w:br/>
      </w:r>
      <w:r>
        <w:rPr>
          <w:rFonts w:ascii="Times New Roman"/>
          <w:b/>
          <w:i w:val="false"/>
          <w:color w:val="000000"/>
        </w:rPr>
        <w:t>тапсыру және марапаттау хаттамасы</w:t>
      </w:r>
    </w:p>
    <w:bookmarkEnd w:id="10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басшысының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Ауыл шаруашылығы министрлігі Орман шаруашылығы және</w:t>
      </w:r>
    </w:p>
    <w:p>
      <w:pPr>
        <w:spacing w:after="0"/>
        <w:ind w:left="0"/>
        <w:jc w:val="both"/>
      </w:pPr>
      <w:r>
        <w:rPr>
          <w:rFonts w:ascii="Times New Roman"/>
          <w:b w:val="false"/>
          <w:i w:val="false"/>
          <w:color w:val="000000"/>
          <w:sz w:val="28"/>
        </w:rPr>
        <w:t>
      жануарлар дүниесі комитетінің 20___жылғы "__"_____________ № ____ бұйрығына сәйкес</w:t>
      </w:r>
    </w:p>
    <w:p>
      <w:pPr>
        <w:spacing w:after="0"/>
        <w:ind w:left="0"/>
        <w:jc w:val="both"/>
      </w:pPr>
      <w:r>
        <w:rPr>
          <w:rFonts w:ascii="Times New Roman"/>
          <w:b w:val="false"/>
          <w:i w:val="false"/>
          <w:color w:val="000000"/>
          <w:sz w:val="28"/>
        </w:rPr>
        <w:t>
      Қазақстан Республикасының Ауыл шаруашылығы министрлігі Орман шаруашылығы және</w:t>
      </w:r>
    </w:p>
    <w:p>
      <w:pPr>
        <w:spacing w:after="0"/>
        <w:ind w:left="0"/>
        <w:jc w:val="both"/>
      </w:pPr>
      <w:r>
        <w:rPr>
          <w:rFonts w:ascii="Times New Roman"/>
          <w:b w:val="false"/>
          <w:i w:val="false"/>
          <w:color w:val="000000"/>
          <w:sz w:val="28"/>
        </w:rPr>
        <w:t>
      жануарлар дүниесі комитетінің атынан:______________________________________________</w:t>
      </w:r>
    </w:p>
    <w:p>
      <w:pPr>
        <w:spacing w:after="0"/>
        <w:ind w:left="0"/>
        <w:jc w:val="both"/>
      </w:pPr>
      <w:r>
        <w:rPr>
          <w:rFonts w:ascii="Times New Roman"/>
          <w:b w:val="false"/>
          <w:i w:val="false"/>
          <w:color w:val="000000"/>
          <w:sz w:val="28"/>
        </w:rPr>
        <w:t>
      ("Қорық ісінің еңбек сіңірген қызметкері" атағы, І, ІІ, ІІІ дәрежелі "Биоәртүрлілікті сақтау</w:t>
      </w:r>
    </w:p>
    <w:p>
      <w:pPr>
        <w:spacing w:after="0"/>
        <w:ind w:left="0"/>
        <w:jc w:val="both"/>
      </w:pPr>
      <w:r>
        <w:rPr>
          <w:rFonts w:ascii="Times New Roman"/>
          <w:b w:val="false"/>
          <w:i w:val="false"/>
          <w:color w:val="000000"/>
          <w:sz w:val="28"/>
        </w:rPr>
        <w:t xml:space="preserve">
      ісіне қосқан үлесі үшін" төсбелгісі, құрмет грамотасы) </w:t>
      </w:r>
    </w:p>
    <w:p>
      <w:pPr>
        <w:spacing w:after="0"/>
        <w:ind w:left="0"/>
        <w:jc w:val="both"/>
      </w:pPr>
      <w:r>
        <w:rPr>
          <w:rFonts w:ascii="Times New Roman"/>
          <w:b w:val="false"/>
          <w:i w:val="false"/>
          <w:color w:val="000000"/>
          <w:sz w:val="28"/>
        </w:rPr>
        <w:t>
      _____________________________________________________________________ тапсырдым.</w:t>
      </w:r>
    </w:p>
    <w:p>
      <w:pPr>
        <w:spacing w:after="0"/>
        <w:ind w:left="0"/>
        <w:jc w:val="both"/>
      </w:pPr>
      <w:r>
        <w:rPr>
          <w:rFonts w:ascii="Times New Roman"/>
          <w:b w:val="false"/>
          <w:i w:val="false"/>
          <w:color w:val="000000"/>
          <w:sz w:val="28"/>
        </w:rPr>
        <w:t>
            (марапатталушының тегі, аты, әкесінің аты (бар болған жағдайда))</w:t>
      </w:r>
    </w:p>
    <w:p>
      <w:pPr>
        <w:spacing w:after="0"/>
        <w:ind w:left="0"/>
        <w:jc w:val="both"/>
      </w:pPr>
      <w:r>
        <w:rPr>
          <w:rFonts w:ascii="Times New Roman"/>
          <w:b w:val="false"/>
          <w:i w:val="false"/>
          <w:color w:val="000000"/>
          <w:sz w:val="28"/>
        </w:rPr>
        <w:t>
      Ұйым басшысы:__________________________________________________________________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Марапатталушының тегі, аты, әкесінің аты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төсбелгілерін және</w:t>
            </w:r>
            <w:r>
              <w:br/>
            </w:r>
            <w:r>
              <w:rPr>
                <w:rFonts w:ascii="Times New Roman"/>
                <w:b w:val="false"/>
                <w:i w:val="false"/>
                <w:color w:val="000000"/>
                <w:sz w:val="20"/>
              </w:rPr>
              <w:t>құрмет грамоталарын беру</w:t>
            </w:r>
            <w:r>
              <w:br/>
            </w:r>
            <w:r>
              <w:rPr>
                <w:rFonts w:ascii="Times New Roman"/>
                <w:b w:val="false"/>
                <w:i w:val="false"/>
                <w:color w:val="000000"/>
                <w:sz w:val="20"/>
              </w:rPr>
              <w:t>тәртібі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09"/>
    <w:p>
      <w:pPr>
        <w:spacing w:after="0"/>
        <w:ind w:left="0"/>
        <w:jc w:val="left"/>
      </w:pPr>
      <w:r>
        <w:rPr>
          <w:rFonts w:ascii="Times New Roman"/>
          <w:b/>
          <w:i w:val="false"/>
          <w:color w:val="000000"/>
        </w:rPr>
        <w:t xml:space="preserve"> "Қорық ісінің еңбек сіңірген қызметкері" құрметті атағы белгісі, І, ІІ, ІІІ дәрежелі </w:t>
      </w:r>
      <w:r>
        <w:br/>
      </w:r>
      <w:r>
        <w:rPr>
          <w:rFonts w:ascii="Times New Roman"/>
          <w:b/>
          <w:i w:val="false"/>
          <w:color w:val="000000"/>
        </w:rPr>
        <w:t>"Биоәртүрлілікті сақтау ісіне қосқан үлесі үшін" төсбелгісі куәлігінің сипаттамасы</w:t>
      </w:r>
    </w:p>
    <w:bookmarkEnd w:id="109"/>
    <w:p>
      <w:pPr>
        <w:spacing w:after="0"/>
        <w:ind w:left="0"/>
        <w:jc w:val="both"/>
      </w:pPr>
      <w:r>
        <w:rPr>
          <w:rFonts w:ascii="Times New Roman"/>
          <w:b w:val="false"/>
          <w:i w:val="false"/>
          <w:color w:val="000000"/>
          <w:sz w:val="28"/>
        </w:rPr>
        <w:t>
      Куәлік көлемі 100 х70 миллиметрлік жасыл түсті бүктемелі кітапша түрінде жасалып,</w:t>
      </w:r>
    </w:p>
    <w:p>
      <w:pPr>
        <w:spacing w:after="0"/>
        <w:ind w:left="0"/>
        <w:jc w:val="both"/>
      </w:pPr>
      <w:r>
        <w:rPr>
          <w:rFonts w:ascii="Times New Roman"/>
          <w:b w:val="false"/>
          <w:i w:val="false"/>
          <w:color w:val="000000"/>
          <w:sz w:val="28"/>
        </w:rPr>
        <w:t>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w:t>
      </w:r>
    </w:p>
    <w:p>
      <w:pPr>
        <w:spacing w:after="0"/>
        <w:ind w:left="0"/>
        <w:jc w:val="both"/>
      </w:pPr>
      <w:r>
        <w:rPr>
          <w:rFonts w:ascii="Times New Roman"/>
          <w:b w:val="false"/>
          <w:i w:val="false"/>
          <w:color w:val="000000"/>
          <w:sz w:val="28"/>
        </w:rPr>
        <w:t>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Ауыл шаруашылығы</w:t>
      </w:r>
    </w:p>
    <w:p>
      <w:pPr>
        <w:spacing w:after="0"/>
        <w:ind w:left="0"/>
        <w:jc w:val="both"/>
      </w:pPr>
      <w:r>
        <w:rPr>
          <w:rFonts w:ascii="Times New Roman"/>
          <w:b w:val="false"/>
          <w:i w:val="false"/>
          <w:color w:val="000000"/>
          <w:sz w:val="28"/>
        </w:rPr>
        <w:t>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Ауыл шаруашылығы министрлігінің Орман</w:t>
      </w:r>
    </w:p>
    <w:p>
      <w:pPr>
        <w:spacing w:after="0"/>
        <w:ind w:left="0"/>
        <w:jc w:val="both"/>
      </w:pPr>
      <w:r>
        <w:rPr>
          <w:rFonts w:ascii="Times New Roman"/>
          <w:b w:val="false"/>
          <w:i w:val="false"/>
          <w:color w:val="000000"/>
          <w:sz w:val="28"/>
        </w:rPr>
        <w:t>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ол ______________________________________________________________</w:t>
      </w:r>
    </w:p>
    <w:p>
      <w:pPr>
        <w:spacing w:after="0"/>
        <w:ind w:left="0"/>
        <w:jc w:val="both"/>
      </w:pPr>
      <w:r>
        <w:rPr>
          <w:rFonts w:ascii="Times New Roman"/>
          <w:b w:val="false"/>
          <w:i w:val="false"/>
          <w:color w:val="000000"/>
          <w:sz w:val="28"/>
        </w:rPr>
        <w:t>
      (құрметті атақпен немесе төсбелгімен)</w:t>
      </w:r>
    </w:p>
    <w:p>
      <w:pPr>
        <w:spacing w:after="0"/>
        <w:ind w:left="0"/>
        <w:jc w:val="both"/>
      </w:pPr>
      <w:r>
        <w:rPr>
          <w:rFonts w:ascii="Times New Roman"/>
          <w:b w:val="false"/>
          <w:i w:val="false"/>
          <w:color w:val="000000"/>
          <w:sz w:val="28"/>
        </w:rPr>
        <w:t>
      Тіркеу нөмірі ______________________________________________________________</w:t>
      </w:r>
    </w:p>
    <w:p>
      <w:pPr>
        <w:spacing w:after="0"/>
        <w:ind w:left="0"/>
        <w:jc w:val="both"/>
      </w:pPr>
      <w:r>
        <w:rPr>
          <w:rFonts w:ascii="Times New Roman"/>
          <w:b w:val="false"/>
          <w:i w:val="false"/>
          <w:color w:val="000000"/>
          <w:sz w:val="28"/>
        </w:rPr>
        <w:t xml:space="preserve">
      ерекше қорғалатын табиғи аумақтарды дамыту саласындағы биологиялық әртүрлілікті </w:t>
      </w:r>
    </w:p>
    <w:p>
      <w:pPr>
        <w:spacing w:after="0"/>
        <w:ind w:left="0"/>
        <w:jc w:val="both"/>
      </w:pPr>
      <w:r>
        <w:rPr>
          <w:rFonts w:ascii="Times New Roman"/>
          <w:b w:val="false"/>
          <w:i w:val="false"/>
          <w:color w:val="000000"/>
          <w:sz w:val="28"/>
        </w:rPr>
        <w:t>
      сақтауда және көбейтуді қамтамасыз етудегі табыстары, ерекше қорғалатын табиғи аумақтар</w:t>
      </w:r>
    </w:p>
    <w:p>
      <w:pPr>
        <w:spacing w:after="0"/>
        <w:ind w:left="0"/>
        <w:jc w:val="both"/>
      </w:pPr>
      <w:r>
        <w:rPr>
          <w:rFonts w:ascii="Times New Roman"/>
          <w:b w:val="false"/>
          <w:i w:val="false"/>
          <w:color w:val="000000"/>
          <w:sz w:val="28"/>
        </w:rPr>
        <w:t>
      саласындағы белсенді ынтымақтастық және ғылыми әзірлемелерді енгізгені үшін</w:t>
      </w:r>
    </w:p>
    <w:p>
      <w:pPr>
        <w:spacing w:after="0"/>
        <w:ind w:left="0"/>
        <w:jc w:val="both"/>
      </w:pPr>
      <w:r>
        <w:rPr>
          <w:rFonts w:ascii="Times New Roman"/>
          <w:b w:val="false"/>
          <w:i w:val="false"/>
          <w:color w:val="000000"/>
          <w:sz w:val="28"/>
        </w:rPr>
        <w:t>
      марапатталғаны жөнінде берілді.</w:t>
      </w:r>
    </w:p>
    <w:p>
      <w:pPr>
        <w:spacing w:after="0"/>
        <w:ind w:left="0"/>
        <w:jc w:val="both"/>
      </w:pPr>
      <w:r>
        <w:rPr>
          <w:rFonts w:ascii="Times New Roman"/>
          <w:b w:val="false"/>
          <w:i w:val="false"/>
          <w:color w:val="000000"/>
          <w:sz w:val="28"/>
        </w:rPr>
        <w:t>
      Төраға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(марапатталған күні, айы, жылы)</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1-қосымшаға</w:t>
            </w:r>
            <w:r>
              <w:br/>
            </w:r>
            <w:r>
              <w:rPr>
                <w:rFonts w:ascii="Times New Roman"/>
                <w:b w:val="false"/>
                <w:i w:val="false"/>
                <w:color w:val="000000"/>
                <w:sz w:val="20"/>
              </w:rPr>
              <w:t>3-кесте</w:t>
            </w:r>
          </w:p>
        </w:tc>
      </w:tr>
    </w:tbl>
    <w:bookmarkStart w:name="z214" w:id="110"/>
    <w:p>
      <w:pPr>
        <w:spacing w:after="0"/>
        <w:ind w:left="0"/>
        <w:jc w:val="left"/>
      </w:pPr>
      <w:r>
        <w:rPr>
          <w:rFonts w:ascii="Times New Roman"/>
          <w:b/>
          <w:i w:val="false"/>
          <w:color w:val="000000"/>
        </w:rPr>
        <w:t xml:space="preserve"> Далалық орман орналастыру жұмыстарының сапасын бақылау көрсеткіштері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85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тексереді</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Далалық кезеңдегі тексеру саны</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саласындағы уәкілетті орган</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ұйымының басшылығы</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орман орналастыру партиясы (әр партияда 1-2 маман)</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партиясының бастығы</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орман орналастыру мамандарын маусымына кемінде 2 рет</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 бағынатын жоғарғы орган</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жұмыс істейтін барлық мамандарды, маусымына кемінде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2-қосымша</w:t>
            </w:r>
          </w:p>
        </w:tc>
      </w:tr>
    </w:tbl>
    <w:bookmarkStart w:name="z223" w:id="111"/>
    <w:p>
      <w:pPr>
        <w:spacing w:after="0"/>
        <w:ind w:left="0"/>
        <w:jc w:val="left"/>
      </w:pPr>
      <w:r>
        <w:rPr>
          <w:rFonts w:ascii="Times New Roman"/>
          <w:b/>
          <w:i w:val="false"/>
          <w:color w:val="000000"/>
        </w:rPr>
        <w:t xml:space="preserve"> Көрсетілген қызметтер актісі</w:t>
      </w:r>
    </w:p>
    <w:bookmarkEnd w:id="111"/>
    <w:p>
      <w:pPr>
        <w:spacing w:after="0"/>
        <w:ind w:left="0"/>
        <w:jc w:val="both"/>
      </w:pPr>
      <w:r>
        <w:rPr>
          <w:rFonts w:ascii="Times New Roman"/>
          <w:b w:val="false"/>
          <w:i w:val="false"/>
          <w:color w:val="000000"/>
          <w:sz w:val="28"/>
        </w:rPr>
        <w:t>
      Астана қаласы "___" ________ 20___ жыл</w:t>
      </w:r>
    </w:p>
    <w:p>
      <w:pPr>
        <w:spacing w:after="0"/>
        <w:ind w:left="0"/>
        <w:jc w:val="both"/>
      </w:pPr>
      <w:r>
        <w:rPr>
          <w:rFonts w:ascii="Times New Roman"/>
          <w:b w:val="false"/>
          <w:i w:val="false"/>
          <w:color w:val="000000"/>
          <w:sz w:val="28"/>
        </w:rPr>
        <w:t>
      Қазақстан Республикасы Ауыл шаруашылығы министрлігінің Орман шаруашылығы</w:t>
      </w:r>
    </w:p>
    <w:p>
      <w:pPr>
        <w:spacing w:after="0"/>
        <w:ind w:left="0"/>
        <w:jc w:val="both"/>
      </w:pPr>
      <w:r>
        <w:rPr>
          <w:rFonts w:ascii="Times New Roman"/>
          <w:b w:val="false"/>
          <w:i w:val="false"/>
          <w:color w:val="000000"/>
          <w:sz w:val="28"/>
        </w:rPr>
        <w:t>
      және жануарлар дүниесі комитеті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 атынан қолданыстағы</w:t>
      </w:r>
    </w:p>
    <w:p>
      <w:pPr>
        <w:spacing w:after="0"/>
        <w:ind w:left="0"/>
        <w:jc w:val="both"/>
      </w:pPr>
      <w:r>
        <w:rPr>
          <w:rFonts w:ascii="Times New Roman"/>
          <w:b w:val="false"/>
          <w:i w:val="false"/>
          <w:color w:val="000000"/>
          <w:sz w:val="28"/>
        </w:rPr>
        <w:t>
      _______________________________________________________________________ негізінде,</w:t>
      </w:r>
    </w:p>
    <w:p>
      <w:pPr>
        <w:spacing w:after="0"/>
        <w:ind w:left="0"/>
        <w:jc w:val="both"/>
      </w:pPr>
      <w:r>
        <w:rPr>
          <w:rFonts w:ascii="Times New Roman"/>
          <w:b w:val="false"/>
          <w:i w:val="false"/>
          <w:color w:val="000000"/>
          <w:sz w:val="28"/>
        </w:rPr>
        <w:t>
      және бұдан әрі "Жеткізуші" деп аталатын ________________________________ атынан</w:t>
      </w:r>
    </w:p>
    <w:p>
      <w:pPr>
        <w:spacing w:after="0"/>
        <w:ind w:left="0"/>
        <w:jc w:val="both"/>
      </w:pPr>
      <w:r>
        <w:rPr>
          <w:rFonts w:ascii="Times New Roman"/>
          <w:b w:val="false"/>
          <w:i w:val="false"/>
          <w:color w:val="000000"/>
          <w:sz w:val="28"/>
        </w:rPr>
        <w:t>
      қолданыстағы ___________________________________________________________ негізінде,</w:t>
      </w:r>
    </w:p>
    <w:p>
      <w:pPr>
        <w:spacing w:after="0"/>
        <w:ind w:left="0"/>
        <w:jc w:val="both"/>
      </w:pPr>
      <w:r>
        <w:rPr>
          <w:rFonts w:ascii="Times New Roman"/>
          <w:b w:val="false"/>
          <w:i w:val="false"/>
          <w:color w:val="000000"/>
          <w:sz w:val="28"/>
        </w:rPr>
        <w:t xml:space="preserve">
      Көрсетілген қызметтер актісіне сәйкес 201_ жылғы _________ </w:t>
      </w:r>
    </w:p>
    <w:p>
      <w:pPr>
        <w:spacing w:after="0"/>
        <w:ind w:left="0"/>
        <w:jc w:val="both"/>
      </w:pPr>
      <w:r>
        <w:rPr>
          <w:rFonts w:ascii="Times New Roman"/>
          <w:b w:val="false"/>
          <w:i w:val="false"/>
          <w:color w:val="000000"/>
          <w:sz w:val="28"/>
        </w:rPr>
        <w:t>
      осы Актіні төмендегідей құрды.</w:t>
      </w:r>
    </w:p>
    <w:p>
      <w:pPr>
        <w:spacing w:after="0"/>
        <w:ind w:left="0"/>
        <w:jc w:val="both"/>
      </w:pPr>
      <w:r>
        <w:rPr>
          <w:rFonts w:ascii="Times New Roman"/>
          <w:b w:val="false"/>
          <w:i w:val="false"/>
          <w:color w:val="000000"/>
          <w:sz w:val="28"/>
        </w:rPr>
        <w:t>
      Жеткізуші 201__ жылғы № ___ "____" _________ тапсырыс берушімен</w:t>
      </w:r>
    </w:p>
    <w:p>
      <w:pPr>
        <w:spacing w:after="0"/>
        <w:ind w:left="0"/>
        <w:jc w:val="both"/>
      </w:pPr>
      <w:r>
        <w:rPr>
          <w:rFonts w:ascii="Times New Roman"/>
          <w:b w:val="false"/>
          <w:i w:val="false"/>
          <w:color w:val="000000"/>
          <w:sz w:val="28"/>
        </w:rPr>
        <w:t>
      жасаған шартқа сәйкес қызметтерді көрсетті: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516"/>
        <w:gridCol w:w="1817"/>
        <w:gridCol w:w="1117"/>
        <w:gridCol w:w="3216"/>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қысқаша сипаттамасы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бағасы, теңге</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Қызметтің қосымша сипаттамасы, қызметті жеткізу жағдайлары________</w:t>
      </w:r>
    </w:p>
    <w:p>
      <w:pPr>
        <w:spacing w:after="0"/>
        <w:ind w:left="0"/>
        <w:jc w:val="both"/>
      </w:pPr>
      <w:r>
        <w:rPr>
          <w:rFonts w:ascii="Times New Roman"/>
          <w:b w:val="false"/>
          <w:i w:val="false"/>
          <w:color w:val="000000"/>
          <w:sz w:val="28"/>
        </w:rPr>
        <w:t>
      Көрсетілген қызметке шағым жоқ.</w:t>
      </w:r>
    </w:p>
    <w:p>
      <w:pPr>
        <w:spacing w:after="0"/>
        <w:ind w:left="0"/>
        <w:jc w:val="both"/>
      </w:pPr>
      <w:r>
        <w:rPr>
          <w:rFonts w:ascii="Times New Roman"/>
          <w:b w:val="false"/>
          <w:i w:val="false"/>
          <w:color w:val="000000"/>
          <w:sz w:val="28"/>
        </w:rPr>
        <w:t>
      (шағым болған жағдайда – атап шығу) ___________________________</w:t>
      </w:r>
    </w:p>
    <w:p>
      <w:pPr>
        <w:spacing w:after="0"/>
        <w:ind w:left="0"/>
        <w:jc w:val="both"/>
      </w:pPr>
      <w:r>
        <w:rPr>
          <w:rFonts w:ascii="Times New Roman"/>
          <w:b w:val="false"/>
          <w:i w:val="false"/>
          <w:color w:val="000000"/>
          <w:sz w:val="28"/>
        </w:rPr>
        <w:t>
      Тапсырыс беруші бір айда жалпы сомасы _______________ теңгеге қызмет қабылдады.</w:t>
      </w:r>
    </w:p>
    <w:p>
      <w:pPr>
        <w:spacing w:after="0"/>
        <w:ind w:left="0"/>
        <w:jc w:val="both"/>
      </w:pPr>
      <w:r>
        <w:rPr>
          <w:rFonts w:ascii="Times New Roman"/>
          <w:b w:val="false"/>
          <w:i w:val="false"/>
          <w:color w:val="000000"/>
          <w:sz w:val="28"/>
        </w:rPr>
        <w:t>
      Көрсетілген қызметтердің жалпы құны_________________________________________</w:t>
      </w:r>
    </w:p>
    <w:p>
      <w:pPr>
        <w:spacing w:after="0"/>
        <w:ind w:left="0"/>
        <w:jc w:val="both"/>
      </w:pPr>
      <w:r>
        <w:rPr>
          <w:rFonts w:ascii="Times New Roman"/>
          <w:b w:val="false"/>
          <w:i w:val="false"/>
          <w:color w:val="000000"/>
          <w:sz w:val="28"/>
        </w:rPr>
        <w:t>
      Айдың 1 күніне аванс сомасының қалдығы______________________________________</w:t>
      </w:r>
    </w:p>
    <w:p>
      <w:pPr>
        <w:spacing w:after="0"/>
        <w:ind w:left="0"/>
        <w:jc w:val="both"/>
      </w:pPr>
      <w:r>
        <w:rPr>
          <w:rFonts w:ascii="Times New Roman"/>
          <w:b w:val="false"/>
          <w:i w:val="false"/>
          <w:color w:val="000000"/>
          <w:sz w:val="28"/>
        </w:rPr>
        <w:t>
      Алдын ала актіленген сома ___________________________________________________</w:t>
      </w:r>
    </w:p>
    <w:p>
      <w:pPr>
        <w:spacing w:after="0"/>
        <w:ind w:left="0"/>
        <w:jc w:val="both"/>
      </w:pPr>
      <w:r>
        <w:rPr>
          <w:rFonts w:ascii="Times New Roman"/>
          <w:b w:val="false"/>
          <w:i w:val="false"/>
          <w:color w:val="000000"/>
          <w:sz w:val="28"/>
        </w:rPr>
        <w:t>
      Авансты өтеу ______________________________________________________________</w:t>
      </w:r>
    </w:p>
    <w:p>
      <w:pPr>
        <w:spacing w:after="0"/>
        <w:ind w:left="0"/>
        <w:jc w:val="both"/>
      </w:pPr>
      <w:r>
        <w:rPr>
          <w:rFonts w:ascii="Times New Roman"/>
          <w:b w:val="false"/>
          <w:i w:val="false"/>
          <w:color w:val="000000"/>
          <w:sz w:val="28"/>
        </w:rPr>
        <w:t>
      Төленетін сома_____________________________________________________________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632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val="false"/>
                <w:i w:val="false"/>
                <w:color w:val="000000"/>
                <w:sz w:val="20"/>
              </w:rPr>
              <w:t>
</w:t>
            </w:r>
            <w:r>
              <w:rPr>
                <w:rFonts w:ascii="Times New Roman"/>
                <w:b/>
                <w:i w:val="false"/>
                <w:color w:val="000000"/>
                <w:sz w:val="20"/>
              </w:rPr>
              <w:t>_____</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__________________</w:t>
            </w: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__________________</w:t>
            </w: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аты, әкесінің аты (бар болған</w:t>
            </w:r>
            <w:r>
              <w:br/>
            </w:r>
            <w:r>
              <w:rPr>
                <w:rFonts w:ascii="Times New Roman"/>
                <w:b w:val="false"/>
                <w:i w:val="false"/>
                <w:color w:val="000000"/>
                <w:sz w:val="20"/>
              </w:rPr>
              <w:t>
</w:t>
            </w:r>
            <w:r>
              <w:rPr>
                <w:rFonts w:ascii="Times New Roman"/>
                <w:b/>
                <w:i w:val="false"/>
                <w:color w:val="000000"/>
                <w:sz w:val="20"/>
              </w:rPr>
              <w:t>жағдайда) (бұдан әрі - Т.А.Ә.)</w:t>
            </w:r>
            <w:r>
              <w:br/>
            </w:r>
            <w:r>
              <w:rPr>
                <w:rFonts w:ascii="Times New Roman"/>
                <w:b w:val="false"/>
                <w:i w:val="false"/>
                <w:color w:val="000000"/>
                <w:sz w:val="20"/>
              </w:rPr>
              <w:t>
</w:t>
            </w:r>
            <w:r>
              <w:rPr>
                <w:rFonts w:ascii="Times New Roman"/>
                <w:b/>
                <w:i w:val="false"/>
                <w:color w:val="000000"/>
                <w:sz w:val="20"/>
              </w:rPr>
              <w:t>атқаратын лауазымы, қолы, мөр</w:t>
            </w:r>
            <w:r>
              <w:br/>
            </w:r>
            <w:r>
              <w:rPr>
                <w:rFonts w:ascii="Times New Roman"/>
                <w:b w:val="false"/>
                <w:i w:val="false"/>
                <w:color w:val="000000"/>
                <w:sz w:val="20"/>
              </w:rPr>
              <w:t>
</w:t>
            </w:r>
            <w:r>
              <w:rPr>
                <w:rFonts w:ascii="Times New Roman"/>
                <w:b/>
                <w:i w:val="false"/>
                <w:color w:val="000000"/>
                <w:sz w:val="20"/>
              </w:rPr>
              <w:t>таңбасы)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w:t>
            </w:r>
            <w:r>
              <w:br/>
            </w:r>
            <w:r>
              <w:rPr>
                <w:rFonts w:ascii="Times New Roman"/>
                <w:b w:val="false"/>
                <w:i w:val="false"/>
                <w:color w:val="000000"/>
                <w:sz w:val="20"/>
              </w:rPr>
              <w:t>
</w:t>
            </w:r>
            <w:r>
              <w:rPr>
                <w:rFonts w:ascii="Times New Roman"/>
                <w:b/>
                <w:i w:val="false"/>
                <w:color w:val="000000"/>
                <w:sz w:val="20"/>
              </w:rPr>
              <w:t>_______________________________</w:t>
            </w:r>
            <w:r>
              <w:rPr>
                <w:rFonts w:ascii="Times New Roman"/>
                <w:b/>
                <w:i w:val="false"/>
                <w:color w:val="000000"/>
                <w:sz w:val="20"/>
              </w:rPr>
              <w:t>____</w:t>
            </w:r>
            <w:r>
              <w:br/>
            </w:r>
            <w:r>
              <w:rPr>
                <w:rFonts w:ascii="Times New Roman"/>
                <w:b w:val="false"/>
                <w:i w:val="false"/>
                <w:color w:val="000000"/>
                <w:sz w:val="20"/>
              </w:rPr>
              <w:t>
</w:t>
            </w:r>
            <w:r>
              <w:rPr>
                <w:rFonts w:ascii="Times New Roman"/>
                <w:b/>
                <w:i w:val="false"/>
                <w:color w:val="000000"/>
                <w:sz w:val="20"/>
              </w:rPr>
              <w:t>________________________</w:t>
            </w:r>
            <w:r>
              <w:rPr>
                <w:rFonts w:ascii="Times New Roman"/>
                <w:b/>
                <w:i w:val="false"/>
                <w:color w:val="000000"/>
                <w:sz w:val="20"/>
              </w:rPr>
              <w:t>___________</w:t>
            </w:r>
            <w:r>
              <w:br/>
            </w:r>
            <w:r>
              <w:rPr>
                <w:rFonts w:ascii="Times New Roman"/>
                <w:b w:val="false"/>
                <w:i w:val="false"/>
                <w:color w:val="000000"/>
                <w:sz w:val="20"/>
              </w:rPr>
              <w:t>
</w:t>
            </w:r>
            <w:r>
              <w:rPr>
                <w:rFonts w:ascii="Times New Roman"/>
                <w:b/>
                <w:i w:val="false"/>
                <w:color w:val="000000"/>
                <w:sz w:val="20"/>
              </w:rPr>
              <w:t>__________________</w:t>
            </w:r>
            <w:r>
              <w:rPr>
                <w:rFonts w:ascii="Times New Roman"/>
                <w:b/>
                <w:i w:val="false"/>
                <w:color w:val="000000"/>
                <w:sz w:val="20"/>
              </w:rPr>
              <w:t>_______________</w:t>
            </w:r>
            <w:r>
              <w:br/>
            </w:r>
            <w:r>
              <w:rPr>
                <w:rFonts w:ascii="Times New Roman"/>
                <w:b w:val="false"/>
                <w:i w:val="false"/>
                <w:color w:val="000000"/>
                <w:sz w:val="20"/>
              </w:rPr>
              <w:t>
</w:t>
            </w:r>
            <w:r>
              <w:rPr>
                <w:rFonts w:ascii="Times New Roman"/>
                <w:b/>
                <w:i w:val="false"/>
                <w:color w:val="000000"/>
                <w:sz w:val="20"/>
              </w:rPr>
              <w:t>(Т.А.Ә.</w:t>
            </w:r>
            <w:r>
              <w:rPr>
                <w:rFonts w:ascii="Times New Roman"/>
                <w:b/>
                <w:i w:val="false"/>
                <w:color w:val="000000"/>
                <w:sz w:val="20"/>
              </w:rPr>
              <w:t>) атқаратын лауазымы, қолы, мөр</w:t>
            </w:r>
            <w:r>
              <w:br/>
            </w:r>
            <w:r>
              <w:rPr>
                <w:rFonts w:ascii="Times New Roman"/>
                <w:b w:val="false"/>
                <w:i w:val="false"/>
                <w:color w:val="000000"/>
                <w:sz w:val="20"/>
              </w:rPr>
              <w:t>
</w:t>
            </w:r>
            <w:r>
              <w:rPr>
                <w:rFonts w:ascii="Times New Roman"/>
                <w:b/>
                <w:i w:val="false"/>
                <w:color w:val="000000"/>
                <w:sz w:val="20"/>
              </w:rPr>
              <w:t>таңбасы)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3-кесте</w:t>
            </w:r>
          </w:p>
        </w:tc>
      </w:tr>
    </w:tbl>
    <w:bookmarkStart w:name="z264" w:id="112"/>
    <w:p>
      <w:pPr>
        <w:spacing w:after="0"/>
        <w:ind w:left="0"/>
        <w:jc w:val="left"/>
      </w:pPr>
      <w:r>
        <w:rPr>
          <w:rFonts w:ascii="Times New Roman"/>
          <w:b/>
          <w:i w:val="false"/>
          <w:color w:val="000000"/>
        </w:rPr>
        <w:t xml:space="preserve"> Орман қорын алқап түрлері бойынша бөлу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4"/>
        <w:gridCol w:w="1607"/>
        <w:gridCol w:w="1174"/>
        <w:gridCol w:w="1607"/>
        <w:gridCol w:w="1174"/>
        <w:gridCol w:w="1608"/>
        <w:gridCol w:w="1174"/>
        <w:gridCol w:w="1609"/>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 түрлерінің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Деректер жиынтығы мемлекеттік органдар шегінде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бұйрықтарының</w:t>
            </w:r>
            <w:r>
              <w:br/>
            </w:r>
            <w:r>
              <w:rPr>
                <w:rFonts w:ascii="Times New Roman"/>
                <w:b w:val="false"/>
                <w:i w:val="false"/>
                <w:color w:val="000000"/>
                <w:sz w:val="20"/>
              </w:rPr>
              <w:t>тізбесіне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23-қосымшаға</w:t>
            </w:r>
            <w:r>
              <w:br/>
            </w:r>
            <w:r>
              <w:rPr>
                <w:rFonts w:ascii="Times New Roman"/>
                <w:b w:val="false"/>
                <w:i w:val="false"/>
                <w:color w:val="000000"/>
                <w:sz w:val="20"/>
              </w:rPr>
              <w:t>53-кесте</w:t>
            </w:r>
          </w:p>
        </w:tc>
      </w:tr>
    </w:tbl>
    <w:bookmarkStart w:name="z273" w:id="113"/>
    <w:p>
      <w:pPr>
        <w:spacing w:after="0"/>
        <w:ind w:left="0"/>
        <w:jc w:val="left"/>
      </w:pPr>
      <w:r>
        <w:rPr>
          <w:rFonts w:ascii="Times New Roman"/>
          <w:b/>
          <w:i w:val="false"/>
          <w:color w:val="000000"/>
        </w:rPr>
        <w:t xml:space="preserve"> Орман айналымдары мен орман мастерлік учаскелерінің оңтайлы ауданы мен санын мемлекеттік орман қоры санаттары мен орманшылықтар шегінде есептеу</w:t>
      </w:r>
    </w:p>
    <w:bookmarkEnd w:id="113"/>
    <w:p>
      <w:pPr>
        <w:spacing w:after="0"/>
        <w:ind w:left="0"/>
        <w:jc w:val="both"/>
      </w:pPr>
      <w:r>
        <w:rPr>
          <w:rFonts w:ascii="Times New Roman"/>
          <w:b w:val="false"/>
          <w:i w:val="false"/>
          <w:color w:val="000000"/>
          <w:sz w:val="28"/>
        </w:rPr>
        <w:t>
      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133"/>
        <w:gridCol w:w="2741"/>
        <w:gridCol w:w="850"/>
        <w:gridCol w:w="850"/>
        <w:gridCol w:w="850"/>
        <w:gridCol w:w="851"/>
        <w:gridCol w:w="851"/>
        <w:gridCol w:w="1088"/>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(бұдан әрі – МОҚ) санаттары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Орманшылықтар</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мекемесі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аймақтар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санаттарының ауданы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айналымының нормативтік алаңы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нормативтік саны, дана орман шебер учаскесінің нормативтік алаңы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учаскелерінің нормативтік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 МОҚ барлық санаттары бойынша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2-ші орман орналастыру кеңесінде қабылданған деректер енгізіледі.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қолданыстағы Мемлекеттік орман қоры учаскелерінде орман қорын күзету, қорғау, пайдалану, ормандарды молықтыру және орман өсіру бойынша нормалар мен нормативтерді басшылыққа алу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