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2ada" w14:textId="2f22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2016 жылғы 11 наурыздағы № 28 қаулысы. Батыс Қазақстан облысының Әділет департаментінде 2016 жылғы 7 сәуірде № 4328 болып тіркелді. Күші жойылды - Батыс Қазақстан облысы Шыңғырлау ауданы әкімдігінің 2017 жылғы 9 наурыздағы № 39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Шыңғырлау ауданы әкімдігінің 09.03.2017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"Шыңғырлау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Шыңғырлау ауданы әкімі аппаратының басшысы Е.Р.Тұрмағамбетовке жүктелсін.</w:t>
      </w:r>
      <w:r>
        <w:br/>
      </w:r>
      <w:r>
        <w:rPr>
          <w:rFonts w:ascii="Times New Roman"/>
          <w:b w:val="false"/>
          <w:i w:val="false"/>
          <w:color w:val="000000"/>
          <w:sz w:val="28"/>
        </w:rPr>
        <w:t>
      </w:t>
      </w:r>
      <w:r>
        <w:rPr>
          <w:rFonts w:ascii="Times New Roman"/>
          <w:b w:val="false"/>
          <w:i w:val="false"/>
          <w:color w:val="000000"/>
          <w:sz w:val="28"/>
        </w:rPr>
        <w:t>3. Шыңғырлау ауданы әкімі аппаратының персоналды басқару қызметі (кадр қызметі) және мемлекеттік–құқықтық жұмыстар бөлімі басшысы (А.М.Нурушев)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А.Халелов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наурыздағы № 28</w:t>
            </w:r>
            <w:r>
              <w:br/>
            </w:r>
            <w:r>
              <w:rPr>
                <w:rFonts w:ascii="Times New Roman"/>
                <w:b w:val="false"/>
                <w:i w:val="false"/>
                <w:color w:val="000000"/>
                <w:sz w:val="20"/>
              </w:rPr>
              <w:t>Шыңғырлау ауданы әкімдігінің</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"Шыңғырлау ауданы әкімінің аппараты" мемлекеттік мекемесінің және</w:t>
      </w:r>
      <w:r>
        <w:br/>
      </w:r>
      <w:r>
        <w:rPr>
          <w:rFonts w:ascii="Times New Roman"/>
          <w:b/>
          <w:i w:val="false"/>
          <w:color w:val="000000"/>
        </w:rPr>
        <w:t>жергілікті бюджеттен қаржыланатын аудандық атқарушы органдардың "Б" корпусы</w:t>
      </w:r>
      <w:r>
        <w:br/>
      </w:r>
      <w:r>
        <w:rPr>
          <w:rFonts w:ascii="Times New Roman"/>
          <w:b/>
          <w:i w:val="false"/>
          <w:color w:val="000000"/>
        </w:rPr>
        <w:t>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"Шыңғырлау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"Шыңғырлау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қызметшінің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әкімінің жетекшілік ететін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Шыңғырлау ауданы әкімі аппаратының персоналды басқару қызметі (кадр қызметі) және мемлекеттік-құқықтық жұмыстар бөлімі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13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8" w:id="1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
</w:t>
      </w:r>
    </w:p>
    <w:bookmarkEnd w:id="12"/>
    <w:bookmarkStart w:name="z139" w:id="13"/>
    <w:p>
      <w:pPr>
        <w:spacing w:after="0"/>
        <w:ind w:left="0"/>
        <w:jc w:val="both"/>
      </w:pPr>
      <w:r>
        <w:rPr>
          <w:rFonts w:ascii="Times New Roman"/>
          <w:b w:val="false"/>
          <w:i w:val="false"/>
          <w:color w:val="000000"/>
          <w:sz w:val="28"/>
        </w:rPr>
        <w:t>            ________________________________ жыл</w:t>
      </w:r>
      <w:r>
        <w:br/>
      </w:r>
      <w:r>
        <w:rPr>
          <w:rFonts w:ascii="Times New Roman"/>
          <w:b w:val="false"/>
          <w:i w:val="false"/>
          <w:color w:val="000000"/>
          <w:sz w:val="28"/>
        </w:rPr>
        <w:t>
</w:t>
      </w:r>
    </w:p>
    <w:bookmarkEnd w:id="13"/>
    <w:bookmarkStart w:name="z140"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9"/>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мақсатына (мақсаттарына) қол жеткізуге бағытталуын,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57"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58" w:id="2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1"/>
    <w:bookmarkStart w:name="z159" w:id="22"/>
    <w:p>
      <w:pPr>
        <w:spacing w:after="0"/>
        <w:ind w:left="0"/>
        <w:jc w:val="both"/>
      </w:pPr>
      <w:r>
        <w:rPr>
          <w:rFonts w:ascii="Times New Roman"/>
          <w:b w:val="false"/>
          <w:i w:val="false"/>
          <w:color w:val="000000"/>
          <w:sz w:val="28"/>
        </w:rPr>
        <w:t>            _________________________ тоқсан _____ жыл</w:t>
      </w:r>
      <w:r>
        <w:br/>
      </w:r>
      <w:r>
        <w:rPr>
          <w:rFonts w:ascii="Times New Roman"/>
          <w:b w:val="false"/>
          <w:i w:val="false"/>
          <w:color w:val="000000"/>
          <w:sz w:val="28"/>
        </w:rPr>
        <w:t>
</w:t>
      </w:r>
    </w:p>
    <w:bookmarkEnd w:id="22"/>
    <w:bookmarkStart w:name="z160" w:id="23"/>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w:t>
      </w:r>
      <w:r>
        <w:br/>
      </w:r>
      <w:r>
        <w:rPr>
          <w:rFonts w:ascii="Times New Roman"/>
          <w:b w:val="false"/>
          <w:i w:val="false"/>
          <w:color w:val="000000"/>
          <w:sz w:val="28"/>
        </w:rPr>
        <w:t>
      </w:t>
      </w:r>
      <w:r>
        <w:rPr>
          <w:rFonts w:ascii="Times New Roman"/>
          <w:b w:val="false"/>
          <w:i w:val="false"/>
          <w:color w:val="000000"/>
          <w:sz w:val="28"/>
        </w:rPr>
        <w:t>күні ________________________________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77" w:id="2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8"/>
    <w:bookmarkStart w:name="z178" w:id="29"/>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9"/>
    <w:bookmarkStart w:name="z179" w:id="30"/>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30"/>
    <w:bookmarkStart w:name="z180" w:id="31"/>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975"/>
        <w:gridCol w:w="4106"/>
        <w:gridCol w:w="2452"/>
        <w:gridCol w:w="1488"/>
        <w:gridCol w:w="742"/>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2"/>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3"/>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4"/>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5"/>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6"/>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            Т.А.Ә. (болған жағдайда)___________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96" w:id="3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7"/>
    <w:bookmarkStart w:name="z197" w:id="38"/>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38"/>
    <w:bookmarkStart w:name="z198" w:id="39"/>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bookmarkEnd w:id="39"/>
    <w:bookmarkStart w:name="z199" w:id="40"/>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978"/>
        <w:gridCol w:w="5180"/>
        <w:gridCol w:w="2743"/>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1"/>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2"/>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42"/>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5"/>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6"/>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46"/>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7"/>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8"/>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215" w:id="4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9"/>
    <w:bookmarkStart w:name="z216" w:id="50"/>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50"/>
    <w:bookmarkStart w:name="z217" w:id="5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51"/>
    <w:bookmarkStart w:name="z218" w:id="52"/>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53"/>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нәтижелеріне түзетулері (болған жағдайда)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___________________</w:t>
      </w:r>
      <w:r>
        <w:br/>
      </w:r>
      <w:r>
        <w:rPr>
          <w:rFonts w:ascii="Times New Roman"/>
          <w:b w:val="false"/>
          <w:i w:val="false"/>
          <w:color w:val="000000"/>
          <w:sz w:val="28"/>
        </w:rPr>
        <w:t>
</w:t>
      </w:r>
    </w:p>
    <w:bookmarkStart w:name="z230" w:id="54"/>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___________________</w:t>
      </w:r>
      <w:r>
        <w:br/>
      </w:r>
      <w:r>
        <w:rPr>
          <w:rFonts w:ascii="Times New Roman"/>
          <w:b w:val="false"/>
          <w:i w:val="false"/>
          <w:color w:val="000000"/>
          <w:sz w:val="28"/>
        </w:rPr>
        <w:t>
</w:t>
      </w:r>
    </w:p>
    <w:bookmarkStart w:name="z232" w:id="55"/>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___________________</w:t>
      </w:r>
      <w:r>
        <w:br/>
      </w:r>
      <w:r>
        <w:rPr>
          <w:rFonts w:ascii="Times New Roman"/>
          <w:b w:val="false"/>
          <w:i w:val="false"/>
          <w:color w:val="000000"/>
          <w:sz w:val="28"/>
        </w:rPr>
        <w:t>
</w:t>
      </w:r>
    </w:p>
    <w:bookmarkStart w:name="z234" w:id="56"/>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