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f3726" w14:textId="63f3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ауданы әкімдігінің 2016 жылғы 16 мамырдағы № 142 қаулысы. Батыс Қазақстан облысының Әділет департаментінде 2016 жылғы 2 маусымда № 4445 болып тіркелді. Күші жойылды - Батыс Қазақстан облысы Теректі ауданы әкімдігінің 2017 жылғы 28 ақпандағы № 46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ауданы әкімдігінің 28.02.2017 </w:t>
      </w:r>
      <w:r>
        <w:rPr>
          <w:rFonts w:ascii="Times New Roman"/>
          <w:b w:val="false"/>
          <w:i w:val="false"/>
          <w:color w:val="ff0000"/>
          <w:sz w:val="28"/>
        </w:rPr>
        <w:t>№ 46</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2015 жылғы 23 қарашадағы </w:t>
      </w:r>
      <w:r>
        <w:rPr>
          <w:rFonts w:ascii="Times New Roman"/>
          <w:b w:val="false"/>
          <w:i w:val="false"/>
          <w:color w:val="000000"/>
          <w:sz w:val="28"/>
        </w:rPr>
        <w:t xml:space="preserve">"Қазақстан Республикасының мемлекеттік қызметі туралы" </w:t>
      </w:r>
      <w:r>
        <w:rPr>
          <w:rFonts w:ascii="Times New Roman"/>
          <w:b w:val="false"/>
          <w:i w:val="false"/>
          <w:color w:val="000000"/>
          <w:sz w:val="28"/>
        </w:rPr>
        <w:t xml:space="preserve">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"Теректі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бекітілсін.</w:t>
      </w:r>
      <w:r>
        <w:br/>
      </w:r>
      <w:r>
        <w:rPr>
          <w:rFonts w:ascii="Times New Roman"/>
          <w:b w:val="false"/>
          <w:i w:val="false"/>
          <w:color w:val="000000"/>
          <w:sz w:val="28"/>
        </w:rPr>
        <w:t>
      </w:t>
      </w:r>
      <w:r>
        <w:rPr>
          <w:rFonts w:ascii="Times New Roman"/>
          <w:b w:val="false"/>
          <w:i w:val="false"/>
          <w:color w:val="000000"/>
          <w:sz w:val="28"/>
        </w:rPr>
        <w:t>2. "Теректі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Теректі ауданы әкімі аппаратының басшысы А.А.Байгазиевке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Ж.Сериккалиев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мамырдағы</w:t>
            </w:r>
            <w:r>
              <w:br/>
            </w:r>
            <w:r>
              <w:rPr>
                <w:rFonts w:ascii="Times New Roman"/>
                <w:b w:val="false"/>
                <w:i w:val="false"/>
                <w:color w:val="000000"/>
                <w:sz w:val="20"/>
              </w:rPr>
              <w:t>№142 Теректі ауданы әкімдігінің</w:t>
            </w:r>
            <w:r>
              <w:br/>
            </w:r>
            <w:r>
              <w:rPr>
                <w:rFonts w:ascii="Times New Roman"/>
                <w:b w:val="false"/>
                <w:i w:val="false"/>
                <w:color w:val="000000"/>
                <w:sz w:val="20"/>
              </w:rPr>
              <w:t>қаулысымен бекітілген</w:t>
            </w:r>
          </w:p>
        </w:tc>
      </w:tr>
    </w:tbl>
    <w:bookmarkStart w:name="z10" w:id="0"/>
    <w:p>
      <w:pPr>
        <w:spacing w:after="0"/>
        <w:ind w:left="0"/>
        <w:jc w:val="left"/>
      </w:pPr>
      <w:r>
        <w:rPr>
          <w:rFonts w:ascii="Times New Roman"/>
          <w:b/>
          <w:i w:val="false"/>
          <w:color w:val="000000"/>
        </w:rPr>
        <w:t xml:space="preserve"> "Теректі ауданы әкімінің аппараты" мемлекеттік мекемесінің және</w:t>
      </w:r>
      <w:r>
        <w:br/>
      </w:r>
      <w:r>
        <w:rPr>
          <w:rFonts w:ascii="Times New Roman"/>
          <w:b/>
          <w:i w:val="false"/>
          <w:color w:val="000000"/>
        </w:rPr>
        <w:t>жергілікті бюджеттен қаржыланатын аудандық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"Теректі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"Теректі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қызметшінің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Әдістеменің осы </w:t>
      </w:r>
      <w:r>
        <w:rPr>
          <w:rFonts w:ascii="Times New Roman"/>
          <w:b w:val="false"/>
          <w:i w:val="false"/>
          <w:color w:val="000000"/>
          <w:sz w:val="28"/>
        </w:rPr>
        <w:t>тармағында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әкімінің жетекшілік ететін орынбасары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тұлғамен "Б" корпусы қызметшісінің қызметін бағалауды өткізу үшін Бағалау жөніндегі комиссия құрылады, Теректі ауданы әкімі аппаратының персоналды басқару қызметі (кадр қызметі) және мемлекеттік-құқықтық жұмыстар бөлімі (бұдан әрі -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өкіміне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(кадр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шкала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6"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жіберген жағдайда.</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3"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8"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1-қосымша</w:t>
            </w:r>
          </w:p>
        </w:tc>
      </w:tr>
    </w:tbl>
    <w:bookmarkStart w:name="z137"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8" w:id="12"/>
    <w:p>
      <w:pPr>
        <w:spacing w:after="0"/>
        <w:ind w:left="0"/>
        <w:jc w:val="both"/>
      </w:pPr>
      <w:r>
        <w:rPr>
          <w:rFonts w:ascii="Times New Roman"/>
          <w:b w:val="false"/>
          <w:i w:val="false"/>
          <w:color w:val="000000"/>
          <w:sz w:val="28"/>
        </w:rPr>
        <w:t>            "Б" корпусы мемлекеттік әкімшілік қызметшісінің жеке жұмыс жоспары</w:t>
      </w:r>
      <w:r>
        <w:br/>
      </w:r>
      <w:r>
        <w:rPr>
          <w:rFonts w:ascii="Times New Roman"/>
          <w:b w:val="false"/>
          <w:i w:val="false"/>
          <w:color w:val="000000"/>
          <w:sz w:val="28"/>
        </w:rPr>
        <w:t>
</w:t>
      </w:r>
    </w:p>
    <w:bookmarkEnd w:id="12"/>
    <w:bookmarkStart w:name="z139" w:id="13"/>
    <w:p>
      <w:pPr>
        <w:spacing w:after="0"/>
        <w:ind w:left="0"/>
        <w:jc w:val="both"/>
      </w:pPr>
      <w:r>
        <w:rPr>
          <w:rFonts w:ascii="Times New Roman"/>
          <w:b w:val="false"/>
          <w:i w:val="false"/>
          <w:color w:val="000000"/>
          <w:sz w:val="28"/>
        </w:rPr>
        <w:t>            ________________________________ жыл</w:t>
      </w:r>
      <w:r>
        <w:br/>
      </w:r>
      <w:r>
        <w:rPr>
          <w:rFonts w:ascii="Times New Roman"/>
          <w:b w:val="false"/>
          <w:i w:val="false"/>
          <w:color w:val="000000"/>
          <w:sz w:val="28"/>
        </w:rPr>
        <w:t>
</w:t>
      </w:r>
    </w:p>
    <w:bookmarkEnd w:id="13"/>
    <w:bookmarkStart w:name="z140"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5"/>
        <w:gridCol w:w="4620"/>
        <w:gridCol w:w="3945"/>
      </w:tblGrid>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5"/>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5"/>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6"/>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7"/>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8"/>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9"/>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Іс-шаралар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органға сәйкес келуі тиіс</w:t>
      </w:r>
      <w:r>
        <w:br/>
      </w: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bl>
    <w:bookmarkStart w:name="z158"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59" w:id="21"/>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1"/>
    <w:bookmarkStart w:name="z160" w:id="22"/>
    <w:p>
      <w:pPr>
        <w:spacing w:after="0"/>
        <w:ind w:left="0"/>
        <w:jc w:val="both"/>
      </w:pPr>
      <w:r>
        <w:rPr>
          <w:rFonts w:ascii="Times New Roman"/>
          <w:b w:val="false"/>
          <w:i w:val="false"/>
          <w:color w:val="000000"/>
          <w:sz w:val="28"/>
        </w:rPr>
        <w:t>            _________________________ тоқсан_____ жыл</w:t>
      </w:r>
      <w:r>
        <w:br/>
      </w:r>
      <w:r>
        <w:rPr>
          <w:rFonts w:ascii="Times New Roman"/>
          <w:b w:val="false"/>
          <w:i w:val="false"/>
          <w:color w:val="000000"/>
          <w:sz w:val="28"/>
        </w:rPr>
        <w:t>
</w:t>
      </w:r>
    </w:p>
    <w:bookmarkEnd w:id="22"/>
    <w:bookmarkStart w:name="z161" w:id="23"/>
    <w:p>
      <w:pPr>
        <w:spacing w:after="0"/>
        <w:ind w:left="0"/>
        <w:jc w:val="both"/>
      </w:pPr>
      <w:r>
        <w:rPr>
          <w:rFonts w:ascii="Times New Roman"/>
          <w:b w:val="false"/>
          <w:i w:val="false"/>
          <w:color w:val="000000"/>
          <w:sz w:val="28"/>
        </w:rPr>
        <w:t>            (бағаланатын кезең)</w:t>
      </w:r>
      <w:r>
        <w:br/>
      </w:r>
      <w:r>
        <w:rPr>
          <w:rFonts w:ascii="Times New Roman"/>
          <w:b w:val="false"/>
          <w:i w:val="false"/>
          <w:color w:val="000000"/>
          <w:sz w:val="28"/>
        </w:rPr>
        <w:t>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0"/>
        <w:gridCol w:w="2168"/>
        <w:gridCol w:w="1597"/>
        <w:gridCol w:w="1598"/>
        <w:gridCol w:w="2169"/>
        <w:gridCol w:w="1598"/>
        <w:gridCol w:w="1598"/>
        <w:gridCol w:w="512"/>
      </w:tblGrid>
      <w:tr>
        <w:trPr>
          <w:trHeight w:val="30" w:hRule="atLeast"/>
        </w:trPr>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3-қосымша</w:t>
            </w:r>
          </w:p>
        </w:tc>
      </w:tr>
    </w:tbl>
    <w:bookmarkStart w:name="z178" w:id="25"/>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5"/>
    <w:bookmarkStart w:name="z179" w:id="26"/>
    <w:p>
      <w:pPr>
        <w:spacing w:after="0"/>
        <w:ind w:left="0"/>
        <w:jc w:val="both"/>
      </w:pPr>
      <w:r>
        <w:rPr>
          <w:rFonts w:ascii="Times New Roman"/>
          <w:b w:val="false"/>
          <w:i w:val="false"/>
          <w:color w:val="000000"/>
          <w:sz w:val="28"/>
        </w:rPr>
        <w:t>            Бағалау парағы</w:t>
      </w:r>
      <w:r>
        <w:br/>
      </w:r>
      <w:r>
        <w:rPr>
          <w:rFonts w:ascii="Times New Roman"/>
          <w:b w:val="false"/>
          <w:i w:val="false"/>
          <w:color w:val="000000"/>
          <w:sz w:val="28"/>
        </w:rPr>
        <w:t>
</w:t>
      </w:r>
    </w:p>
    <w:bookmarkEnd w:id="26"/>
    <w:bookmarkStart w:name="z180" w:id="27"/>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w:t>
      </w:r>
    </w:p>
    <w:bookmarkEnd w:id="27"/>
    <w:bookmarkStart w:name="z181" w:id="28"/>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2031"/>
        <w:gridCol w:w="3877"/>
        <w:gridCol w:w="2520"/>
        <w:gridCol w:w="1530"/>
        <w:gridCol w:w="762"/>
      </w:tblGrid>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29"/>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9"/>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3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0"/>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31"/>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3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32"/>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3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33"/>
        </w:tc>
        <w:tc>
          <w:tcPr>
            <w:tcW w:w="2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 (болған жағдайда)______________      Т.А.Ә. (болған жағдайда)___________</w:t>
      </w:r>
      <w:r>
        <w:br/>
      </w:r>
      <w:r>
        <w:rPr>
          <w:rFonts w:ascii="Times New Roman"/>
          <w:b w:val="false"/>
          <w:i w:val="false"/>
          <w:color w:val="000000"/>
          <w:sz w:val="28"/>
        </w:rPr>
        <w:t>
      </w:t>
      </w:r>
      <w:r>
        <w:rPr>
          <w:rFonts w:ascii="Times New Roman"/>
          <w:b w:val="false"/>
          <w:i w:val="false"/>
          <w:color w:val="000000"/>
          <w:sz w:val="28"/>
        </w:rPr>
        <w:t>күні _________________________________      күні 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________________________________      қолы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4-қосымша</w:t>
            </w:r>
          </w:p>
        </w:tc>
      </w:tr>
    </w:tbl>
    <w:bookmarkStart w:name="z197" w:id="34"/>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34"/>
    <w:bookmarkStart w:name="z198" w:id="35"/>
    <w:p>
      <w:pPr>
        <w:spacing w:after="0"/>
        <w:ind w:left="0"/>
        <w:jc w:val="both"/>
      </w:pPr>
      <w:r>
        <w:rPr>
          <w:rFonts w:ascii="Times New Roman"/>
          <w:b w:val="false"/>
          <w:i w:val="false"/>
          <w:color w:val="000000"/>
          <w:sz w:val="28"/>
        </w:rPr>
        <w:t>            Айналмалы бағалау нәтижелері</w:t>
      </w:r>
      <w:r>
        <w:br/>
      </w:r>
      <w:r>
        <w:rPr>
          <w:rFonts w:ascii="Times New Roman"/>
          <w:b w:val="false"/>
          <w:i w:val="false"/>
          <w:color w:val="000000"/>
          <w:sz w:val="28"/>
        </w:rPr>
        <w:t>
</w:t>
      </w:r>
    </w:p>
    <w:bookmarkEnd w:id="35"/>
    <w:bookmarkStart w:name="z199" w:id="36"/>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w:t>
      </w:r>
    </w:p>
    <w:bookmarkEnd w:id="36"/>
    <w:bookmarkStart w:name="z200" w:id="37"/>
    <w:p>
      <w:pPr>
        <w:spacing w:after="0"/>
        <w:ind w:left="0"/>
        <w:jc w:val="both"/>
      </w:pPr>
      <w:r>
        <w:rPr>
          <w:rFonts w:ascii="Times New Roman"/>
          <w:b w:val="false"/>
          <w:i w:val="false"/>
          <w:color w:val="000000"/>
          <w:sz w:val="28"/>
        </w:rPr>
        <w:t>            (бағаланатын жыл)</w:t>
      </w:r>
      <w:r>
        <w:br/>
      </w:r>
      <w:r>
        <w:rPr>
          <w:rFonts w:ascii="Times New Roman"/>
          <w:b w:val="false"/>
          <w:i w:val="false"/>
          <w:color w:val="000000"/>
          <w:sz w:val="28"/>
        </w:rPr>
        <w:t>
</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9"/>
        <w:gridCol w:w="1978"/>
        <w:gridCol w:w="5180"/>
        <w:gridCol w:w="2743"/>
      </w:tblGrid>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8"/>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39"/>
          <w:p>
            <w:pPr>
              <w:spacing w:after="20"/>
              <w:ind w:left="20"/>
              <w:jc w:val="both"/>
            </w:pPr>
            <w:r>
              <w:rPr>
                <w:rFonts w:ascii="Times New Roman"/>
                <w:b w:val="false"/>
                <w:i w:val="false"/>
                <w:color w:val="000000"/>
                <w:sz w:val="20"/>
              </w:rPr>
              <w:t>Тікелей басшы</w:t>
            </w:r>
            <w:r>
              <w:br/>
            </w:r>
            <w:r>
              <w:rPr>
                <w:rFonts w:ascii="Times New Roman"/>
                <w:b w:val="false"/>
                <w:i w:val="false"/>
                <w:color w:val="000000"/>
                <w:sz w:val="20"/>
              </w:rPr>
              <w:t>
</w:t>
            </w:r>
          </w:p>
          <w:bookmarkEnd w:id="39"/>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4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0"/>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4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1"/>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4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2"/>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43"/>
          <w:p>
            <w:pPr>
              <w:spacing w:after="20"/>
              <w:ind w:left="20"/>
              <w:jc w:val="both"/>
            </w:pPr>
            <w:r>
              <w:rPr>
                <w:rFonts w:ascii="Times New Roman"/>
                <w:b w:val="false"/>
                <w:i w:val="false"/>
                <w:color w:val="000000"/>
                <w:sz w:val="20"/>
              </w:rPr>
              <w:t>Әріптесі</w:t>
            </w:r>
            <w:r>
              <w:br/>
            </w:r>
            <w:r>
              <w:rPr>
                <w:rFonts w:ascii="Times New Roman"/>
                <w:b w:val="false"/>
                <w:i w:val="false"/>
                <w:color w:val="000000"/>
                <w:sz w:val="20"/>
              </w:rPr>
              <w:t>
</w:t>
            </w:r>
          </w:p>
          <w:bookmarkEnd w:id="43"/>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4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4"/>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45"/>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5"/>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ауданы әкімінің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және жергілікті</w:t>
            </w:r>
            <w:r>
              <w:br/>
            </w:r>
            <w:r>
              <w:rPr>
                <w:rFonts w:ascii="Times New Roman"/>
                <w:b w:val="false"/>
                <w:i w:val="false"/>
                <w:color w:val="000000"/>
                <w:sz w:val="20"/>
              </w:rPr>
              <w:t>бюджеттен қаржыланатын</w:t>
            </w:r>
            <w:r>
              <w:br/>
            </w:r>
            <w:r>
              <w:rPr>
                <w:rFonts w:ascii="Times New Roman"/>
                <w:b w:val="false"/>
                <w:i w:val="false"/>
                <w:color w:val="000000"/>
                <w:sz w:val="20"/>
              </w:rPr>
              <w:t>аудандық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 5-қосымша</w:t>
            </w:r>
          </w:p>
        </w:tc>
      </w:tr>
    </w:tbl>
    <w:bookmarkStart w:name="z216" w:id="46"/>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46"/>
    <w:bookmarkStart w:name="z217" w:id="47"/>
    <w:p>
      <w:pPr>
        <w:spacing w:after="0"/>
        <w:ind w:left="0"/>
        <w:jc w:val="both"/>
      </w:pPr>
      <w:r>
        <w:rPr>
          <w:rFonts w:ascii="Times New Roman"/>
          <w:b w:val="false"/>
          <w:i w:val="false"/>
          <w:color w:val="000000"/>
          <w:sz w:val="28"/>
        </w:rPr>
        <w:t>            Бағалау жөніндегі комиссия отырысының хаттамасы</w:t>
      </w:r>
      <w:r>
        <w:br/>
      </w:r>
      <w:r>
        <w:rPr>
          <w:rFonts w:ascii="Times New Roman"/>
          <w:b w:val="false"/>
          <w:i w:val="false"/>
          <w:color w:val="000000"/>
          <w:sz w:val="28"/>
        </w:rPr>
        <w:t>
</w:t>
      </w:r>
    </w:p>
    <w:bookmarkEnd w:id="47"/>
    <w:bookmarkStart w:name="z218" w:id="48"/>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p>
    <w:bookmarkEnd w:id="48"/>
    <w:bookmarkStart w:name="z219" w:id="49"/>
    <w:p>
      <w:pPr>
        <w:spacing w:after="0"/>
        <w:ind w:left="0"/>
        <w:jc w:val="both"/>
      </w:pP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w:t>
      </w:r>
    </w:p>
    <w:bookmarkStart w:name="z221" w:id="50"/>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r>
        <w:br/>
      </w:r>
      <w:r>
        <w:rPr>
          <w:rFonts w:ascii="Times New Roman"/>
          <w:b w:val="false"/>
          <w:i w:val="false"/>
          <w:color w:val="000000"/>
          <w:sz w:val="28"/>
        </w:rPr>
        <w:t>
</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6"/>
        <w:gridCol w:w="4029"/>
        <w:gridCol w:w="1806"/>
        <w:gridCol w:w="3638"/>
        <w:gridCol w:w="1021"/>
      </w:tblGrid>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51"/>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51"/>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нәтижелеріне түзетулері (болған жағдайда)</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52"/>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53"/>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53"/>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4"/>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bookmarkEnd w:id="54"/>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 Күні: _____________</w:t>
      </w:r>
      <w:r>
        <w:br/>
      </w:r>
      <w:r>
        <w:rPr>
          <w:rFonts w:ascii="Times New Roman"/>
          <w:b w:val="false"/>
          <w:i w:val="false"/>
          <w:color w:val="000000"/>
          <w:sz w:val="28"/>
        </w:rPr>
        <w:t>
      </w:t>
      </w:r>
      <w:r>
        <w:rPr>
          <w:rFonts w:ascii="Times New Roman"/>
          <w:b w:val="false"/>
          <w:i w:val="false"/>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Ескерту: Аббревиатураның толық жазылуы: 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