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5fae" w14:textId="90c5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23 желтоқсандағы № 11-1 шешімі. Батыс Қазақстан облысының Әділет департаментінде 2017 жылғы 11 қаңтарда № 4652 болып тіркелді. Күші жойылды - Батыс Қазақстан облысы Жәнібек аудандық мәслихатының 2018 жылғы 27 наурыздағы № 20-8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Жәнібек аудандық мәслихатының 27.03.2018 </w:t>
      </w:r>
      <w:r>
        <w:rPr>
          <w:rFonts w:ascii="Times New Roman"/>
          <w:b w:val="false"/>
          <w:i w:val="false"/>
          <w:color w:val="000000"/>
          <w:sz w:val="28"/>
        </w:rPr>
        <w:t>№ 20-8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4 042 490 мың теңге:</w:t>
      </w:r>
      <w:r>
        <w:br/>
      </w:r>
      <w:r>
        <w:rPr>
          <w:rFonts w:ascii="Times New Roman"/>
          <w:b w:val="false"/>
          <w:i w:val="false"/>
          <w:color w:val="000000"/>
          <w:sz w:val="28"/>
        </w:rPr>
        <w:t xml:space="preserve">
      </w:t>
      </w:r>
      <w:r>
        <w:rPr>
          <w:rFonts w:ascii="Times New Roman"/>
          <w:b w:val="false"/>
          <w:i w:val="false"/>
          <w:color w:val="000000"/>
          <w:sz w:val="28"/>
        </w:rPr>
        <w:t>салықтық түсімдер – 330 399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4 013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857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3 707 221 мың теңге;</w:t>
      </w:r>
      <w:r>
        <w:br/>
      </w:r>
      <w:r>
        <w:rPr>
          <w:rFonts w:ascii="Times New Roman"/>
          <w:b w:val="false"/>
          <w:i w:val="false"/>
          <w:color w:val="000000"/>
          <w:sz w:val="28"/>
        </w:rPr>
        <w:t xml:space="preserve">
      </w:t>
      </w:r>
      <w:r>
        <w:rPr>
          <w:rFonts w:ascii="Times New Roman"/>
          <w:b w:val="false"/>
          <w:i w:val="false"/>
          <w:color w:val="000000"/>
          <w:sz w:val="28"/>
        </w:rPr>
        <w:t>2) шығындар – 4 078 453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48 808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68 070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19 262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-84 771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84 771 мың теңге:</w:t>
      </w:r>
      <w:r>
        <w:br/>
      </w:r>
      <w:r>
        <w:rPr>
          <w:rFonts w:ascii="Times New Roman"/>
          <w:b w:val="false"/>
          <w:i w:val="false"/>
          <w:color w:val="000000"/>
          <w:sz w:val="28"/>
        </w:rPr>
        <w:t xml:space="preserve">
      </w:t>
      </w:r>
      <w:r>
        <w:rPr>
          <w:rFonts w:ascii="Times New Roman"/>
          <w:b w:val="false"/>
          <w:i w:val="false"/>
          <w:color w:val="000000"/>
          <w:sz w:val="28"/>
        </w:rPr>
        <w:t>қарыздар түсімі – 68 070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19 262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35 963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11.12.2017 </w:t>
      </w:r>
      <w:r>
        <w:rPr>
          <w:rFonts w:ascii="Times New Roman"/>
          <w:b w:val="false"/>
          <w:i w:val="false"/>
          <w:color w:val="000000"/>
          <w:sz w:val="28"/>
        </w:rPr>
        <w:t>№ 18-3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 – 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2016 жылғы 9 желтоқсандағы № 8-2 "2017 – 2019 жылдарға арналған облыстық бюджет туралы" (нормативтік құқықтық актілерді мемлекеттік тіркеу Тізілімінде № 4628 болып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 – 2019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 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1) 2017 жылға арналған аудандық бюджетте республикалық бюджеттен бөлінетін нысаналы трансферттердің және кредиттердің жалпы сомасы 837 105 мың теңге көлемінде қарастырылсын:</w:t>
      </w:r>
      <w:r>
        <w:br/>
      </w:r>
      <w:r>
        <w:rPr>
          <w:rFonts w:ascii="Times New Roman"/>
          <w:b w:val="false"/>
          <w:i w:val="false"/>
          <w:color w:val="000000"/>
          <w:sz w:val="28"/>
        </w:rPr>
        <w:t xml:space="preserve">
      </w:t>
      </w:r>
      <w:r>
        <w:rPr>
          <w:rFonts w:ascii="Times New Roman"/>
          <w:b w:val="false"/>
          <w:i w:val="false"/>
          <w:color w:val="000000"/>
          <w:sz w:val="28"/>
        </w:rPr>
        <w:t>оқу кезеңінде негізгі қызметкерді алмастырғаны үшін мұғалімдерге қосымша ақы төлеуге – 1 010 мың теңге;</w:t>
      </w:r>
      <w:r>
        <w:br/>
      </w:r>
      <w:r>
        <w:rPr>
          <w:rFonts w:ascii="Times New Roman"/>
          <w:b w:val="false"/>
          <w:i w:val="false"/>
          <w:color w:val="000000"/>
          <w:sz w:val="28"/>
        </w:rPr>
        <w:t xml:space="preserve">
      </w:t>
      </w:r>
      <w:r>
        <w:rPr>
          <w:rFonts w:ascii="Times New Roman"/>
          <w:b w:val="false"/>
          <w:i w:val="false"/>
          <w:color w:val="000000"/>
          <w:sz w:val="28"/>
        </w:rPr>
        <w:t>мүгедектерді міндетті гигиеналық құралдармен қамтамасыз ету нормаларын ұлғайту – 2 994 мың теңге;</w:t>
      </w:r>
      <w:r>
        <w:br/>
      </w:r>
      <w:r>
        <w:rPr>
          <w:rFonts w:ascii="Times New Roman"/>
          <w:b w:val="false"/>
          <w:i w:val="false"/>
          <w:color w:val="000000"/>
          <w:sz w:val="28"/>
        </w:rPr>
        <w:t xml:space="preserve">
      </w:t>
      </w:r>
      <w:r>
        <w:rPr>
          <w:rFonts w:ascii="Times New Roman"/>
          <w:b w:val="false"/>
          <w:i w:val="false"/>
          <w:color w:val="000000"/>
          <w:sz w:val="28"/>
        </w:rPr>
        <w:t>"Өрлеу" жобасы бойынша келісілген қаржылай көмекті енгізуге – 6 181 мың теңге;</w:t>
      </w:r>
      <w:r>
        <w:br/>
      </w:r>
      <w:r>
        <w:rPr>
          <w:rFonts w:ascii="Times New Roman"/>
          <w:b w:val="false"/>
          <w:i w:val="false"/>
          <w:color w:val="000000"/>
          <w:sz w:val="28"/>
        </w:rPr>
        <w:t xml:space="preserve">
      </w:t>
      </w:r>
      <w:r>
        <w:rPr>
          <w:rFonts w:ascii="Times New Roman"/>
          <w:b w:val="false"/>
          <w:i w:val="false"/>
          <w:color w:val="000000"/>
          <w:sz w:val="28"/>
        </w:rPr>
        <w:t>жалақыны ішінара субсидиялауға – 4 223 мың теңге;</w:t>
      </w:r>
      <w:r>
        <w:br/>
      </w:r>
      <w:r>
        <w:rPr>
          <w:rFonts w:ascii="Times New Roman"/>
          <w:b w:val="false"/>
          <w:i w:val="false"/>
          <w:color w:val="000000"/>
          <w:sz w:val="28"/>
        </w:rPr>
        <w:t xml:space="preserve">
      </w:t>
      </w:r>
      <w:r>
        <w:rPr>
          <w:rFonts w:ascii="Times New Roman"/>
          <w:b w:val="false"/>
          <w:i w:val="false"/>
          <w:color w:val="000000"/>
          <w:sz w:val="28"/>
        </w:rPr>
        <w:t>жастар практикасына – 11 572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Жәнібек ауданы Жәнібек ауылында су құбырын қайта құруына – 398 909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Жәнібек ауданы Қамысты ауылында сумен жабдықтау жүйесін қайта құруына – 199 789 мың теңге;</w:t>
      </w:r>
      <w:r>
        <w:br/>
      </w:r>
      <w:r>
        <w:rPr>
          <w:rFonts w:ascii="Times New Roman"/>
          <w:b w:val="false"/>
          <w:i w:val="false"/>
          <w:color w:val="000000"/>
          <w:sz w:val="28"/>
        </w:rPr>
        <w:t xml:space="preserve">
      </w:t>
      </w:r>
      <w:r>
        <w:rPr>
          <w:rFonts w:ascii="Times New Roman"/>
          <w:b w:val="false"/>
          <w:i w:val="false"/>
          <w:color w:val="000000"/>
          <w:sz w:val="28"/>
        </w:rPr>
        <w:t>мамандарды әлеуметтік қолдау шараларын іске асыру үшін – 68 070 мың теңге;</w:t>
      </w:r>
      <w:r>
        <w:br/>
      </w:r>
      <w:r>
        <w:rPr>
          <w:rFonts w:ascii="Times New Roman"/>
          <w:b w:val="false"/>
          <w:i w:val="false"/>
          <w:color w:val="000000"/>
          <w:sz w:val="28"/>
        </w:rPr>
        <w:t>
      техникалық көмекші құралдарының Тізімін ұлғайтуына – 680 мың теңге;</w:t>
      </w:r>
      <w:r>
        <w:br/>
      </w:r>
      <w:r>
        <w:rPr>
          <w:rFonts w:ascii="Times New Roman"/>
          <w:b w:val="false"/>
          <w:i w:val="false"/>
          <w:color w:val="000000"/>
          <w:sz w:val="28"/>
        </w:rPr>
        <w:t>
      Жәнібек ауылындағы үш пәтерлік арендалық тұрғын үйлердің құрылысына (№1,2,3,4,5 үй) – 80 851 мың теңге;</w:t>
      </w:r>
      <w:r>
        <w:br/>
      </w:r>
      <w:r>
        <w:rPr>
          <w:rFonts w:ascii="Times New Roman"/>
          <w:b w:val="false"/>
          <w:i w:val="false"/>
          <w:color w:val="000000"/>
          <w:sz w:val="28"/>
        </w:rPr>
        <w:t>
      Жәнібек ауылындағы үш пәтерлік үш тұрғын үйдің құрылысына – 38 125 мың теңге;</w:t>
      </w:r>
      <w:r>
        <w:br/>
      </w:r>
      <w:r>
        <w:rPr>
          <w:rFonts w:ascii="Times New Roman"/>
          <w:b w:val="false"/>
          <w:i w:val="false"/>
          <w:color w:val="000000"/>
          <w:sz w:val="28"/>
        </w:rPr>
        <w:t>
      Жәнібек ауылындағы үш пәтерлі бес тұрғын үйдің инженерлік-коммуникациялық инфрақұрылымын дамыту және жайластыруына – 13 725 мың теңге;</w:t>
      </w:r>
      <w:r>
        <w:br/>
      </w:r>
      <w:r>
        <w:rPr>
          <w:rFonts w:ascii="Times New Roman"/>
          <w:b w:val="false"/>
          <w:i w:val="false"/>
          <w:color w:val="000000"/>
          <w:sz w:val="28"/>
        </w:rPr>
        <w:t>
      Жәнібек ауылындағы үш пәтерлі тұрғын үйлерге инженерлік-коммуникациялық инфрақұрылымды дамыту және жайластыруына – 10 977 мың теңге;</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бюджетке облыстық бюджеттен бөлінетін нысаналы трансферттердің жалпы сомасы 657 056 мың теңге көлемінде ескерілсін:</w:t>
      </w:r>
      <w:r>
        <w:br/>
      </w:r>
      <w:r>
        <w:rPr>
          <w:rFonts w:ascii="Times New Roman"/>
          <w:b w:val="false"/>
          <w:i w:val="false"/>
          <w:color w:val="000000"/>
          <w:sz w:val="28"/>
        </w:rPr>
        <w:t xml:space="preserve">
      </w:t>
      </w:r>
      <w:r>
        <w:rPr>
          <w:rFonts w:ascii="Times New Roman"/>
          <w:b w:val="false"/>
          <w:i w:val="false"/>
          <w:color w:val="000000"/>
          <w:sz w:val="28"/>
        </w:rPr>
        <w:t>үштілді білім беруді дамыту Жол картасын іске асыру мақсатында тілдік курстарда мұғалімдердің біліктілігін арттыруға – 16 408 мың теңге;</w:t>
      </w:r>
      <w:r>
        <w:br/>
      </w:r>
      <w:r>
        <w:rPr>
          <w:rFonts w:ascii="Times New Roman"/>
          <w:b w:val="false"/>
          <w:i w:val="false"/>
          <w:color w:val="000000"/>
          <w:sz w:val="28"/>
        </w:rPr>
        <w:t xml:space="preserve">
      </w:t>
      </w:r>
      <w:r>
        <w:rPr>
          <w:rFonts w:ascii="Times New Roman"/>
          <w:b w:val="false"/>
          <w:i w:val="false"/>
          <w:color w:val="000000"/>
          <w:sz w:val="28"/>
        </w:rPr>
        <w:t>мектепке дейінгі ұйымдарға жаңа оқу бағдарламаларының енуіне және 1,2,5,7 сыныптарға жаңа оқулықтар шығуына байланысты оқулықтар сатып алуға – 62 480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Жәнібек ауданы Жәнібек ауылында су құбырын қайта құруына – 89 727 мың теңге;</w:t>
      </w:r>
      <w:r>
        <w:br/>
      </w:r>
      <w:r>
        <w:rPr>
          <w:rFonts w:ascii="Times New Roman"/>
          <w:b w:val="false"/>
          <w:i w:val="false"/>
          <w:color w:val="000000"/>
          <w:sz w:val="28"/>
        </w:rPr>
        <w:t xml:space="preserve">
      </w:t>
      </w:r>
      <w:r>
        <w:rPr>
          <w:rFonts w:ascii="Times New Roman"/>
          <w:b w:val="false"/>
          <w:i w:val="false"/>
          <w:color w:val="000000"/>
          <w:sz w:val="28"/>
        </w:rPr>
        <w:t>Батыс Қазақстан облысы Жәнібек ауданы Борсы ауылдық округінің Борсы ауылындағы Борсы ауылдық клубының ғимаратын күрделі жөндеуге – 35 379 мың теңге;</w:t>
      </w:r>
      <w:r>
        <w:br/>
      </w:r>
      <w:r>
        <w:rPr>
          <w:rFonts w:ascii="Times New Roman"/>
          <w:b w:val="false"/>
          <w:i w:val="false"/>
          <w:color w:val="000000"/>
          <w:sz w:val="28"/>
        </w:rPr>
        <w:t>
      Жәнібек ауылындағы 20 екі пәтерлі тұрғын үйлердің құрылысына (түзету) – 100 000 мың теңге;</w:t>
      </w:r>
      <w:r>
        <w:br/>
      </w:r>
      <w:r>
        <w:rPr>
          <w:rFonts w:ascii="Times New Roman"/>
          <w:b w:val="false"/>
          <w:i w:val="false"/>
          <w:color w:val="000000"/>
          <w:sz w:val="28"/>
        </w:rPr>
        <w:t>
      Жәнібек ауылындағы 20 екі пәтерлі тұрғын үйлердің құрылысына – 130 321 мың теңге;</w:t>
      </w:r>
      <w:r>
        <w:br/>
      </w:r>
      <w:r>
        <w:rPr>
          <w:rFonts w:ascii="Times New Roman"/>
          <w:b w:val="false"/>
          <w:i w:val="false"/>
          <w:color w:val="000000"/>
          <w:sz w:val="28"/>
        </w:rPr>
        <w:t>
      Қамысты ауылында сумен жабдықтау жүйесін қайта құруына – 49 948 мың теңге;</w:t>
      </w:r>
      <w:r>
        <w:br/>
      </w:r>
      <w:r>
        <w:rPr>
          <w:rFonts w:ascii="Times New Roman"/>
          <w:b w:val="false"/>
          <w:i w:val="false"/>
          <w:color w:val="000000"/>
          <w:sz w:val="28"/>
        </w:rPr>
        <w:t>
      Ақоба ауылындағы орта мектепке спорт зал (жапсаржай) құрылысына – 61 905 мың теңге;</w:t>
      </w:r>
      <w:r>
        <w:br/>
      </w:r>
      <w:r>
        <w:rPr>
          <w:rFonts w:ascii="Times New Roman"/>
          <w:b w:val="false"/>
          <w:i w:val="false"/>
          <w:color w:val="000000"/>
          <w:sz w:val="28"/>
        </w:rPr>
        <w:t>
      "Е-Халық" жүйесін енгізілуіне – 1 260 мың теңге;</w:t>
      </w:r>
      <w:r>
        <w:br/>
      </w:r>
      <w:r>
        <w:rPr>
          <w:rFonts w:ascii="Times New Roman"/>
          <w:b w:val="false"/>
          <w:i w:val="false"/>
          <w:color w:val="000000"/>
          <w:sz w:val="28"/>
        </w:rPr>
        <w:t>
      кәсіптік оқытуға жіберілгендердің оқуын аяқтауына – 1 889 мың теңге;</w:t>
      </w:r>
      <w:r>
        <w:br/>
      </w: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оқуына (Нәтижелі жұмыспен қамту бағдарламасы бойынша) – 21 489 мың теңге;</w:t>
      </w:r>
      <w:r>
        <w:br/>
      </w:r>
      <w:r>
        <w:rPr>
          <w:rFonts w:ascii="Times New Roman"/>
          <w:b w:val="false"/>
          <w:i w:val="false"/>
          <w:color w:val="000000"/>
          <w:sz w:val="28"/>
        </w:rPr>
        <w:t>
      жалпы орта білім беру мектептерінің оқу үрдісіне "Роботтық техника" элективті курсын енгізу және робототехника жиынтығына қосымша элементтер алуына – 2 816 мың теңге;</w:t>
      </w:r>
      <w:r>
        <w:br/>
      </w:r>
      <w:r>
        <w:rPr>
          <w:rFonts w:ascii="Times New Roman"/>
          <w:b w:val="false"/>
          <w:i w:val="false"/>
          <w:color w:val="000000"/>
          <w:sz w:val="28"/>
        </w:rPr>
        <w:t>
      оқушыларды сапалы ауыз сумен қамтамасыз етуге (диспенсерлер, бөтелкедегі су алуға, фонтандар қондыруға) – 1 111 мың теңге;</w:t>
      </w:r>
      <w:r>
        <w:br/>
      </w:r>
      <w:r>
        <w:rPr>
          <w:rFonts w:ascii="Times New Roman"/>
          <w:b w:val="false"/>
          <w:i w:val="false"/>
          <w:color w:val="000000"/>
          <w:sz w:val="28"/>
        </w:rPr>
        <w:t>
      шағын мектептерге мультимедиялық құрал-жабдық және жиынтыққа қосымша элементтер алуына – 2 976 мың теңге.</w:t>
      </w:r>
      <w:r>
        <w:br/>
      </w:r>
      <w:r>
        <w:rPr>
          <w:rFonts w:ascii="Times New Roman"/>
          <w:b w:val="false"/>
          <w:i w:val="false"/>
          <w:color w:val="000000"/>
          <w:sz w:val="28"/>
        </w:rPr>
        <w:t>
      "Талов ауылындағы мәдениет үйінің ғимаратын күрделі жөндеу" жобалық сметалық құжаттама жасақтауына – 2 807 мың теңге;</w:t>
      </w:r>
      <w:r>
        <w:br/>
      </w:r>
      <w:r>
        <w:rPr>
          <w:rFonts w:ascii="Times New Roman"/>
          <w:b w:val="false"/>
          <w:i w:val="false"/>
          <w:color w:val="000000"/>
          <w:sz w:val="28"/>
        </w:rPr>
        <w:t>
      "Қамысты ауылындағы мәдениет үйінің ғимаратын күрделі жөндеу" жобалық сметалық құжаттама жасақтауына – 4 791 мың теңге;</w:t>
      </w:r>
      <w:r>
        <w:br/>
      </w:r>
      <w:r>
        <w:rPr>
          <w:rFonts w:ascii="Times New Roman"/>
          <w:b w:val="false"/>
          <w:i w:val="false"/>
          <w:color w:val="000000"/>
          <w:sz w:val="28"/>
        </w:rPr>
        <w:t>
      Эпизоотияға қарсы іс-шаралар жүргізуге – 6 000 мың теңге;</w:t>
      </w:r>
      <w:r>
        <w:br/>
      </w:r>
      <w:r>
        <w:rPr>
          <w:rFonts w:ascii="Times New Roman"/>
          <w:b w:val="false"/>
          <w:i w:val="false"/>
          <w:color w:val="000000"/>
          <w:sz w:val="28"/>
        </w:rPr>
        <w:t>
      Батыс Қазақстан облысы Жәнібек ауданы Жәнібек ауылында Д.Нұрпеисова көшесінен Жеңіс көшесіне дейін жаяу жол салуына – 24 783 мың теңге;</w:t>
      </w:r>
      <w:r>
        <w:br/>
      </w:r>
      <w:r>
        <w:rPr>
          <w:rFonts w:ascii="Times New Roman"/>
          <w:b w:val="false"/>
          <w:i w:val="false"/>
          <w:color w:val="000000"/>
          <w:sz w:val="28"/>
        </w:rPr>
        <w:t>
      міндетті әлеуметтік медициналық сақтандыру аударымдарына – 7 288 мың теңге;</w:t>
      </w:r>
      <w:r>
        <w:br/>
      </w:r>
      <w:r>
        <w:rPr>
          <w:rFonts w:ascii="Times New Roman"/>
          <w:b w:val="false"/>
          <w:i w:val="false"/>
          <w:color w:val="000000"/>
          <w:sz w:val="28"/>
        </w:rPr>
        <w:t>
      Батыс Қазақстан облысы Жәнібек ауданы Жәнібек ауылындағы екі пәтерлік 20 тұрғын үйдің инженерлік-коммуникациялық инфрақұрылымын дамыту және жайластыруына – 25 000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облысы Жәнібек аудандық мәслихатының 10.03.2017 </w:t>
      </w:r>
      <w:r>
        <w:rPr>
          <w:rFonts w:ascii="Times New Roman"/>
          <w:b w:val="false"/>
          <w:i w:val="false"/>
          <w:color w:val="000000"/>
          <w:sz w:val="28"/>
        </w:rPr>
        <w:t>№ 12-4</w:t>
      </w:r>
      <w:r>
        <w:rPr>
          <w:rFonts w:ascii="Times New Roman"/>
          <w:b w:val="false"/>
          <w:i w:val="false"/>
          <w:color w:val="ff0000"/>
          <w:sz w:val="28"/>
        </w:rPr>
        <w:t xml:space="preserve"> (01.01.2017 бастап қолданысқа енгізіледі); 09.06.2017 </w:t>
      </w:r>
      <w:r>
        <w:rPr>
          <w:rFonts w:ascii="Times New Roman"/>
          <w:b w:val="false"/>
          <w:i w:val="false"/>
          <w:color w:val="000000"/>
          <w:sz w:val="28"/>
        </w:rPr>
        <w:t>№ 13-4</w:t>
      </w:r>
      <w:r>
        <w:rPr>
          <w:rFonts w:ascii="Times New Roman"/>
          <w:b w:val="false"/>
          <w:i w:val="false"/>
          <w:color w:val="ff0000"/>
          <w:sz w:val="28"/>
        </w:rPr>
        <w:t xml:space="preserve"> (01.01.2017 бастап қолданысқа енгізіледі); 12.10.2017 </w:t>
      </w:r>
      <w:r>
        <w:rPr>
          <w:rFonts w:ascii="Times New Roman"/>
          <w:b w:val="false"/>
          <w:i w:val="false"/>
          <w:color w:val="000000"/>
          <w:sz w:val="28"/>
        </w:rPr>
        <w:t>№ 16-2</w:t>
      </w:r>
      <w:r>
        <w:rPr>
          <w:rFonts w:ascii="Times New Roman"/>
          <w:b w:val="false"/>
          <w:i w:val="false"/>
          <w:color w:val="ff0000"/>
          <w:sz w:val="28"/>
        </w:rPr>
        <w:t xml:space="preserve"> (01.01.2017 бастап қолданысқа енгізіледі); 11.12.2017 </w:t>
      </w:r>
      <w:r>
        <w:rPr>
          <w:rFonts w:ascii="Times New Roman"/>
          <w:b w:val="false"/>
          <w:i w:val="false"/>
          <w:color w:val="000000"/>
          <w:sz w:val="28"/>
        </w:rPr>
        <w:t>№ 18-3</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5. Облыстық бюджеттен 2017 жылы аудандық бюджеттен берілетін субвенция көлемі – 2 281 130 мың теңге болып белгіленсін.</w:t>
      </w:r>
      <w:r>
        <w:br/>
      </w:r>
      <w:r>
        <w:rPr>
          <w:rFonts w:ascii="Times New Roman"/>
          <w:b w:val="false"/>
          <w:i w:val="false"/>
          <w:color w:val="000000"/>
          <w:sz w:val="28"/>
        </w:rPr>
        <w:t xml:space="preserve">
      </w:t>
      </w:r>
      <w:r>
        <w:rPr>
          <w:rFonts w:ascii="Times New Roman"/>
          <w:b w:val="false"/>
          <w:i w:val="false"/>
          <w:color w:val="000000"/>
          <w:sz w:val="28"/>
        </w:rPr>
        <w:t>6. 2017 жылға арналған облыстық бюджетке аудандық бюджеттен бюджеттік алымдар қарастырылмайды деп белгіленсін.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ауданның жергілікті атқарушы органның резерві 6 000 мың теңге көлемінде бекітілсін.</w:t>
      </w:r>
      <w:r>
        <w:br/>
      </w:r>
      <w:r>
        <w:rPr>
          <w:rFonts w:ascii="Times New Roman"/>
          <w:b w:val="false"/>
          <w:i w:val="false"/>
          <w:color w:val="000000"/>
          <w:sz w:val="28"/>
        </w:rPr>
        <w:t xml:space="preserve">
      </w:t>
      </w:r>
      <w:r>
        <w:rPr>
          <w:rFonts w:ascii="Times New Roman"/>
          <w:b w:val="false"/>
          <w:i w:val="false"/>
          <w:color w:val="000000"/>
          <w:sz w:val="28"/>
        </w:rPr>
        <w:t>8.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25 %-ға көтеру белгіленсін.</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ақы және тұрғын үй сатып алу және салу үшін әлеуметтік көмек көзделсін.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11. Жәнібек ауданының ауылдық округтерінің 2017 жылға арналған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12. Жергілікті өзін-өзі басқару органдарына 2017 жылға Жәнібек ауданының ауылдық округтер арасында трансферттер бөлу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13. Жәнібек аудандық мәслихаты аппаратының басшысы (Н. Уәлиева)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14. Осы шешім 2017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№11-1 шешіміне</w:t>
            </w:r>
            <w:r>
              <w:br/>
            </w:r>
            <w:r>
              <w:rPr>
                <w:rFonts w:ascii="Times New Roman"/>
                <w:b w:val="false"/>
                <w:i w:val="false"/>
                <w:color w:val="000000"/>
                <w:sz w:val="20"/>
              </w:rPr>
              <w:t>1- қосымша</w:t>
            </w:r>
          </w:p>
        </w:tc>
      </w:tr>
    </w:tbl>
    <w:bookmarkStart w:name="z53" w:id="1"/>
    <w:p>
      <w:pPr>
        <w:spacing w:after="0"/>
        <w:ind w:left="0"/>
        <w:jc w:val="left"/>
      </w:pPr>
      <w:r>
        <w:rPr>
          <w:rFonts w:ascii="Times New Roman"/>
          <w:b/>
          <w:i w:val="false"/>
          <w:color w:val="000000"/>
        </w:rPr>
        <w:t xml:space="preserve"> 2017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11.12.2017 </w:t>
      </w:r>
      <w:r>
        <w:rPr>
          <w:rFonts w:ascii="Times New Roman"/>
          <w:b w:val="false"/>
          <w:i w:val="false"/>
          <w:color w:val="ff0000"/>
          <w:sz w:val="28"/>
        </w:rPr>
        <w:t>№ 18-3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bookmarkStart w:name="z54" w:id="2"/>
    <w:p>
      <w:pPr>
        <w:spacing w:after="0"/>
        <w:ind w:left="0"/>
        <w:jc w:val="both"/>
      </w:pPr>
      <w:r>
        <w:rPr>
          <w:rFonts w:ascii="Times New Roman"/>
          <w:b w:val="false"/>
          <w:i w:val="false"/>
          <w:color w:val="000000"/>
          <w:sz w:val="28"/>
        </w:rPr>
        <w:t>
      мың теңге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3 707 221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3 707 221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974"/>
        <w:gridCol w:w="1122"/>
        <w:gridCol w:w="1122"/>
        <w:gridCol w:w="5512"/>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Ведомствовалық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11-1 шешіміне </w:t>
            </w:r>
            <w:r>
              <w:br/>
            </w:r>
            <w:r>
              <w:rPr>
                <w:rFonts w:ascii="Times New Roman"/>
                <w:b w:val="false"/>
                <w:i w:val="false"/>
                <w:color w:val="000000"/>
                <w:sz w:val="20"/>
              </w:rPr>
              <w:t>2-қосымша</w:t>
            </w:r>
          </w:p>
        </w:tc>
      </w:tr>
    </w:tbl>
    <w:bookmarkStart w:name="z56" w:id="3"/>
    <w:p>
      <w:pPr>
        <w:spacing w:after="0"/>
        <w:ind w:left="0"/>
        <w:jc w:val="left"/>
      </w:pPr>
      <w:r>
        <w:rPr>
          <w:rFonts w:ascii="Times New Roman"/>
          <w:b/>
          <w:i w:val="false"/>
          <w:color w:val="000000"/>
        </w:rPr>
        <w:t xml:space="preserve"> 2018 жылға арналған аудандық бюджет</w:t>
      </w:r>
    </w:p>
    <w:bookmarkEnd w:id="3"/>
    <w:bookmarkStart w:name="z57" w:id="4"/>
    <w:p>
      <w:pPr>
        <w:spacing w:after="0"/>
        <w:ind w:left="0"/>
        <w:jc w:val="both"/>
      </w:pPr>
      <w:r>
        <w:rPr>
          <w:rFonts w:ascii="Times New Roman"/>
          <w:b w:val="false"/>
          <w:i w:val="false"/>
          <w:color w:val="000000"/>
          <w:sz w:val="28"/>
        </w:rPr>
        <w:t>
      мың теңге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5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2 760 504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2 419 178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2 760 504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1 896 060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1 607 906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1 493 907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11-1 шешіміне </w:t>
            </w:r>
            <w:r>
              <w:br/>
            </w:r>
            <w:r>
              <w:rPr>
                <w:rFonts w:ascii="Times New Roman"/>
                <w:b w:val="false"/>
                <w:i w:val="false"/>
                <w:color w:val="000000"/>
                <w:sz w:val="20"/>
              </w:rPr>
              <w:t>3-қосымша</w:t>
            </w:r>
          </w:p>
        </w:tc>
      </w:tr>
    </w:tbl>
    <w:bookmarkStart w:name="z59" w:id="5"/>
    <w:p>
      <w:pPr>
        <w:spacing w:after="0"/>
        <w:ind w:left="0"/>
        <w:jc w:val="left"/>
      </w:pPr>
      <w:r>
        <w:rPr>
          <w:rFonts w:ascii="Times New Roman"/>
          <w:b/>
          <w:i w:val="false"/>
          <w:color w:val="000000"/>
        </w:rPr>
        <w:t xml:space="preserve"> 2019 жылға арналған аудандық бюджет</w:t>
      </w:r>
    </w:p>
    <w:bookmarkEnd w:id="5"/>
    <w:bookmarkStart w:name="z60" w:id="6"/>
    <w:p>
      <w:pPr>
        <w:spacing w:after="0"/>
        <w:ind w:left="0"/>
        <w:jc w:val="both"/>
      </w:pPr>
      <w:r>
        <w:rPr>
          <w:rFonts w:ascii="Times New Roman"/>
          <w:b w:val="false"/>
          <w:i w:val="false"/>
          <w:color w:val="000000"/>
          <w:sz w:val="28"/>
        </w:rPr>
        <w:t>
      мың теңге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5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2 489 886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2 489 886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2 489 886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1 674 409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1 645 320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2016 жылдың 23 желтоқсандағы </w:t>
            </w:r>
            <w:r>
              <w:br/>
            </w:r>
            <w:r>
              <w:rPr>
                <w:rFonts w:ascii="Times New Roman"/>
                <w:b w:val="false"/>
                <w:i w:val="false"/>
                <w:color w:val="000000"/>
                <w:sz w:val="20"/>
              </w:rPr>
              <w:t xml:space="preserve">№ 11-1 шешіміне </w:t>
            </w:r>
            <w:r>
              <w:br/>
            </w:r>
            <w:r>
              <w:rPr>
                <w:rFonts w:ascii="Times New Roman"/>
                <w:b w:val="false"/>
                <w:i w:val="false"/>
                <w:color w:val="000000"/>
                <w:sz w:val="20"/>
              </w:rPr>
              <w:t>4-қосымша</w:t>
            </w:r>
          </w:p>
        </w:tc>
      </w:tr>
    </w:tbl>
    <w:bookmarkStart w:name="z62" w:id="7"/>
    <w:p>
      <w:pPr>
        <w:spacing w:after="0"/>
        <w:ind w:left="0"/>
        <w:jc w:val="left"/>
      </w:pPr>
      <w:r>
        <w:rPr>
          <w:rFonts w:ascii="Times New Roman"/>
          <w:b/>
          <w:i w:val="false"/>
          <w:color w:val="000000"/>
        </w:rPr>
        <w:t xml:space="preserve"> 2017 жылға арналған жергілікті бюджеттердің атқару үдерісінде секвестрлендіруге жатпайтын жергілікті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11-1 шешіміне </w:t>
            </w:r>
            <w:r>
              <w:br/>
            </w:r>
            <w:r>
              <w:rPr>
                <w:rFonts w:ascii="Times New Roman"/>
                <w:b w:val="false"/>
                <w:i w:val="false"/>
                <w:color w:val="000000"/>
                <w:sz w:val="20"/>
              </w:rPr>
              <w:t>5-қосымша</w:t>
            </w:r>
          </w:p>
        </w:tc>
      </w:tr>
    </w:tbl>
    <w:bookmarkStart w:name="z64" w:id="8"/>
    <w:p>
      <w:pPr>
        <w:spacing w:after="0"/>
        <w:ind w:left="0"/>
        <w:jc w:val="left"/>
      </w:pPr>
      <w:r>
        <w:rPr>
          <w:rFonts w:ascii="Times New Roman"/>
          <w:b/>
          <w:i w:val="false"/>
          <w:color w:val="000000"/>
        </w:rPr>
        <w:t xml:space="preserve"> 2017 жылға арналған селолық округтердің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11-1 шешіміне </w:t>
            </w:r>
            <w:r>
              <w:br/>
            </w:r>
            <w:r>
              <w:rPr>
                <w:rFonts w:ascii="Times New Roman"/>
                <w:b w:val="false"/>
                <w:i w:val="false"/>
                <w:color w:val="000000"/>
                <w:sz w:val="20"/>
              </w:rPr>
              <w:t>6-қосымша</w:t>
            </w:r>
          </w:p>
        </w:tc>
      </w:tr>
    </w:tbl>
    <w:bookmarkStart w:name="z66" w:id="9"/>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w:t>
      </w:r>
    </w:p>
    <w:bookmarkEnd w:id="9"/>
    <w:bookmarkStart w:name="z67" w:id="10"/>
    <w:p>
      <w:pPr>
        <w:spacing w:after="0"/>
        <w:ind w:left="0"/>
        <w:jc w:val="both"/>
      </w:pPr>
      <w:r>
        <w:rPr>
          <w:rFonts w:ascii="Times New Roman"/>
          <w:b w:val="false"/>
          <w:i w:val="false"/>
          <w:color w:val="000000"/>
          <w:sz w:val="28"/>
        </w:rPr>
        <w:t>
      мың теңге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848"/>
        <w:gridCol w:w="1788"/>
        <w:gridCol w:w="1788"/>
        <w:gridCol w:w="2890"/>
        <w:gridCol w:w="36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ауылдық округі әкімінің аппараты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 ауылдық округі әкімінің аппараты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ауылдық округі әкімінің аппараты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ауылдық округі әкімінің аппараты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Күйгенкөл ауылдық округі әкімінің аппараты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ауылдық округі әкімінің аппараты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ауылдық округі әкімінің аппараты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 әкімінің аппараты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ауылдық округі әкімінің аппараты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