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7ce9" w14:textId="0cf7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жиналыстар, митингілер, шерулер, пикеттер және демонстрацияларды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18 сәуірдегі № 2-6 шешімі. Батыс Қазақстан облысының Әділет департаментінде 2016 жылғы 5 мамырда № 4383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демонстрацияларды ұйымдастыру және өткізу тәртібі туралы"</w:t>
      </w:r>
      <w:r>
        <w:rPr>
          <w:rFonts w:ascii="Times New Roman"/>
          <w:b w:val="false"/>
          <w:i w:val="false"/>
          <w:color w:val="000000"/>
          <w:sz w:val="28"/>
        </w:rPr>
        <w:t xml:space="preserve"> Заңдарына сәйкес, Жәнібек аудандық маслихаты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ауданында жиналыстар, митингілер, шерулер, пикеттер және демонстрацияларды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 төрағасы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 Хаби</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сәуірдегі </w:t>
            </w:r>
            <w:r>
              <w:br/>
            </w:r>
            <w:r>
              <w:rPr>
                <w:rFonts w:ascii="Times New Roman"/>
                <w:b w:val="false"/>
                <w:i w:val="false"/>
                <w:color w:val="000000"/>
                <w:sz w:val="20"/>
              </w:rPr>
              <w:t xml:space="preserve">№ 2-6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Жәнібек ауданында жиналыстар, митингілер, шерулер, пикеттер мен </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Жәнібек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Жәнібек ауданының әкімдігіне (одан әрі – Әкімдік) жиналыс, митинг, шеру, пикет немесе демонстрация өткізу туралы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(сөз – процедуралық талаптар жөнінде),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7. Жиналыстар, митингілер, шерулер, пикеттер немесе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сұғуға бағытталған транспаранттарды, ұрандар және басқа да материалдарды (визуалды, аудио/видео) қолдануға,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9. Жәнібек ауданында митингтер мен жиналыстарды өткізу орындары Жәнібек ауылы, Ғ. Қараш атындағы көшенің орталық алаңы белгіленсін.</w:t>
      </w:r>
      <w:r>
        <w:br/>
      </w:r>
      <w:r>
        <w:rPr>
          <w:rFonts w:ascii="Times New Roman"/>
          <w:b w:val="false"/>
          <w:i w:val="false"/>
          <w:color w:val="000000"/>
          <w:sz w:val="28"/>
        </w:rPr>
        <w:t xml:space="preserve">
      </w:t>
      </w:r>
      <w:r>
        <w:rPr>
          <w:rFonts w:ascii="Times New Roman"/>
          <w:b w:val="false"/>
          <w:i w:val="false"/>
          <w:color w:val="000000"/>
          <w:sz w:val="28"/>
        </w:rPr>
        <w:t>10. Жәнібек ауданында шеру және демонстрация өткізетін орындардың маршруттары болып Жәнібек ауылы, "Жібек жолы" сауда үйінен бастап М. Ықсанов және М. Мәметова көшелерінің қиылысына дейін М. Ықсанов көшесі бойынша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жүргізілуі басқа формаға өзгерген жағдайда (митинг, жиналыс, шеру, демонстрация),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