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a36d" w14:textId="f87a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Ақсу ауылдық округінің аумағынан карантин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26 мамырдағы № 286 қаулысы. Батыс Қазақстан облысының Әділет департаментінде 2016 жылғы 22 маусымда № 4459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министрлігінің Ветеринариялық бақылау және қадағалау комитетінің "Бөрлі аудандық аумақтық инспекциясы" мемлекеттік мекемесі басшысының 2014 жылғы 8 желтоқсандағы № 1354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Ақсу ауылдық округінің аумағында ірі мүйізді малынан қарасан ауруының пайда болуына байланысты белгіленген карантин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Бөрлі ауданы әкімдігінің 2014 жылғы 29 желтоқсандағы № 1230 "Бөрлі ауданы Ақсу ауылдық округінің аумағында карантин белгілеу туралы" (Нормативтік құқықтық актілерді мемлекеттік тіркеу тізілімінде № 3774 тіркелген, 2015 жылы 5 ақпанда "Бөрлі жаршысы-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Ж. 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