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73b5b" w14:textId="7773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Ақсай қаласы Қызылтал және Аралтал ауылдарының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2016 жылғы 25 ақпандағы № 148 және Батыс Қазақстан облысы Бөрлі аудандық мәслихатының 2016 жылғы 25 ақпандағы № 34-5 бірлескен қаулысы мен шешімі. Батыс Қазақстан облысының Әділет департаментінде 2016 жылғы 28 наурызда № 4304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Құжаттың мәтінінде түпнұсқаның пунктуациясы мен орфографиясы сақталған.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 жылғы 8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Қызылтал, Аралтал ауылдары халқының пікірін ескере отырып және Батыс Қазақстан облыстық ономастикалық комиссиясының қорытындысы негізінде, Бөрлі ауданының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Ақсай қаласының мынадай көшелері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Қызылтал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"Бөрлі" көшесі – "Әбілқайыр хан"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"Ақбұлақ" көшесі – "Кенесары хан"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"Миргород" көшесі – "Бейбарыс сұлтан"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"Новая" көшесі – "Керемет"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"Амангелді" көшесі – "Байбарақ батыр"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"Шыңғырлау" көшесі – "Абдолла Жұмағалиев"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Аралтал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"Луговая" көшесі – "Игілік"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"Шыңғырлау" көшесі – "Бірлік"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"Құрылыс" көшесі – "Мейрам"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Аудандық мәслихат аппаратының басшысы (Б. Б. Мукашева) осы қаулы мен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 және шешім оның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Бөрлі ауданы әкімінің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С. Сафималиев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Т.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А. 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