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43b9" w14:textId="aa24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ауданында жиналыстар, митингілер, шерулер, пикеттер және демонстрацияларды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2016 жылғы 15 сәуірдегі № 2-5 шешімі. Батыс Қазақстан облысының Әділет департаментінде 2016 жылғы 26 сәуірде № 4352 болып тіркелді. Күші жойылды - Батыс Қазақстан облысы Ақжайық аудандық мәслихатының 2020 жылғы 14 ақпандағы № 42-2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Ақжайық аудандық мәслихатының 14.02.2020 </w:t>
      </w:r>
      <w:r>
        <w:rPr>
          <w:rFonts w:ascii="Times New Roman"/>
          <w:b w:val="false"/>
          <w:i w:val="false"/>
          <w:color w:val="000000"/>
          <w:sz w:val="28"/>
        </w:rPr>
        <w:t>№ 42-2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 ұйымдастыру мен өткізу тәртібі туралы"</w:t>
      </w:r>
      <w:r>
        <w:rPr>
          <w:rFonts w:ascii="Times New Roman"/>
          <w:b w:val="false"/>
          <w:i w:val="false"/>
          <w:color w:val="000000"/>
          <w:sz w:val="28"/>
        </w:rPr>
        <w:t xml:space="preserve"> Заңдарына сәйкес, Ақжайық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Ақжайық ауданында жиналыстар, митингілер, шерулер, пикеттер және демонстрацияларды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ұйымдастыру бөлімінің басшысы (Т. А. Горбунова)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Кухаев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15 сәуірдегі </w:t>
            </w:r>
            <w:r>
              <w:br/>
            </w:r>
            <w:r>
              <w:rPr>
                <w:rFonts w:ascii="Times New Roman"/>
                <w:b w:val="false"/>
                <w:i w:val="false"/>
                <w:color w:val="000000"/>
                <w:sz w:val="20"/>
              </w:rPr>
              <w:t xml:space="preserve">№ 2-5 шешіміне </w:t>
            </w:r>
            <w:r>
              <w:br/>
            </w:r>
            <w:r>
              <w:rPr>
                <w:rFonts w:ascii="Times New Roman"/>
                <w:b w:val="false"/>
                <w:i w:val="false"/>
                <w:color w:val="000000"/>
                <w:sz w:val="20"/>
              </w:rPr>
              <w:t>қосымша</w:t>
            </w:r>
          </w:p>
        </w:tc>
      </w:tr>
    </w:tbl>
    <w:bookmarkStart w:name="z10" w:id="1"/>
    <w:p>
      <w:pPr>
        <w:spacing w:after="0"/>
        <w:ind w:left="0"/>
        <w:jc w:val="left"/>
      </w:pPr>
      <w:r>
        <w:rPr>
          <w:rFonts w:ascii="Times New Roman"/>
          <w:b/>
          <w:i w:val="false"/>
          <w:color w:val="000000"/>
        </w:rPr>
        <w:t xml:space="preserve"> Ақжайық ауданында жиналыстар, митингілер, шерулер, пикеттер мен </w:t>
      </w:r>
      <w:r>
        <w:br/>
      </w:r>
      <w:r>
        <w:rPr>
          <w:rFonts w:ascii="Times New Roman"/>
          <w:b/>
          <w:i w:val="false"/>
          <w:color w:val="000000"/>
        </w:rPr>
        <w:t>демонстрациялар өткізу бойынша қосымша реттелген тәртібі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бойынша қосымша реттелген тәртібі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(одан әрі – Заң) сәйкес әзірленген, Ақжайық ауданында жиналыстар, митингілер, шерулер, пикеттер және демонстрациялар өткізудің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митингілер, шерулер және демонстрациялар деп аталатын қоғамдық, топтық және жеке мүдделер мен қарсылық білдірудің нысандары ретінде, сонымен қатар қоғамдық орындарда аштық жариялауды, киіз үйлер, шатырлар, өзге де құрылыстар тұрғызуды және пикет қоюды түсіну керек.</w:t>
      </w:r>
    </w:p>
    <w:bookmarkEnd w:id="3"/>
    <w:bookmarkStart w:name="z14" w:id="4"/>
    <w:p>
      <w:pPr>
        <w:spacing w:after="0"/>
        <w:ind w:left="0"/>
        <w:jc w:val="left"/>
      </w:pPr>
      <w:r>
        <w:rPr>
          <w:rFonts w:ascii="Times New Roman"/>
          <w:b/>
          <w:i w:val="false"/>
          <w:color w:val="000000"/>
        </w:rPr>
        <w:t xml:space="preserve"> 2. Жиналыстар, митингілер, шерулер, пикеттер және демонстрациялар </w:t>
      </w:r>
      <w:r>
        <w:br/>
      </w:r>
      <w:r>
        <w:rPr>
          <w:rFonts w:ascii="Times New Roman"/>
          <w:b/>
          <w:i w:val="false"/>
          <w:color w:val="000000"/>
        </w:rPr>
        <w:t>өткізу тәртібін қосымша реттеу</w:t>
      </w:r>
    </w:p>
    <w:bookmarkEnd w:id="4"/>
    <w:bookmarkStart w:name="z15" w:id="5"/>
    <w:p>
      <w:pPr>
        <w:spacing w:after="0"/>
        <w:ind w:left="0"/>
        <w:jc w:val="both"/>
      </w:pPr>
      <w:r>
        <w:rPr>
          <w:rFonts w:ascii="Times New Roman"/>
          <w:b w:val="false"/>
          <w:i w:val="false"/>
          <w:color w:val="000000"/>
          <w:sz w:val="28"/>
        </w:rPr>
        <w:t>
      3. Жиналыс, митинг, шеру, пикет немесе демонстрация өткізу туралы Ақжайық ауданының әкімдігіне (одан әрі – Әкімдік) өтініш беріледі.</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өткізу туралы өтініш, оны өткізу белгіленген мерзімінен кемінде он күн бұрын жазбаша нысанда беріледі. Өтініште шараны өткізу мақсаты, нысаны, өткізілетін орны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тұлғалардың тегі, аты, әкесінің аты, олардың тұратын және жұмыс істейтін (оқитын) жері, өтініштің берілген күні көрсетіледі. Өтініштің берілген мерзімі Әкімдікте тіркелген күннен бастап есептеледі.</w:t>
      </w:r>
      <w:r>
        <w:br/>
      </w:r>
      <w:r>
        <w:rPr>
          <w:rFonts w:ascii="Times New Roman"/>
          <w:b w:val="false"/>
          <w:i w:val="false"/>
          <w:color w:val="000000"/>
          <w:sz w:val="28"/>
        </w:rPr>
        <w:t xml:space="preserve">
      </w:t>
      </w:r>
      <w:r>
        <w:rPr>
          <w:rFonts w:ascii="Times New Roman"/>
          <w:b w:val="false"/>
          <w:i w:val="false"/>
          <w:color w:val="000000"/>
          <w:sz w:val="28"/>
        </w:rPr>
        <w:t>5. Әкімдік өтінішті қарайды және өтініште көрсетілген шараның өткізілетін уақытынан кемінде бес күн бұрын уәкілдерге (ұйымдастырушыларға) қабылдаған шешім туралы хабарлайды.</w:t>
      </w:r>
      <w:r>
        <w:br/>
      </w:r>
      <w:r>
        <w:rPr>
          <w:rFonts w:ascii="Times New Roman"/>
          <w:b w:val="false"/>
          <w:i w:val="false"/>
          <w:color w:val="000000"/>
          <w:sz w:val="28"/>
        </w:rPr>
        <w:t xml:space="preserve">
      </w:t>
      </w:r>
      <w:r>
        <w:rPr>
          <w:rFonts w:ascii="Times New Roman"/>
          <w:b w:val="false"/>
          <w:i w:val="false"/>
          <w:color w:val="000000"/>
          <w:sz w:val="28"/>
        </w:rPr>
        <w:t xml:space="preserve">6. Жиналыстар, митингілер, шерулер, пикеттер және демонстрациялар өткізу туралы өтініш беру кезінде осы тәртіптің </w:t>
      </w:r>
      <w:r>
        <w:rPr>
          <w:rFonts w:ascii="Times New Roman"/>
          <w:b w:val="false"/>
          <w:i w:val="false"/>
          <w:color w:val="000000"/>
          <w:sz w:val="28"/>
        </w:rPr>
        <w:t>4-тармағының</w:t>
      </w:r>
      <w:r>
        <w:rPr>
          <w:rFonts w:ascii="Times New Roman"/>
          <w:b w:val="false"/>
          <w:i w:val="false"/>
          <w:color w:val="000000"/>
          <w:sz w:val="28"/>
        </w:rPr>
        <w:t xml:space="preserve"> талаптары орындалмаған жағдайда (яғни рәсімдеу талаптары), ол жиналыстар, митингтер, шерулер, пикеттер және демонстрацияларды өткізуден бас тартуға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жағдайда Әкімдікпен жол берілген кемшілікті жаңа өтініш беру жолымен жоюды ұсына отырып, түсіндіру мазмұнындағы ресми жауап қайтарады. Жаңа өтінішті қарау мерзімі оның келіп түскен күнінен бастап есептеледі.</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Ақжайық аудандық мәслихатының 18.05.2016 </w:t>
      </w:r>
      <w:r>
        <w:rPr>
          <w:rFonts w:ascii="Times New Roman"/>
          <w:b w:val="false"/>
          <w:i w:val="false"/>
          <w:color w:val="000000"/>
          <w:sz w:val="28"/>
        </w:rPr>
        <w:t>№ 3-12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7. Жиналыстарды, митингілерді, шерулерді, пикеттерді, демонстрацияларды өткізу кезінде уәкілдер (ұйымдастырушылар), сондай-ақ басқа да қатысушылар қоғамдық тәртіпті сақтауға міндетті.</w:t>
      </w:r>
      <w:r>
        <w:br/>
      </w:r>
      <w:r>
        <w:rPr>
          <w:rFonts w:ascii="Times New Roman"/>
          <w:b w:val="false"/>
          <w:i w:val="false"/>
          <w:color w:val="000000"/>
          <w:sz w:val="28"/>
        </w:rPr>
        <w:t xml:space="preserve">
      </w:t>
      </w:r>
      <w:r>
        <w:rPr>
          <w:rFonts w:ascii="Times New Roman"/>
          <w:b w:val="false"/>
          <w:i w:val="false"/>
          <w:color w:val="000000"/>
          <w:sz w:val="28"/>
        </w:rPr>
        <w:t>8. Шараларға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көліктің және жаяу жүргіншілердің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елді мекендегі инфрақұрылым объектілерінің үздіксіз жұмыс істеуіне кедергі келтіруіне;</w:t>
      </w:r>
      <w:r>
        <w:br/>
      </w:r>
      <w:r>
        <w:rPr>
          <w:rFonts w:ascii="Times New Roman"/>
          <w:b w:val="false"/>
          <w:i w:val="false"/>
          <w:color w:val="000000"/>
          <w:sz w:val="28"/>
        </w:rPr>
        <w:t xml:space="preserve">
      </w:t>
      </w:r>
      <w:r>
        <w:rPr>
          <w:rFonts w:ascii="Times New Roman"/>
          <w:b w:val="false"/>
          <w:i w:val="false"/>
          <w:color w:val="000000"/>
          <w:sz w:val="28"/>
        </w:rPr>
        <w:t>3) Әкімдіктің келісімінсіз киіз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келтіруіне;</w:t>
      </w:r>
      <w:r>
        <w:br/>
      </w:r>
      <w:r>
        <w:rPr>
          <w:rFonts w:ascii="Times New Roman"/>
          <w:b w:val="false"/>
          <w:i w:val="false"/>
          <w:color w:val="000000"/>
          <w:sz w:val="28"/>
        </w:rPr>
        <w:t xml:space="preserve">
      </w:t>
      </w:r>
      <w:r>
        <w:rPr>
          <w:rFonts w:ascii="Times New Roman"/>
          <w:b w:val="false"/>
          <w:i w:val="false"/>
          <w:color w:val="000000"/>
          <w:sz w:val="28"/>
        </w:rPr>
        <w:t>5) заңды тұлғалардың жеке меншіктеріне және азаматтарға материалдық шығын келтіретін, адамдардың денсаулығы мен өміріне қарсы қолданылатын, сондай-ақ басқа да арнайы дайындалған немесе бейімделген заттар, суық, ату және басқа да қарулардың болуына;</w:t>
      </w:r>
      <w:r>
        <w:br/>
      </w:r>
      <w:r>
        <w:rPr>
          <w:rFonts w:ascii="Times New Roman"/>
          <w:b w:val="false"/>
          <w:i w:val="false"/>
          <w:color w:val="000000"/>
          <w:sz w:val="28"/>
        </w:rPr>
        <w:t xml:space="preserve">
      </w:t>
      </w:r>
      <w:r>
        <w:rPr>
          <w:rFonts w:ascii="Times New Roman"/>
          <w:b w:val="false"/>
          <w:i w:val="false"/>
          <w:color w:val="000000"/>
          <w:sz w:val="28"/>
        </w:rPr>
        <w:t>6) алкогольдік ішімдік ішкен және есірткі қабылдаған жағдайда жиналысқа, митингке, шеруге, пикетке немесе демонстрацияға қатысуға;</w:t>
      </w:r>
      <w:r>
        <w:br/>
      </w:r>
      <w:r>
        <w:rPr>
          <w:rFonts w:ascii="Times New Roman"/>
          <w:b w:val="false"/>
          <w:i w:val="false"/>
          <w:color w:val="000000"/>
          <w:sz w:val="28"/>
        </w:rPr>
        <w:t xml:space="preserve">
      </w:t>
      </w:r>
      <w:r>
        <w:rPr>
          <w:rFonts w:ascii="Times New Roman"/>
          <w:b w:val="false"/>
          <w:i w:val="false"/>
          <w:color w:val="000000"/>
          <w:sz w:val="28"/>
        </w:rPr>
        <w:t>7) қоғамдық тәртіпті бұзуға, қылмыс жасауға, нәсілдік, ұлттық, әлеуметтік араздықты, діни төзімсіздікті, тектік астамшылықты қоздыру, конституциялық құрылысын күш қолданып құлату, республиканың аумақтық тұтастығына қол сұғуға бағытталған транспаранттарды, ұрандар және басқа да материалдарды (визуалды, аудио, видео) қолдануға, сондай-ақ көпшілік алдында сөз сөйлеуге;</w:t>
      </w:r>
      <w:r>
        <w:br/>
      </w:r>
      <w:r>
        <w:rPr>
          <w:rFonts w:ascii="Times New Roman"/>
          <w:b w:val="false"/>
          <w:i w:val="false"/>
          <w:color w:val="000000"/>
          <w:sz w:val="28"/>
        </w:rPr>
        <w:t xml:space="preserve">
      </w:t>
      </w:r>
      <w:r>
        <w:rPr>
          <w:rFonts w:ascii="Times New Roman"/>
          <w:b w:val="false"/>
          <w:i w:val="false"/>
          <w:color w:val="000000"/>
          <w:sz w:val="28"/>
        </w:rPr>
        <w:t>8) алкогольдік ішімдіктер ішуге, есірткі заттарды қолдануға, психотропты заттарды, соған ұқсас заттарды және прекурсорларды пайдалануға;</w:t>
      </w:r>
      <w:r>
        <w:br/>
      </w:r>
      <w:r>
        <w:rPr>
          <w:rFonts w:ascii="Times New Roman"/>
          <w:b w:val="false"/>
          <w:i w:val="false"/>
          <w:color w:val="000000"/>
          <w:sz w:val="28"/>
        </w:rPr>
        <w:t xml:space="preserve">
      </w:t>
      </w:r>
      <w:r>
        <w:rPr>
          <w:rFonts w:ascii="Times New Roman"/>
          <w:b w:val="false"/>
          <w:i w:val="false"/>
          <w:color w:val="000000"/>
          <w:sz w:val="28"/>
        </w:rPr>
        <w:t>9) шараны өткізу кезінде қоғамдық тәртіпті қамтамасыз етуші мемлекеттік органдар өкілдерінің қызметіне кез келген нысанда араласуына тыйым салынады.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Батыс Қазақстан облысы Ақжайық аудандық мәслихатының 18.05.2016 </w:t>
      </w:r>
      <w:r>
        <w:rPr>
          <w:rFonts w:ascii="Times New Roman"/>
          <w:b w:val="false"/>
          <w:i w:val="false"/>
          <w:color w:val="000000"/>
          <w:sz w:val="28"/>
        </w:rPr>
        <w:t>№ 3-12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Ақжайық ауданында митингтер мен жиналыстарды өткізу орындары Чапаев ауылының Д. Қонаев атындағы көшесінің орталық алаңы, "Даңқ" саябағы белгіленсін.</w:t>
      </w:r>
      <w:r>
        <w:br/>
      </w:r>
      <w:r>
        <w:rPr>
          <w:rFonts w:ascii="Times New Roman"/>
          <w:b w:val="false"/>
          <w:i w:val="false"/>
          <w:color w:val="000000"/>
          <w:sz w:val="28"/>
        </w:rPr>
        <w:t xml:space="preserve">
      </w:t>
      </w:r>
      <w:r>
        <w:rPr>
          <w:rFonts w:ascii="Times New Roman"/>
          <w:b w:val="false"/>
          <w:i w:val="false"/>
          <w:color w:val="000000"/>
          <w:sz w:val="28"/>
        </w:rPr>
        <w:t>10. Ақжайық ауданында шеру және демонстрация өткізетін орындардың маршруттары болып Чапаев ауылы, Д. Қонаев атындағы көшенің орталық алаңынан бастап "Жастар" спорт алаңына дейін, "Даңқ" саябағынан В. И. Чапаев атындағы тарихи-өлкетану музейіне дейін белгіленсін.</w:t>
      </w:r>
      <w:r>
        <w:br/>
      </w:r>
      <w:r>
        <w:rPr>
          <w:rFonts w:ascii="Times New Roman"/>
          <w:b w:val="false"/>
          <w:i w:val="false"/>
          <w:color w:val="000000"/>
          <w:sz w:val="28"/>
        </w:rPr>
        <w:t xml:space="preserve">
      </w:t>
      </w:r>
      <w:r>
        <w:rPr>
          <w:rFonts w:ascii="Times New Roman"/>
          <w:b w:val="false"/>
          <w:i w:val="false"/>
          <w:color w:val="000000"/>
          <w:sz w:val="28"/>
        </w:rPr>
        <w:t>11. Әкімдікпен белгіленген жиналыстар, митингілер, шерулер, пикеттер және демонстрациялар өткізу орындары видео бақылау камераларымен, орындықтармен, жарықпен және күл-қоқыс салатын жәшіктермен жабдықталады.</w:t>
      </w:r>
      <w:r>
        <w:br/>
      </w:r>
      <w:r>
        <w:rPr>
          <w:rFonts w:ascii="Times New Roman"/>
          <w:b w:val="false"/>
          <w:i w:val="false"/>
          <w:color w:val="000000"/>
          <w:sz w:val="28"/>
        </w:rPr>
        <w:t xml:space="preserve">
      </w:t>
      </w:r>
      <w:r>
        <w:rPr>
          <w:rFonts w:ascii="Times New Roman"/>
          <w:b w:val="false"/>
          <w:i w:val="false"/>
          <w:color w:val="000000"/>
          <w:sz w:val="28"/>
        </w:rPr>
        <w:t>12. Пикеттер өтініште көрсетілген мақсаттарға сәйкес, белгілі уақытта және келісілген орында жүргізілуі тиіс.</w:t>
      </w:r>
      <w:r>
        <w:br/>
      </w:r>
      <w:r>
        <w:rPr>
          <w:rFonts w:ascii="Times New Roman"/>
          <w:b w:val="false"/>
          <w:i w:val="false"/>
          <w:color w:val="000000"/>
          <w:sz w:val="28"/>
        </w:rPr>
        <w:t xml:space="preserve">
      </w:t>
      </w:r>
      <w:r>
        <w:rPr>
          <w:rFonts w:ascii="Times New Roman"/>
          <w:b w:val="false"/>
          <w:i w:val="false"/>
          <w:color w:val="000000"/>
          <w:sz w:val="28"/>
        </w:rPr>
        <w:t>13. Пикеттің басқа формаға (митинг, жиналыс, шеру, демонстрация) өзгеруіне Әкімдіктен белгіленген тәртіпке сәйкес рұқсат алуы қажет.</w:t>
      </w:r>
      <w:r>
        <w:br/>
      </w:r>
      <w:r>
        <w:rPr>
          <w:rFonts w:ascii="Times New Roman"/>
          <w:b w:val="false"/>
          <w:i w:val="false"/>
          <w:color w:val="000000"/>
          <w:sz w:val="28"/>
        </w:rPr>
        <w:t xml:space="preserve">
      </w:t>
      </w:r>
      <w:r>
        <w:rPr>
          <w:rFonts w:ascii="Times New Roman"/>
          <w:b w:val="false"/>
          <w:i w:val="false"/>
          <w:color w:val="000000"/>
          <w:sz w:val="28"/>
        </w:rPr>
        <w:t>14. Әкімдік бір уақытта, бір күнде және бір орында кемінде 3 жекелеген пикет өткізуге рұқсат етуі мүмкін.</w:t>
      </w:r>
      <w:r>
        <w:br/>
      </w:r>
      <w:r>
        <w:rPr>
          <w:rFonts w:ascii="Times New Roman"/>
          <w:b w:val="false"/>
          <w:i w:val="false"/>
          <w:color w:val="000000"/>
          <w:sz w:val="28"/>
        </w:rPr>
        <w:t xml:space="preserve">
      </w:t>
      </w:r>
      <w:r>
        <w:rPr>
          <w:rFonts w:ascii="Times New Roman"/>
          <w:b w:val="false"/>
          <w:i w:val="false"/>
          <w:color w:val="000000"/>
          <w:sz w:val="28"/>
        </w:rPr>
        <w:t>Әртүрлі жекелеген пикеттердің қатысушылары бір-бірінен 50 метрден кем емес қашықтықта тұруы керек.</w:t>
      </w:r>
    </w:p>
    <w:bookmarkEnd w:id="5"/>
    <w:bookmarkStart w:name="z38" w:id="6"/>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w:t>
      </w:r>
      <w:r>
        <w:br/>
      </w:r>
      <w:r>
        <w:rPr>
          <w:rFonts w:ascii="Times New Roman"/>
          <w:b/>
          <w:i w:val="false"/>
          <w:color w:val="000000"/>
        </w:rPr>
        <w:t>өткізу бойынша қосымша реттелген тәртібін бұзғаны үшін жауапкершілік</w:t>
      </w:r>
    </w:p>
    <w:bookmarkEnd w:id="6"/>
    <w:bookmarkStart w:name="z39" w:id="7"/>
    <w:p>
      <w:pPr>
        <w:spacing w:after="0"/>
        <w:ind w:left="0"/>
        <w:jc w:val="both"/>
      </w:pPr>
      <w:r>
        <w:rPr>
          <w:rFonts w:ascii="Times New Roman"/>
          <w:b w:val="false"/>
          <w:i w:val="false"/>
          <w:color w:val="000000"/>
          <w:sz w:val="28"/>
        </w:rPr>
        <w:t>
      15. Жиналыстарды, митингілерді, шерулерді, пикеттерді және демонстрацияларды ұйымдастыру мен өткізудің белгіленген тәртібін бұзған адамдар Қазақстан Республикасының заңдарына сәйкес жауап береді.</w:t>
      </w:r>
      <w:r>
        <w:br/>
      </w:r>
      <w:r>
        <w:rPr>
          <w:rFonts w:ascii="Times New Roman"/>
          <w:b w:val="false"/>
          <w:i w:val="false"/>
          <w:color w:val="000000"/>
          <w:sz w:val="28"/>
        </w:rPr>
        <w:t xml:space="preserve">
      </w:t>
      </w:r>
      <w:r>
        <w:rPr>
          <w:rFonts w:ascii="Times New Roman"/>
          <w:b w:val="false"/>
          <w:i w:val="false"/>
          <w:color w:val="000000"/>
          <w:sz w:val="28"/>
        </w:rPr>
        <w:t>Жиналыстарды, митингілерді, шерулерді, пикеттерді және демонстрацияларды өткізу кезінде оларға қатысушылардың азаматтарға, қоғамдық бірлестіктерге, мемлекетке келтірген материалдық залалы үшін заңда белгіленген тәртіп бойынша өтем жасалуға тиіс.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және демонстрация өткізілетін жерде қоғамдық тәртіпті сақтау, үй-жайлар беру, санитарлық тазарту, жарық беру және радиоландыру жөніндегі туындаған барлық қосымша шығындарды оларды ұйымдастырушылар өтейді.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