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b7a6" w14:textId="bb5b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2016 жылғы 10 наурыздағы № 67 қаулысы. Батыс Қазақстан облысының Әділет департаментінде 2016 жылғы 12 сәуірде № 4332 болып тіркелді. Күші жойылды - Батыс Қазақстан облысы Ақжайық ауданы әкімдігінің 2017 жылғы 14 ақпандағы № 50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ауданы әкімдігінің 14.02.2017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№13 (Мемлекеттік тіркеу тізілімінде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"Ақжайық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"Ақжайық ауданы әкімі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Ақжайық ауданы әкімі аппаратының басшысы С.М.Бакмановқа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Ә.Жоламанов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наурыздағы №67</w:t>
            </w:r>
            <w:r>
              <w:br/>
            </w:r>
            <w:r>
              <w:rPr>
                <w:rFonts w:ascii="Times New Roman"/>
                <w:b w:val="false"/>
                <w:i w:val="false"/>
                <w:color w:val="000000"/>
                <w:sz w:val="20"/>
              </w:rPr>
              <w:t>Ақжайық ауданы әкімдігінің</w:t>
            </w:r>
            <w:r>
              <w:br/>
            </w:r>
            <w:r>
              <w:rPr>
                <w:rFonts w:ascii="Times New Roman"/>
                <w:b w:val="false"/>
                <w:i w:val="false"/>
                <w:color w:val="000000"/>
                <w:sz w:val="20"/>
              </w:rPr>
              <w:t>қаулысымен бекітілді</w:t>
            </w:r>
          </w:p>
        </w:tc>
      </w:tr>
    </w:tbl>
    <w:bookmarkStart w:name="z10" w:id="0"/>
    <w:p>
      <w:pPr>
        <w:spacing w:after="0"/>
        <w:ind w:left="0"/>
        <w:jc w:val="left"/>
      </w:pPr>
      <w:r>
        <w:rPr>
          <w:rFonts w:ascii="Times New Roman"/>
          <w:b/>
          <w:i w:val="false"/>
          <w:color w:val="000000"/>
        </w:rPr>
        <w:t xml:space="preserve"> "Ақжайық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жергілікті атқарушы органдардың, басшыларын, ауылдық округ әкімдерін бағалауды аудан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Батыс Қазақстан облысы Ақжайық ауданы әкімдігінің 20.09.2016 </w:t>
      </w:r>
      <w:r>
        <w:rPr>
          <w:rFonts w:ascii="Times New Roman"/>
          <w:b w:val="false"/>
          <w:i w:val="false"/>
          <w:color w:val="ff0000"/>
          <w:sz w:val="28"/>
        </w:rPr>
        <w:t>№ 314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Батыс Қазақстан облысы Ақжайық ауданы әкімдігінің 20.09.2016 </w:t>
      </w:r>
      <w:r>
        <w:rPr>
          <w:rFonts w:ascii="Times New Roman"/>
          <w:b w:val="false"/>
          <w:i w:val="false"/>
          <w:color w:val="ff0000"/>
          <w:sz w:val="28"/>
        </w:rPr>
        <w:t>№ 314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xml:space="preserve"> "тиімді"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46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Батыс Қазақстан облысы Ақжайық ауданы әкімдігінің 20.09.2016 </w:t>
      </w:r>
      <w:r>
        <w:rPr>
          <w:rFonts w:ascii="Times New Roman"/>
          <w:b w:val="false"/>
          <w:i w:val="false"/>
          <w:color w:val="ff0000"/>
          <w:sz w:val="28"/>
        </w:rPr>
        <w:t>№ 314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138"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9" w:id="1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
</w:t>
      </w:r>
    </w:p>
    <w:bookmarkEnd w:id="12"/>
    <w:bookmarkStart w:name="z140" w:id="13"/>
    <w:p>
      <w:pPr>
        <w:spacing w:after="0"/>
        <w:ind w:left="0"/>
        <w:jc w:val="both"/>
      </w:pPr>
      <w:r>
        <w:rPr>
          <w:rFonts w:ascii="Times New Roman"/>
          <w:b w:val="false"/>
          <w:i w:val="false"/>
          <w:color w:val="000000"/>
          <w:sz w:val="28"/>
        </w:rPr>
        <w:t>            _____________________________________________</w:t>
      </w:r>
      <w:r>
        <w:rPr>
          <w:rFonts w:ascii="Times New Roman"/>
          <w:b w:val="false"/>
          <w:i w:val="false"/>
          <w:color w:val="000000"/>
          <w:sz w:val="28"/>
          <w:u w:val="single"/>
        </w:rPr>
        <w:t>жыл</w:t>
      </w:r>
      <w:r>
        <w:br/>
      </w:r>
      <w:r>
        <w:rPr>
          <w:rFonts w:ascii="Times New Roman"/>
          <w:b w:val="false"/>
          <w:i w:val="false"/>
          <w:color w:val="000000"/>
          <w:sz w:val="28"/>
        </w:rPr>
        <w:t>
</w:t>
      </w:r>
    </w:p>
    <w:bookmarkEnd w:id="13"/>
    <w:bookmarkStart w:name="z141" w:id="14"/>
    <w:p>
      <w:pPr>
        <w:spacing w:after="0"/>
        <w:ind w:left="0"/>
        <w:jc w:val="both"/>
      </w:pPr>
      <w:r>
        <w:rPr>
          <w:rFonts w:ascii="Times New Roman"/>
          <w:b w:val="false"/>
          <w:i w:val="false"/>
          <w:color w:val="000000"/>
          <w:sz w:val="28"/>
        </w:rPr>
        <w:t>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жоспар</w:t>
      </w:r>
      <w:r>
        <w:rPr>
          <w:rFonts w:ascii="Times New Roman"/>
          <w:b w:val="false"/>
          <w:i w:val="false"/>
          <w:color w:val="000000"/>
          <w:sz w:val="28"/>
        </w:rPr>
        <w:t xml:space="preserve"> </w:t>
      </w:r>
      <w:r>
        <w:rPr>
          <w:rFonts w:ascii="Times New Roman"/>
          <w:b w:val="false"/>
          <w:i/>
          <w:color w:val="000000"/>
          <w:sz w:val="28"/>
        </w:rPr>
        <w:t>құрастырылатын</w:t>
      </w:r>
      <w:r>
        <w:rPr>
          <w:rFonts w:ascii="Times New Roman"/>
          <w:b w:val="false"/>
          <w:i w:val="false"/>
          <w:color w:val="000000"/>
          <w:sz w:val="28"/>
        </w:rPr>
        <w:t xml:space="preserve"> </w:t>
      </w:r>
      <w:r>
        <w:rPr>
          <w:rFonts w:ascii="Times New Roman"/>
          <w:b w:val="false"/>
          <w:i/>
          <w:color w:val="000000"/>
          <w:sz w:val="28"/>
        </w:rPr>
        <w:t>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                  Т.А.Ә. </w:t>
      </w:r>
      <w:r>
        <w:rPr>
          <w:rFonts w:ascii="Times New Roman"/>
          <w:b w:val="false"/>
          <w:i/>
          <w:color w:val="000000"/>
          <w:sz w:val="28"/>
        </w:rPr>
        <w:t>(болған жағдайда)</w:t>
      </w:r>
      <w:r>
        <w:rPr>
          <w:rFonts w:ascii="Times New Roman"/>
          <w:b w:val="false"/>
          <w:i w:val="false"/>
          <w:color w:val="000000"/>
          <w:sz w:val="28"/>
        </w:rPr>
        <w:t>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2-қосымша</w:t>
            </w:r>
          </w:p>
        </w:tc>
      </w:tr>
    </w:tbl>
    <w:bookmarkStart w:name="z158" w:id="1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5"/>
    <w:bookmarkStart w:name="z159" w:id="16"/>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16"/>
    <w:bookmarkStart w:name="z160" w:id="1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bookmarkEnd w:id="17"/>
    <w:bookmarkStart w:name="z161" w:id="18"/>
    <w:p>
      <w:pPr>
        <w:spacing w:after="0"/>
        <w:ind w:left="0"/>
        <w:jc w:val="both"/>
      </w:pP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кезең)</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_______            Т.А.Ә.</w:t>
      </w:r>
      <w:r>
        <w:rPr>
          <w:rFonts w:ascii="Times New Roman"/>
          <w:b w:val="false"/>
          <w:i/>
          <w:color w:val="000000"/>
          <w:sz w:val="28"/>
        </w:rPr>
        <w:t xml:space="preserve"> (болған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bookmarkStart w:name="z177" w:id="1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9"/>
    <w:bookmarkStart w:name="z178" w:id="20"/>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0"/>
    <w:bookmarkStart w:name="z179" w:id="21"/>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1"/>
    <w:bookmarkStart w:name="z180" w:id="22"/>
    <w:p>
      <w:pPr>
        <w:spacing w:after="0"/>
        <w:ind w:left="0"/>
        <w:jc w:val="both"/>
      </w:pP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Т.А.Ә.________________                        Т.А.Ә.____________________</w:t>
      </w:r>
      <w:r>
        <w:br/>
      </w:r>
      <w:r>
        <w:rPr>
          <w:rFonts w:ascii="Times New Roman"/>
          <w:b w:val="false"/>
          <w:i w:val="false"/>
          <w:color w:val="000000"/>
          <w:sz w:val="28"/>
        </w:rPr>
        <w:t>
      </w:t>
      </w:r>
      <w:r>
        <w:rPr>
          <w:rFonts w:ascii="Times New Roman"/>
          <w:b w:val="false"/>
          <w:i/>
          <w:color w:val="000000"/>
          <w:sz w:val="28"/>
        </w:rPr>
        <w:t xml:space="preserve">(болған жағдайда) </w:t>
      </w:r>
      <w:r>
        <w:rPr>
          <w:rFonts w:ascii="Times New Roman"/>
          <w:b w:val="false"/>
          <w:i w:val="false"/>
          <w:color w:val="000000"/>
          <w:sz w:val="28"/>
        </w:rPr>
        <w:t>                        </w:t>
      </w:r>
      <w:r>
        <w:rPr>
          <w:rFonts w:ascii="Times New Roman"/>
          <w:b w:val="false"/>
          <w:i/>
          <w:color w:val="000000"/>
          <w:sz w:val="28"/>
        </w:rPr>
        <w:t>      (болған жағдайда)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күні ___________________                        күні _______________________</w:t>
      </w:r>
      <w:r>
        <w:br/>
      </w:r>
      <w:r>
        <w:rPr>
          <w:rFonts w:ascii="Times New Roman"/>
          <w:b w:val="false"/>
          <w:i w:val="false"/>
          <w:color w:val="000000"/>
          <w:sz w:val="28"/>
        </w:rPr>
        <w:t>
      </w:t>
      </w:r>
      <w:r>
        <w:rPr>
          <w:rFonts w:ascii="Times New Roman"/>
          <w:b w:val="false"/>
          <w:i w:val="false"/>
          <w:color w:val="000000"/>
          <w:sz w:val="28"/>
        </w:rPr>
        <w:t>қолы 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bl>
    <w:bookmarkStart w:name="z196"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Батыс Қазақстан облысы Ақжайық ауданы әкімдігінің 20.09.2016 </w:t>
      </w:r>
      <w:r>
        <w:rPr>
          <w:rFonts w:ascii="Times New Roman"/>
          <w:b w:val="false"/>
          <w:i w:val="false"/>
          <w:color w:val="ff0000"/>
          <w:sz w:val="28"/>
        </w:rPr>
        <w:t>№ 314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7" w:id="24"/>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24"/>
    <w:bookmarkStart w:name="z198" w:id="25"/>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bookmarkEnd w:id="25"/>
    <w:bookmarkStart w:name="z199" w:id="26"/>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 бағалаудың әдістемесіне 5-қосымша</w:t>
            </w:r>
          </w:p>
        </w:tc>
      </w:tr>
    </w:tbl>
    <w:bookmarkStart w:name="z219" w:id="2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7"/>
    <w:bookmarkStart w:name="z220" w:id="28"/>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28"/>
    <w:bookmarkStart w:name="z221" w:id="2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29"/>
    <w:bookmarkStart w:name="z222" w:id="30"/>
    <w:p>
      <w:pPr>
        <w:spacing w:after="0"/>
        <w:ind w:left="0"/>
        <w:jc w:val="both"/>
      </w:pPr>
      <w:r>
        <w:rPr>
          <w:rFonts w:ascii="Times New Roman"/>
          <w:b w:val="false"/>
          <w:i w:val="false"/>
          <w:color w:val="000000"/>
          <w:sz w:val="28"/>
        </w:rPr>
        <w:t>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br/>
      </w:r>
      <w:r>
        <w:rPr>
          <w:rFonts w:ascii="Times New Roman"/>
          <w:b w:val="false"/>
          <w:i w:val="false"/>
          <w:color w:val="000000"/>
          <w:sz w:val="28"/>
        </w:rPr>
        <w:t>
</w:t>
      </w:r>
    </w:p>
    <w:bookmarkEnd w:id="30"/>
    <w:bookmarkStart w:name="z223" w:id="3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31"/>
    <w:bookmarkStart w:name="z224" w:id="32"/>
    <w:p>
      <w:pPr>
        <w:spacing w:after="0"/>
        <w:ind w:left="0"/>
        <w:jc w:val="both"/>
      </w:pPr>
      <w:r>
        <w:rPr>
          <w:rFonts w:ascii="Times New Roman"/>
          <w:b w:val="false"/>
          <w:i w:val="false"/>
          <w:color w:val="000000"/>
          <w:sz w:val="28"/>
        </w:rPr>
        <w:t>            </w:t>
      </w:r>
      <w:r>
        <w:rPr>
          <w:rFonts w:ascii="Times New Roman"/>
          <w:b w:val="false"/>
          <w:i/>
          <w:color w:val="000000"/>
          <w:sz w:val="28"/>
        </w:rPr>
        <w:t>(бағалау</w:t>
      </w:r>
      <w:r>
        <w:rPr>
          <w:rFonts w:ascii="Times New Roman"/>
          <w:b w:val="false"/>
          <w:i w:val="false"/>
          <w:color w:val="000000"/>
          <w:sz w:val="28"/>
        </w:rPr>
        <w:t xml:space="preserve"> </w:t>
      </w:r>
      <w:r>
        <w:rPr>
          <w:rFonts w:ascii="Times New Roman"/>
          <w:b w:val="false"/>
          <w:i/>
          <w:color w:val="000000"/>
          <w:sz w:val="28"/>
        </w:rPr>
        <w:t>түрі:</w:t>
      </w:r>
      <w:r>
        <w:rPr>
          <w:rFonts w:ascii="Times New Roman"/>
          <w:b w:val="false"/>
          <w:i w:val="false"/>
          <w:color w:val="000000"/>
          <w:sz w:val="28"/>
        </w:rPr>
        <w:t xml:space="preserve"> </w:t>
      </w:r>
      <w:r>
        <w:rPr>
          <w:rFonts w:ascii="Times New Roman"/>
          <w:b w:val="false"/>
          <w:i/>
          <w:color w:val="000000"/>
          <w:sz w:val="28"/>
        </w:rPr>
        <w:t>тоқсандық</w:t>
      </w:r>
      <w:r>
        <w:rPr>
          <w:rFonts w:ascii="Times New Roman"/>
          <w:b w:val="false"/>
          <w:i w:val="false"/>
          <w:color w:val="000000"/>
          <w:sz w:val="28"/>
        </w:rPr>
        <w:t xml:space="preserve"> </w:t>
      </w:r>
      <w:r>
        <w:rPr>
          <w:rFonts w:ascii="Times New Roman"/>
          <w:b w:val="false"/>
          <w:i/>
          <w:color w:val="000000"/>
          <w:sz w:val="28"/>
        </w:rPr>
        <w:t>/жылдық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кезең</w:t>
      </w:r>
      <w:r>
        <w:rPr>
          <w:rFonts w:ascii="Times New Roman"/>
          <w:b w:val="false"/>
          <w:i w:val="false"/>
          <w:color w:val="000000"/>
          <w:sz w:val="28"/>
        </w:rPr>
        <w:t xml:space="preserve"> </w:t>
      </w:r>
      <w:r>
        <w:rPr>
          <w:rFonts w:ascii="Times New Roman"/>
          <w:b w:val="false"/>
          <w:i/>
          <w:color w:val="000000"/>
          <w:sz w:val="28"/>
        </w:rPr>
        <w:t>(тоқсан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 Күні: 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мүшесі: _________________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