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d1f50" w14:textId="90d1f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4 тамыздағы № 204 "Әлеуметтік-еңбек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15 сәуірдегі № 122 қаулысы. Батыс Қазақстан облысының Әділет департаментінде 2016 жылғы 25 мамырда № 4432 болып тіркелді. Күші жойылды - Батыс Қазақстан облысы әкімдігінің 2020 жылғы 5 маусымдағы № 131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05.06.2020 </w:t>
      </w:r>
      <w:r>
        <w:rPr>
          <w:rFonts w:ascii="Times New Roman"/>
          <w:b w:val="false"/>
          <w:i w:val="false"/>
          <w:color w:val="000000"/>
          <w:sz w:val="28"/>
        </w:rPr>
        <w:t>№ 131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2015 жылғы 4 тамыздағы №204 "Әлеуметтік-еңбек саласындағы мемлекеттік көрсетілетін қызметтер регламенттерін бекіту туралы" (Нормативтік құқықтық актілерді мемлекеттік тіркеу тізілімінде №4030 тіркелген, 2015 жылғы 5 қазанда "Әділет" ақпараттық-құқықтық жүйесінде жарияланған) Батыс Қазақстан облысы әкімдігінің </w:t>
      </w:r>
      <w:r>
        <w:rPr>
          <w:rFonts w:ascii="Times New Roman"/>
          <w:b w:val="false"/>
          <w:i w:val="false"/>
          <w:color w:val="000000"/>
          <w:sz w:val="28"/>
        </w:rPr>
        <w:t>қаулысына</w:t>
      </w:r>
      <w:r>
        <w:rPr>
          <w:rFonts w:ascii="Times New Roman"/>
          <w:b w:val="false"/>
          <w:i w:val="false"/>
          <w:color w:val="000000"/>
          <w:sz w:val="28"/>
        </w:rPr>
        <w:t xml:space="preserve"> келесідей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"Жұмыссыз азаматтарға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4 - 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қаулымен бекітілген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облысының жұмыспен қамтуды үйлестіру және әлеуметтік бағдарламалар басқармасы" мемлекеттік мекемесі (Ж.Ғ.Иманғалиев)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орынбасары М.Л. Тоқжановқа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№122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20" w:id="1"/>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көрсетілетін қызмет регламенті</w:t>
      </w:r>
    </w:p>
    <w:bookmarkEnd w:id="1"/>
    <w:bookmarkStart w:name="z21" w:id="2"/>
    <w:p>
      <w:pPr>
        <w:spacing w:after="0"/>
        <w:ind w:left="0"/>
        <w:jc w:val="left"/>
      </w:pPr>
      <w:r>
        <w:rPr>
          <w:rFonts w:ascii="Times New Roman"/>
          <w:b/>
          <w:i w:val="false"/>
          <w:color w:val="000000"/>
        </w:rPr>
        <w:t xml:space="preserve"> 1. Жалпы ережелер</w:t>
      </w:r>
    </w:p>
    <w:bookmarkEnd w:id="2"/>
    <w:bookmarkStart w:name="z22" w:id="3"/>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орталықтарымен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"Жұмыссыз азаматтарды тіркеу және есепке қою"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және аудандар мен облыстық маңызы бар қаланың бөлімдері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www.egov.kz "электрондық үкіметтің"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қағаз немесе электрондық түрде жұмыссыз ретінде тіркеу және есепке қою туралы хабарлама.</w:t>
      </w:r>
      <w:r>
        <w:br/>
      </w:r>
      <w:r>
        <w:rPr>
          <w:rFonts w:ascii="Times New Roman"/>
          <w:b w:val="false"/>
          <w:i w:val="false"/>
          <w:color w:val="000000"/>
          <w:sz w:val="28"/>
        </w:rPr>
        <w:t xml:space="preserve">
      </w:t>
      </w:r>
      <w:r>
        <w:rPr>
          <w:rFonts w:ascii="Times New Roman"/>
          <w:b w:val="false"/>
          <w:i w:val="false"/>
          <w:color w:val="000000"/>
          <w:sz w:val="28"/>
        </w:rPr>
        <w:t>Порталда жұмыссыз ретінде тіркеу және есепке қою туралы хабарлама,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қызметті көрсету мерзімі: </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корпорацияға, көрсетілетін қызметті берушіге, порталға жүгінген кезде – көрсетілетін қызмет берушіде құжаттардың топтамасын тіркеген сәттен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жүгінген кезде қабылдау күні мемлекеттік көрсетілетін қызмет мерзіміне кірмейді;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берушіге құжаттардың топтамасын тапсыру үшін жүгінген кезде күтудің рұқсат етілген ең ұзақ уақыты – 10 минут, Мемлекеттік корпорацияға және порталға жүгінген кезде – 15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берушіде қызмет көрсетудің рұқсат етілген ең ұзақ уақыты– 10 минут, Мемлекеттік корпорацияда және порталда – 20 минут.</w:t>
      </w:r>
    </w:p>
    <w:bookmarkEnd w:id="3"/>
    <w:bookmarkStart w:name="z37" w:id="4"/>
    <w:p>
      <w:pPr>
        <w:spacing w:after="0"/>
        <w:ind w:left="0"/>
        <w:jc w:val="left"/>
      </w:pPr>
      <w:r>
        <w:rPr>
          <w:rFonts w:ascii="Times New Roman"/>
          <w:b/>
          <w:i w:val="false"/>
          <w:color w:val="000000"/>
        </w:rPr>
        <w:t xml:space="preserve"> 2. Мемлекеттiк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iс-қимылы тәртiбiн сипаттау</w:t>
      </w:r>
    </w:p>
    <w:bookmarkEnd w:id="4"/>
    <w:bookmarkStart w:name="z38" w:id="5"/>
    <w:p>
      <w:pPr>
        <w:spacing w:after="0"/>
        <w:ind w:left="0"/>
        <w:jc w:val="both"/>
      </w:pPr>
      <w:r>
        <w:rPr>
          <w:rFonts w:ascii="Times New Roman"/>
          <w:b w:val="false"/>
          <w:i w:val="false"/>
          <w:color w:val="000000"/>
          <w:sz w:val="28"/>
        </w:rPr>
        <w:t xml:space="preserve">
      5.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ұсынады. </w:t>
      </w:r>
      <w:r>
        <w:br/>
      </w:r>
      <w:r>
        <w:rPr>
          <w:rFonts w:ascii="Times New Roman"/>
          <w:b w:val="false"/>
          <w:i w:val="false"/>
          <w:color w:val="000000"/>
          <w:sz w:val="28"/>
        </w:rPr>
        <w:t xml:space="preserve">
      </w:t>
      </w:r>
      <w:r>
        <w:rPr>
          <w:rFonts w:ascii="Times New Roman"/>
          <w:b w:val="false"/>
          <w:i w:val="false"/>
          <w:color w:val="000000"/>
          <w:sz w:val="28"/>
        </w:rPr>
        <w:t xml:space="preserve">6.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10 (он) минут ішінде алынған құжаттарды тіркейді және көрсетілетін қызметті берушінің басшысына қарау үшін жолдайды.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тіркеу журналына жазу;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1 (бір) жұмыс күн ішінде құжаттарын қарайды және көрсетілетін қызметті берушінің жауапты орындаушысын анықтайды.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жауапты орындаушыға тапсырма береді;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3 (үш) жұмыс күн ішінде хабарламаны немесе бас тарту туралы қолхатты рәсімдейді және көрсетілетін қызметті берушінің басшысына қол қою үшін жолдайды.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хабарламаны немесе бас тарту туралы қолхатты қол қою үшін дайындау;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1 (бір) жұмыс күн ішінде хабарламаға немесе бас тарту туралы қолхатқа қол қояды және көрсетілетін қызметті берушінің кеңсесіне жолдайды.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хабарламаға немесе бас тарту туралы қолхатқа қол қою;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қызметкері 10 (он) минут ішінде хабарламаны немесе бас тарту туралы қолхатты тіркейді және көрсетілетін қызметті алушыға береді. </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алушының мемлекеттік қызметтің нәтижесін алуы.</w:t>
      </w:r>
    </w:p>
    <w:bookmarkEnd w:id="5"/>
    <w:bookmarkStart w:name="z50" w:id="6"/>
    <w:p>
      <w:pPr>
        <w:spacing w:after="0"/>
        <w:ind w:left="0"/>
        <w:jc w:val="left"/>
      </w:pPr>
      <w:r>
        <w:rPr>
          <w:rFonts w:ascii="Times New Roman"/>
          <w:b/>
          <w:i w:val="false"/>
          <w:color w:val="000000"/>
        </w:rPr>
        <w:t xml:space="preserve"> 3. Мемлекеттік қызметтерді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іс-қимылы тәртібін сипаттау</w:t>
      </w:r>
    </w:p>
    <w:bookmarkEnd w:id="6"/>
    <w:bookmarkStart w:name="z51" w:id="7"/>
    <w:p>
      <w:pPr>
        <w:spacing w:after="0"/>
        <w:ind w:left="0"/>
        <w:jc w:val="both"/>
      </w:pPr>
      <w:r>
        <w:rPr>
          <w:rFonts w:ascii="Times New Roman"/>
          <w:b w:val="false"/>
          <w:i w:val="false"/>
          <w:color w:val="000000"/>
          <w:sz w:val="28"/>
        </w:rPr>
        <w:t xml:space="preserve">
      7. 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w:t>
      </w:r>
    </w:p>
    <w:bookmarkEnd w:id="7"/>
    <w:bookmarkStart w:name="z57" w:id="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bookmarkEnd w:id="8"/>
    <w:bookmarkStart w:name="z58" w:id="9"/>
    <w:p>
      <w:pPr>
        <w:spacing w:after="0"/>
        <w:ind w:left="0"/>
        <w:jc w:val="both"/>
      </w:pPr>
      <w:r>
        <w:rPr>
          <w:rFonts w:ascii="Times New Roman"/>
          <w:b w:val="false"/>
          <w:i w:val="false"/>
          <w:color w:val="000000"/>
          <w:sz w:val="28"/>
        </w:rPr>
        <w:t xml:space="preserve">
      8. Мемлекеттік корпорацияға жүгіну тәртібінің сипаттамасы, өтінішті өңдеудің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қажетті құжаттарын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 </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1 (бір)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 арқылы алу процесінің сипаттамасы, оның ұзақтығы: </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 топтамасының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қолхатты)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"Жұмыссыз азаматтарды тіркеу және есепке қою"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 үшін порталда көрсетілетін қызметті алушының ЖСН және паролін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авторландырудан бас тарту туралы дәлелді жауабы жөніндегі хабарламаның қалыптасуы;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берушілердің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8" w:id="10"/>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10"/>
    <w:bookmarkStart w:name="z89"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1" w:id="12"/>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іс-қимылдарының диаграммасы</w:t>
      </w:r>
    </w:p>
    <w:bookmarkEnd w:id="12"/>
    <w:bookmarkStart w:name="z92"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w:t>
            </w:r>
            <w:r>
              <w:br/>
            </w:r>
            <w:r>
              <w:rPr>
                <w:rFonts w:ascii="Times New Roman"/>
                <w:b w:val="false"/>
                <w:i w:val="false"/>
                <w:color w:val="000000"/>
                <w:sz w:val="20"/>
              </w:rPr>
              <w:t>тіркеу және есепке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4" w:id="14"/>
    <w:p>
      <w:pPr>
        <w:spacing w:after="0"/>
        <w:ind w:left="0"/>
        <w:jc w:val="left"/>
      </w:pPr>
      <w:r>
        <w:rPr>
          <w:rFonts w:ascii="Times New Roman"/>
          <w:b/>
          <w:i w:val="false"/>
          <w:color w:val="000000"/>
        </w:rPr>
        <w:t xml:space="preserve"> "Жұмыссыз азаматтарды тіркеу және есепке қою"</w:t>
      </w:r>
      <w:r>
        <w:br/>
      </w:r>
      <w:r>
        <w:rPr>
          <w:rFonts w:ascii="Times New Roman"/>
          <w:b/>
          <w:i w:val="false"/>
          <w:color w:val="000000"/>
        </w:rPr>
        <w:t>мемлекеттік қызметін көрсетудің бизнес-процестерінің анықтамалығы</w:t>
      </w:r>
    </w:p>
    <w:bookmarkEnd w:id="14"/>
    <w:bookmarkStart w:name="z95"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№122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98" w:id="16"/>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w:t>
      </w:r>
      <w:r>
        <w:br/>
      </w:r>
      <w:r>
        <w:rPr>
          <w:rFonts w:ascii="Times New Roman"/>
          <w:b/>
          <w:i w:val="false"/>
          <w:color w:val="000000"/>
        </w:rPr>
        <w:t>шеккен азаматтарды тіркеу, біржолғы мемлекеттік</w:t>
      </w:r>
      <w:r>
        <w:br/>
      </w:r>
      <w:r>
        <w:rPr>
          <w:rFonts w:ascii="Times New Roman"/>
          <w:b/>
          <w:i w:val="false"/>
          <w:color w:val="000000"/>
        </w:rPr>
        <w:t>ақшалай өтемақы төлеу, куәлік беру"</w:t>
      </w:r>
      <w:r>
        <w:br/>
      </w:r>
      <w:r>
        <w:rPr>
          <w:rFonts w:ascii="Times New Roman"/>
          <w:b/>
          <w:i w:val="false"/>
          <w:color w:val="000000"/>
        </w:rPr>
        <w:t>мемлекеттік көрсетілетін қызмет регламенті</w:t>
      </w:r>
    </w:p>
    <w:bookmarkEnd w:id="16"/>
    <w:bookmarkStart w:name="z99" w:id="17"/>
    <w:p>
      <w:pPr>
        <w:spacing w:after="0"/>
        <w:ind w:left="0"/>
        <w:jc w:val="left"/>
      </w:pPr>
      <w:r>
        <w:rPr>
          <w:rFonts w:ascii="Times New Roman"/>
          <w:b/>
          <w:i w:val="false"/>
          <w:color w:val="000000"/>
        </w:rPr>
        <w:t xml:space="preserve"> 1. Жалпы ережелер</w:t>
      </w:r>
    </w:p>
    <w:bookmarkEnd w:id="17"/>
    <w:bookmarkStart w:name="z100" w:id="18"/>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 көрсету нәтижесі: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берушіде: </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 ядролық сынақтардың салдарынан зардап шеккендер деп тану туралы шешім (бұдан әрі -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 Семей ядролық сынақ полигонындағы ядролық сынақтардың салдарынан зардап шеккендер деп тану туралы шешім (бұдан әрі - тану туралы шешім);</w:t>
      </w:r>
      <w:r>
        <w:br/>
      </w:r>
      <w:r>
        <w:rPr>
          <w:rFonts w:ascii="Times New Roman"/>
          <w:b w:val="false"/>
          <w:i w:val="false"/>
          <w:color w:val="000000"/>
          <w:sz w:val="28"/>
        </w:rPr>
        <w:t xml:space="preserve">
      </w:t>
      </w:r>
      <w:r>
        <w:rPr>
          <w:rFonts w:ascii="Times New Roman"/>
          <w:b w:val="false"/>
          <w:i w:val="false"/>
          <w:color w:val="000000"/>
          <w:sz w:val="28"/>
        </w:rPr>
        <w:t>2) куәлікті немесе оның телнұсқасын беру;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дербес шотына аудару арқылы өтемақы төлеу;</w:t>
      </w:r>
      <w:r>
        <w:br/>
      </w:r>
      <w:r>
        <w:rPr>
          <w:rFonts w:ascii="Times New Roman"/>
          <w:b w:val="false"/>
          <w:i w:val="false"/>
          <w:color w:val="000000"/>
          <w:sz w:val="28"/>
        </w:rPr>
        <w:t xml:space="preserve">
      </w:t>
      </w:r>
      <w:r>
        <w:rPr>
          <w:rFonts w:ascii="Times New Roman"/>
          <w:b w:val="false"/>
          <w:i w:val="false"/>
          <w:color w:val="000000"/>
          <w:sz w:val="28"/>
        </w:rPr>
        <w:t>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8"/>
    <w:bookmarkStart w:name="z119"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9"/>
    <w:bookmarkStart w:name="z120" w:id="2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берушіге және Мемлекеттік корпорацияға жүгінген кезде Стандарттың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өтініш (бұдан әрі –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 топтамасын қарайды және көрсетілетін қызметті берушінің жауапты орындаушысын анықтайды – 1 (бір) жұмыс күн.</w:t>
      </w:r>
      <w:r>
        <w:br/>
      </w:r>
      <w:r>
        <w:rPr>
          <w:rFonts w:ascii="Times New Roman"/>
          <w:b w:val="false"/>
          <w:i w:val="false"/>
          <w:color w:val="000000"/>
          <w:sz w:val="28"/>
        </w:rPr>
        <w:t xml:space="preserve">
      </w:t>
      </w:r>
      <w:r>
        <w:rPr>
          <w:rFonts w:ascii="Times New Roman"/>
          <w:b w:val="false"/>
          <w:i w:val="false"/>
          <w:color w:val="000000"/>
          <w:sz w:val="28"/>
        </w:rPr>
        <w:t xml:space="preserve">Нәтижесі - құжаттарды көрсетілетін қызметті берушінің жауапты орындаушысына жолдайды;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рәсімдейді:</w:t>
      </w:r>
      <w:r>
        <w:br/>
      </w:r>
      <w:r>
        <w:rPr>
          <w:rFonts w:ascii="Times New Roman"/>
          <w:b w:val="false"/>
          <w:i w:val="false"/>
          <w:color w:val="000000"/>
          <w:sz w:val="28"/>
        </w:rPr>
        <w:t xml:space="preserve">
      </w:t>
      </w:r>
      <w:r>
        <w:rPr>
          <w:rFonts w:ascii="Times New Roman"/>
          <w:b w:val="false"/>
          <w:i w:val="false"/>
          <w:color w:val="000000"/>
          <w:sz w:val="28"/>
        </w:rPr>
        <w:t>17 (он жеті) жұмыс күні ішінде тану туралы шешімді;</w:t>
      </w:r>
      <w:r>
        <w:br/>
      </w:r>
      <w:r>
        <w:rPr>
          <w:rFonts w:ascii="Times New Roman"/>
          <w:b w:val="false"/>
          <w:i w:val="false"/>
          <w:color w:val="000000"/>
          <w:sz w:val="28"/>
        </w:rPr>
        <w:t xml:space="preserve">
      </w:t>
      </w:r>
      <w:r>
        <w:rPr>
          <w:rFonts w:ascii="Times New Roman"/>
          <w:b w:val="false"/>
          <w:i w:val="false"/>
          <w:color w:val="000000"/>
          <w:sz w:val="28"/>
        </w:rPr>
        <w:t>Семей ядролық сынақ полигонындағы ядролық сынақтардың салдарынан зардап шеккен азаматтарды тіркеу туралы шешім қабылданғаннан кейін 3 (үш) жұмыс күні ішінде алғашқы рет жүгінген көрсетілетін қызметті алушыларға куәлік беруді;</w:t>
      </w:r>
      <w:r>
        <w:br/>
      </w:r>
      <w:r>
        <w:rPr>
          <w:rFonts w:ascii="Times New Roman"/>
          <w:b w:val="false"/>
          <w:i w:val="false"/>
          <w:color w:val="000000"/>
          <w:sz w:val="28"/>
        </w:rPr>
        <w:t xml:space="preserve">
      </w:t>
      </w:r>
      <w:r>
        <w:rPr>
          <w:rFonts w:ascii="Times New Roman"/>
          <w:b w:val="false"/>
          <w:i w:val="false"/>
          <w:color w:val="000000"/>
          <w:sz w:val="28"/>
        </w:rPr>
        <w:t>3 (үш) жұмыс күні ішінде куәліктің телнұсқасын беруді;</w:t>
      </w:r>
      <w:r>
        <w:br/>
      </w:r>
      <w:r>
        <w:rPr>
          <w:rFonts w:ascii="Times New Roman"/>
          <w:b w:val="false"/>
          <w:i w:val="false"/>
          <w:color w:val="000000"/>
          <w:sz w:val="28"/>
        </w:rPr>
        <w:t xml:space="preserve">
      </w:t>
      </w:r>
      <w:r>
        <w:rPr>
          <w:rFonts w:ascii="Times New Roman"/>
          <w:b w:val="false"/>
          <w:i w:val="false"/>
          <w:color w:val="000000"/>
          <w:sz w:val="28"/>
        </w:rPr>
        <w:t>Батыс Қазақстан облысы бөлінісінде өтемақы төлеу кестесіне сәйкес өтемақы төлеу туралы шешімді.</w:t>
      </w:r>
      <w:r>
        <w:br/>
      </w:r>
      <w:r>
        <w:rPr>
          <w:rFonts w:ascii="Times New Roman"/>
          <w:b w:val="false"/>
          <w:i w:val="false"/>
          <w:color w:val="000000"/>
          <w:sz w:val="28"/>
        </w:rPr>
        <w:t xml:space="preserve">
      </w:t>
      </w:r>
      <w:r>
        <w:rPr>
          <w:rFonts w:ascii="Times New Roman"/>
          <w:b w:val="false"/>
          <w:i w:val="false"/>
          <w:color w:val="000000"/>
          <w:sz w:val="28"/>
        </w:rPr>
        <w:t>Нәтижесі – ресімделген құжаттарды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ресімделген құжаттарға қол қояды – 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құжаттарды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30 (отыз) минут ішінде қол қойылған құжаттарды тіркейді және көрсетілетін қызметті алушыға мемлекеттік қызмет көрсету нәтижесін береді, Мемлекеттік корпорация өтемақы төлеу туралы құжаттарды жолдайды.</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алушыға мемлекеттік қызмет көрсету нәтижесін береді, Мемлекеттік корпорация көрсетілетін қызметті алушының жеке шотына аудару арқылы өтемақы төлейді.</w:t>
      </w:r>
    </w:p>
    <w:bookmarkEnd w:id="20"/>
    <w:bookmarkStart w:name="z136" w:id="21"/>
    <w:p>
      <w:pPr>
        <w:spacing w:after="0"/>
        <w:ind w:left="0"/>
        <w:jc w:val="left"/>
      </w:pPr>
      <w:r>
        <w:rPr>
          <w:rFonts w:ascii="Times New Roman"/>
          <w:b/>
          <w:i w:val="false"/>
          <w:color w:val="000000"/>
        </w:rPr>
        <w:t xml:space="preserve"> 3. Мемлекеттік қызмет көрсету процесінде көрсетілетінқызметті берушінің</w:t>
      </w:r>
      <w:r>
        <w:br/>
      </w:r>
      <w:r>
        <w:rPr>
          <w:rFonts w:ascii="Times New Roman"/>
          <w:b/>
          <w:i w:val="false"/>
          <w:color w:val="000000"/>
        </w:rPr>
        <w:t>құрылымдық бөлімшелерінің(қызметкерлерінің) өзара іс-қимыл тәртібін сипаттау</w:t>
      </w:r>
    </w:p>
    <w:bookmarkEnd w:id="21"/>
    <w:bookmarkStart w:name="z137" w:id="22"/>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w:t>
      </w:r>
    </w:p>
    <w:bookmarkEnd w:id="22"/>
    <w:bookmarkStart w:name="z142" w:id="23"/>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 ақ мемлекеттік қызмет</w:t>
      </w:r>
      <w:r>
        <w:br/>
      </w:r>
      <w:r>
        <w:rPr>
          <w:rFonts w:ascii="Times New Roman"/>
          <w:b/>
          <w:i w:val="false"/>
          <w:color w:val="000000"/>
        </w:rPr>
        <w:t>көрсету процесінде ақпараттық жүйелерді пайдалану тәртібін сипаттау</w:t>
      </w:r>
    </w:p>
    <w:bookmarkEnd w:id="23"/>
    <w:bookmarkStart w:name="z143" w:id="24"/>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 топтамасын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қызметті көрсету үшін Мемлекеттік корпорация қызметкері Мемлекеттік корпорацияның Ықпалдастырылған ақпараттық жүйесінің автоматтандырылған жұмыс орнына (бұдан әрі – МК ЫАЖ АЖО) логинді және парольді (авторландыру процесі) енгізуі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-2 (екі)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 - нда көрсетілетін қызметті алушы мәліметтерінің және БНАЖ-де сенімхат мәліметтерінің бар болуын тексеруі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 топтамасын (көрсетілетін қызметті алушының сұранысын) жолдауы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 топтамасын ЭҮАШ АЖО-да тіркеуі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 топтамасының сәйкестігін тексеруі (өңдеуі)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функционалдық өзара іс-қимылдары диаграммасы осы "Семей ядролық сынақ полигонында ядролық сынақтардың салдарынан зардап шеккен азаматтарды тіркеу, біржолғы мемлекеттік ақшалай өтемақы төлеу, куәліктер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(қызметкерлердің) рәсімдері (іс-қимылдары) мен өзара іс-қимылдары реттілігініңтолық сипаттамасы, сондай-ақ өзге көрсетілген қызметті берушілермен және (немесе)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Мемлекеттік корпорациялардың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зардап шеккен</w:t>
            </w:r>
            <w:r>
              <w:br/>
            </w:r>
            <w:r>
              <w:rPr>
                <w:rFonts w:ascii="Times New Roman"/>
                <w:b w:val="false"/>
                <w:i w:val="false"/>
                <w:color w:val="000000"/>
                <w:sz w:val="20"/>
              </w:rPr>
              <w:t>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160" w:id="25"/>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25"/>
    <w:bookmarkStart w:name="z161"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зардап шеккен</w:t>
            </w:r>
            <w:r>
              <w:br/>
            </w:r>
            <w:r>
              <w:rPr>
                <w:rFonts w:ascii="Times New Roman"/>
                <w:b w:val="false"/>
                <w:i w:val="false"/>
                <w:color w:val="000000"/>
                <w:sz w:val="20"/>
              </w:rPr>
              <w:t>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куәліктер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163" w:id="27"/>
    <w:p>
      <w:pPr>
        <w:spacing w:after="0"/>
        <w:ind w:left="0"/>
        <w:jc w:val="left"/>
      </w:pPr>
      <w:r>
        <w:rPr>
          <w:rFonts w:ascii="Times New Roman"/>
          <w:b/>
          <w:i w:val="false"/>
          <w:color w:val="000000"/>
        </w:rPr>
        <w:t xml:space="preserve"> "Семей ядролық сынақ полигонында ядролық сынақтардың салдарынан</w:t>
      </w:r>
      <w:r>
        <w:br/>
      </w:r>
      <w:r>
        <w:rPr>
          <w:rFonts w:ascii="Times New Roman"/>
          <w:b/>
          <w:i w:val="false"/>
          <w:color w:val="000000"/>
        </w:rPr>
        <w:t>зардап шеккен азаматтарды тіркеу, біржолғы мемлекеттік ақшалай</w:t>
      </w:r>
      <w:r>
        <w:br/>
      </w:r>
      <w:r>
        <w:rPr>
          <w:rFonts w:ascii="Times New Roman"/>
          <w:b/>
          <w:i w:val="false"/>
          <w:color w:val="000000"/>
        </w:rPr>
        <w:t>өтемақы төлеу, куәліктер беру"</w:t>
      </w:r>
      <w:r>
        <w:br/>
      </w:r>
      <w:r>
        <w:rPr>
          <w:rFonts w:ascii="Times New Roman"/>
          <w:b/>
          <w:i w:val="false"/>
          <w:color w:val="000000"/>
        </w:rPr>
        <w:t>мемлекеттік қызметін көрсетудің бизнес-процестерінің анықтамалығы</w:t>
      </w:r>
    </w:p>
    <w:bookmarkEnd w:id="27"/>
    <w:bookmarkStart w:name="z164"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168" w:id="29"/>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көрсетілетін қызмет регламенті</w:t>
      </w:r>
    </w:p>
    <w:bookmarkEnd w:id="29"/>
    <w:bookmarkStart w:name="z169" w:id="30"/>
    <w:p>
      <w:pPr>
        <w:spacing w:after="0"/>
        <w:ind w:left="0"/>
        <w:jc w:val="left"/>
      </w:pPr>
      <w:r>
        <w:rPr>
          <w:rFonts w:ascii="Times New Roman"/>
          <w:b/>
          <w:i w:val="false"/>
          <w:color w:val="000000"/>
        </w:rPr>
        <w:t xml:space="preserve"> 1. Жалпы ережелер</w:t>
      </w:r>
    </w:p>
    <w:bookmarkEnd w:id="30"/>
    <w:bookmarkStart w:name="z170" w:id="31"/>
    <w:p>
      <w:pPr>
        <w:spacing w:after="0"/>
        <w:ind w:left="0"/>
        <w:jc w:val="both"/>
      </w:pPr>
      <w:r>
        <w:rPr>
          <w:rFonts w:ascii="Times New Roman"/>
          <w:b w:val="false"/>
          <w:i w:val="false"/>
          <w:color w:val="000000"/>
          <w:sz w:val="28"/>
        </w:rPr>
        <w:t>
      1. "Жұмыссыз азаматтарға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орталықтарымен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"Жұмыссыз азаматтарға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қызметті көрсету нәтижесін беру: </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қоғамының Батыс Қазақстан облысы бойынша филиалы және аудандар мен облыстық маңызы бар қаланың бөлімдері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нәтижесін ұсыну нысаны –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жеке тұлғаларға (бұдан әрі – көрсетілетін қызметті алушы) тегін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осы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жұмыссыз ретінде тіркеу туралы анықтама (бұдан әрі – анықтама). </w:t>
      </w:r>
      <w:r>
        <w:br/>
      </w:r>
      <w:r>
        <w:rPr>
          <w:rFonts w:ascii="Times New Roman"/>
          <w:b w:val="false"/>
          <w:i w:val="false"/>
          <w:color w:val="000000"/>
          <w:sz w:val="28"/>
        </w:rPr>
        <w:t xml:space="preserve">
      </w:t>
      </w:r>
      <w:r>
        <w:rPr>
          <w:rFonts w:ascii="Times New Roman"/>
          <w:b w:val="false"/>
          <w:i w:val="false"/>
          <w:color w:val="000000"/>
          <w:sz w:val="28"/>
        </w:rPr>
        <w:t xml:space="preserve">4. Мемлекеттік қызметті көрсету мерзімі: </w:t>
      </w:r>
      <w:r>
        <w:br/>
      </w:r>
      <w:r>
        <w:rPr>
          <w:rFonts w:ascii="Times New Roman"/>
          <w:b w:val="false"/>
          <w:i w:val="false"/>
          <w:color w:val="000000"/>
          <w:sz w:val="28"/>
        </w:rPr>
        <w:t xml:space="preserve">
      </w:t>
      </w:r>
      <w:r>
        <w:rPr>
          <w:rFonts w:ascii="Times New Roman"/>
          <w:b w:val="false"/>
          <w:i w:val="false"/>
          <w:color w:val="000000"/>
          <w:sz w:val="28"/>
        </w:rPr>
        <w:t>1) құжаттардың топтамасын қызметті берушіге тапсырған сәттен бастап – 10 минут, Мемлекеттік корпорацияға және порталға – 15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берушіге жүгінген кезде құжаттардың топтамасын тапсыру үшін күтудің рұқсат етілген ең ұзақ уақыты – 10 минут; Мемлекеттік корпорацияға жүгінген кезде – 15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берушіде қызмет көрсетудің рұқсат етілген ең ұзақ уақыты – 10 минут, Мемлекеттік корпорацияға жүгінген кезде – 20 минут.</w:t>
      </w:r>
    </w:p>
    <w:bookmarkEnd w:id="31"/>
    <w:bookmarkStart w:name="z183" w:id="32"/>
    <w:p>
      <w:pPr>
        <w:spacing w:after="0"/>
        <w:ind w:left="0"/>
        <w:jc w:val="left"/>
      </w:pPr>
      <w:r>
        <w:rPr>
          <w:rFonts w:ascii="Times New Roman"/>
          <w:b/>
          <w:i w:val="false"/>
          <w:color w:val="000000"/>
        </w:rPr>
        <w:t xml:space="preserve"> 2. Мемлекеттiк қызметтер көрсету процесінде көрсетілетін қызметті берушінің</w:t>
      </w:r>
      <w:r>
        <w:br/>
      </w:r>
      <w:r>
        <w:rPr>
          <w:rFonts w:ascii="Times New Roman"/>
          <w:b/>
          <w:i w:val="false"/>
          <w:color w:val="000000"/>
        </w:rPr>
        <w:t>құрылымдық бөлімшелерінің (қызметкерлерінің) iс-қимылы тәртiбiн сипаттау</w:t>
      </w:r>
    </w:p>
    <w:bookmarkEnd w:id="32"/>
    <w:bookmarkStart w:name="z184" w:id="33"/>
    <w:p>
      <w:pPr>
        <w:spacing w:after="0"/>
        <w:ind w:left="0"/>
        <w:jc w:val="both"/>
      </w:pPr>
      <w:r>
        <w:rPr>
          <w:rFonts w:ascii="Times New Roman"/>
          <w:b w:val="false"/>
          <w:i w:val="false"/>
          <w:color w:val="000000"/>
          <w:sz w:val="28"/>
        </w:rPr>
        <w:t xml:space="preserve">
      5. Мемлекеттік көрсетілетін қызметті алу үшін көрсетілетін қызметті алушы Стандарттың 9-тармағында көрсетілген құжаттарды (бұдан әрі – құжаттар) ұсынады. </w:t>
      </w:r>
      <w:r>
        <w:br/>
      </w:r>
      <w:r>
        <w:rPr>
          <w:rFonts w:ascii="Times New Roman"/>
          <w:b w:val="false"/>
          <w:i w:val="false"/>
          <w:color w:val="000000"/>
          <w:sz w:val="28"/>
        </w:rPr>
        <w:t xml:space="preserve">
      </w:t>
      </w:r>
      <w:r>
        <w:rPr>
          <w:rFonts w:ascii="Times New Roman"/>
          <w:b w:val="false"/>
          <w:i w:val="false"/>
          <w:color w:val="000000"/>
          <w:sz w:val="28"/>
        </w:rPr>
        <w:t xml:space="preserve">6.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2 (екі) минут ішінде алынған құжаттарды тіркейді және көрсетілетін қызметті берушінің басшысына қарау үшін жолдайды.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тіркеу журналына жазу;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2 (екі) минут ішінде құжаттарын қарайды және көрсетілетін қызметті берушінің жауапты орындаушысын анықтайды.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жауапты орындаушыға тапсырма береді; </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берушінің жауапты орындаушысы 3 (үш) минут ішінде анықтаманы немесе бас тарту туралы қолхатты рәсімдейді және көрсетілетін қызметті берушінің басшысына қол қою үшін жолдайды.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анықтаманы немесе бас тарту туралы қолхатты қол қою үшін дайындау;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2 (екі) минут ішінде анықтамаға немесе бас тарту туралы қолхатқа қол қояды және көрсетілетін қызметті берушінің кеңсесіне жолдайды. </w:t>
      </w:r>
      <w:r>
        <w:br/>
      </w:r>
      <w:r>
        <w:rPr>
          <w:rFonts w:ascii="Times New Roman"/>
          <w:b w:val="false"/>
          <w:i w:val="false"/>
          <w:color w:val="000000"/>
          <w:sz w:val="28"/>
        </w:rPr>
        <w:t xml:space="preserve">
      </w:t>
      </w:r>
      <w:r>
        <w:rPr>
          <w:rFonts w:ascii="Times New Roman"/>
          <w:b w:val="false"/>
          <w:i w:val="false"/>
          <w:color w:val="000000"/>
          <w:sz w:val="28"/>
        </w:rPr>
        <w:t xml:space="preserve">Нәтижесі – анықтамаға немесе бас тарту туралы қолхатқа қол қою;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 (бір) минут ішінде анықтаманы немесе бас тарту туралы қолхатты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Нәтижесі – көрсетілетін қызметті алушының мемлекеттік қызметтің нәтижесін алуы. </w:t>
      </w:r>
    </w:p>
    <w:bookmarkEnd w:id="33"/>
    <w:bookmarkStart w:name="z196" w:id="34"/>
    <w:p>
      <w:pPr>
        <w:spacing w:after="0"/>
        <w:ind w:left="0"/>
        <w:jc w:val="left"/>
      </w:pPr>
      <w:r>
        <w:rPr>
          <w:rFonts w:ascii="Times New Roman"/>
          <w:b/>
          <w:i w:val="false"/>
          <w:color w:val="000000"/>
        </w:rPr>
        <w:t xml:space="preserve"> 3. Мемлекеттік қызметтерді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іс-қимылы тәртібін сипаттау</w:t>
      </w:r>
    </w:p>
    <w:bookmarkEnd w:id="34"/>
    <w:bookmarkStart w:name="z197" w:id="35"/>
    <w:p>
      <w:pPr>
        <w:spacing w:after="0"/>
        <w:ind w:left="0"/>
        <w:jc w:val="both"/>
      </w:pPr>
      <w:r>
        <w:rPr>
          <w:rFonts w:ascii="Times New Roman"/>
          <w:b w:val="false"/>
          <w:i w:val="false"/>
          <w:color w:val="000000"/>
          <w:sz w:val="28"/>
        </w:rPr>
        <w:t xml:space="preserve">
      7. Мемлекеттік қызмет көрсету процесіне қатысатын құрылымдық бөлімшелердің (қызметкерлердің) тізбесі: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кеңсе қызметкері. </w:t>
      </w:r>
    </w:p>
    <w:bookmarkEnd w:id="35"/>
    <w:bookmarkStart w:name="z203" w:id="3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w:t>
      </w:r>
      <w:r>
        <w:br/>
      </w:r>
      <w:r>
        <w:rPr>
          <w:rFonts w:ascii="Times New Roman"/>
          <w:b/>
          <w:i w:val="false"/>
          <w:color w:val="000000"/>
        </w:rPr>
        <w:t>өзге де көрсетілетін 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 жүйелерді пайдалану тәртібін сипаттау</w:t>
      </w:r>
    </w:p>
    <w:bookmarkEnd w:id="36"/>
    <w:bookmarkStart w:name="z204" w:id="37"/>
    <w:p>
      <w:pPr>
        <w:spacing w:after="0"/>
        <w:ind w:left="0"/>
        <w:jc w:val="both"/>
      </w:pPr>
      <w:r>
        <w:rPr>
          <w:rFonts w:ascii="Times New Roman"/>
          <w:b w:val="false"/>
          <w:i w:val="false"/>
          <w:color w:val="000000"/>
          <w:sz w:val="28"/>
        </w:rPr>
        <w:t xml:space="preserve">
      8. Мемлекеттік корпорацияға жүгіну тәртібінің сипаттамасы, өтінішті өндеудің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қажетті құжаттарын және өтінішті Мемлекеттік корпорациянның операторына береді, ол электрондық кезек ретімен "кедергісіз" қызмет көрсету арқылы операциялық залда жүзеге асырылады – 3 (үш)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2) 1-процесс – мемлекеттік көрсетілетін қызметті көрсету үшін Мемлекеттік корпорациянның операторы Мемлекеттік корпорацияның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 операторының мемлекеттік көрсетілетін қызметті таңдауы, экранға мемлекеттік қызметті көрсету үшін сұраныс нысаны шығуы және Мемлекеттік корпорация операторының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5) 1 шарт - ЖТ МДҚ-нда көрсетілетін қызметті алушы мәліметтерінің және БНАЖ-де сенімхат мәліметтерінің бар болуын тексеруі – 1 (бір) минут ішінде); </w:t>
      </w:r>
      <w:r>
        <w:br/>
      </w:r>
      <w:r>
        <w:rPr>
          <w:rFonts w:ascii="Times New Roman"/>
          <w:b w:val="false"/>
          <w:i w:val="false"/>
          <w:color w:val="000000"/>
          <w:sz w:val="28"/>
        </w:rPr>
        <w:t xml:space="preserve">
      </w:t>
      </w:r>
      <w:r>
        <w:rPr>
          <w:rFonts w:ascii="Times New Roman"/>
          <w:b w:val="false"/>
          <w:i w:val="false"/>
          <w:color w:val="000000"/>
          <w:sz w:val="28"/>
        </w:rPr>
        <w:t xml:space="preserve">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 </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операторының электрондық цифрлық қолтаңбасымен куәландырылған (қол қойылған) электрондық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көрсетудің нәтижесін Мемлекеттік корпорация арқылы алу процесінің сипаттамасы, оның ұзақтығы: </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 топтамасының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операторы арқылы ЭҮАШ АЖО-нда қалыптастырылған мемлекеттік көрсетілетін қызметтің нәтижесін (анықтаманы немесе бас тарту туралы қолхатты)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"Жұмыссыз азаматтарға анықтама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10. Жүгіну тәртібін және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 үшін порталда көрсетілетін қызметті алушының ЖСН және паролін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авторландырудан бас тарту жөніндегі анықтаманың қалыптасуы;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анықтама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w:t>
      </w:r>
      <w:r>
        <w:rPr>
          <w:rFonts w:ascii="Times New Roman"/>
          <w:b w:val="false"/>
          <w:i w:val="false"/>
          <w:color w:val="000000"/>
          <w:sz w:val="28"/>
        </w:rPr>
        <w:t>9) 3-шарт – көрсетілетін қызметті беруші көрсетілетін қызметті алушының құжаттарының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 – 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берушілердің және (немесе) олардың лауазымды адамдарының, Мемлекеттік корпорациясының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34" w:id="38"/>
    <w:p>
      <w:pPr>
        <w:spacing w:after="0"/>
        <w:ind w:left="0"/>
        <w:jc w:val="left"/>
      </w:pPr>
      <w:r>
        <w:rPr>
          <w:rFonts w:ascii="Times New Roman"/>
          <w:b/>
          <w:i w:val="false"/>
          <w:color w:val="000000"/>
        </w:rPr>
        <w:t xml:space="preserve"> Мемлекеттік корпорациясы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38"/>
    <w:bookmarkStart w:name="z235"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37" w:id="40"/>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іс-қимылдарының диаграммасы</w:t>
      </w:r>
    </w:p>
    <w:bookmarkEnd w:id="40"/>
    <w:bookmarkStart w:name="z23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40" w:id="42"/>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мемлекеттік қызметін көрсетудің бизнес-процестерінің анықтамалығы</w:t>
      </w:r>
    </w:p>
    <w:bookmarkEnd w:id="42"/>
    <w:bookmarkStart w:name="z24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қаулысымен бекітілген</w:t>
            </w:r>
          </w:p>
        </w:tc>
      </w:tr>
    </w:tbl>
    <w:bookmarkStart w:name="z245" w:id="44"/>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көрсетілетін қызмет регламенті</w:t>
      </w:r>
    </w:p>
    <w:bookmarkEnd w:id="44"/>
    <w:bookmarkStart w:name="z246" w:id="45"/>
    <w:p>
      <w:pPr>
        <w:spacing w:after="0"/>
        <w:ind w:left="0"/>
        <w:jc w:val="left"/>
      </w:pPr>
      <w:r>
        <w:rPr>
          <w:rFonts w:ascii="Times New Roman"/>
          <w:b/>
          <w:i w:val="false"/>
          <w:color w:val="000000"/>
        </w:rPr>
        <w:t xml:space="preserve"> 1. Жалпы ережелер</w:t>
      </w:r>
    </w:p>
    <w:bookmarkEnd w:id="45"/>
    <w:bookmarkStart w:name="z247" w:id="46"/>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кент, ауыл, ауылдық округтің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он сегіз жасқа дейінгі балаларға мемлекеттік жәрдемақы тағайындау туралы хабарлама (бұдан әрі – хабарлама) немесе мемлекеттік қызмет көрсетуден бас тарту туралы дәлелді жауап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6"/>
    <w:bookmarkStart w:name="z258" w:id="4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7"/>
    <w:bookmarkStart w:name="z259" w:id="4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оларды қабылдауды және тіркеу журналына тіркеуді жүзеге асырады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 анықтайды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қарайды, хабарламаны немесе бас тарту туралы дәлелді жауапты дайындайды және көрсетілетін қызметті берушінің басшысына қол қою үшін жібереді -5 (бес)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хабарламаға немесе бас тарту туралы дәлелді жауапқа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қояды;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хабарламаны немесе бас тарту туралы дәлелді жауапты тіркейді және көрсетілетін қызметті алушыға береді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w:t>
      </w:r>
      <w:r>
        <w:rPr>
          <w:rFonts w:ascii="Times New Roman"/>
          <w:b w:val="false"/>
          <w:i w:val="false"/>
          <w:color w:val="000000"/>
          <w:sz w:val="28"/>
        </w:rPr>
        <w:t>1)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әкіміне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ауылдық округ әкімі құжаттармен танысады және ауылдық округ әкімі аппаратының жауапты орындаушысын анықтайды-1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 аппаратының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-7 (жеті) жұмыс күн.</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ішінде көрсетілетін қызметті алушының құжаттарымен қоса ілеспе хатқа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алушының құжаттарымен қоса ілеспе хатты қабылдауды және тіркеу журналына тіркеуді жүзеге асырады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келіп түскен құжаттарды қарайды, хабарламаны немесе бас тарту туралы дәлелді жауапты дайындайды және көрсетілетін қызметті берушінің басшысына қол қою үшін жолдайды -7 (жеті)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хабарламаға немесе бас тарту туралы дәлелді жауапқа қол қояды -2 (екі)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хабарламаны немесе бас тарту туралы дәлелді жауапты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хабарламаны немесе бас тарту туралы дәлелді жауапты тіркеу журналына тіркейді және ауылдық округ әкіміне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 хабарламаны немесе бас тарту туралы дәлелді жауапты көрсетілетін қызметті алушыға береді -2 (екі)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немесе бас тарту туралы дәлелді жауапты көрсетілетін қызметті алушыға беру.</w:t>
      </w:r>
    </w:p>
    <w:bookmarkEnd w:id="48"/>
    <w:bookmarkStart w:name="z293" w:id="49"/>
    <w:p>
      <w:pPr>
        <w:spacing w:after="0"/>
        <w:ind w:left="0"/>
        <w:jc w:val="left"/>
      </w:pPr>
      <w:r>
        <w:rPr>
          <w:rFonts w:ascii="Times New Roman"/>
          <w:b/>
          <w:i w:val="false"/>
          <w:color w:val="000000"/>
        </w:rPr>
        <w:t xml:space="preserve"> 3. Мемлекеттік қызмет көрсету процесінде көрсетілетінқызметті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49"/>
    <w:bookmarkStart w:name="z294" w:id="50"/>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аппаратының маманы;</w:t>
      </w:r>
      <w:r>
        <w:br/>
      </w:r>
      <w:r>
        <w:rPr>
          <w:rFonts w:ascii="Times New Roman"/>
          <w:b w:val="false"/>
          <w:i w:val="false"/>
          <w:color w:val="000000"/>
          <w:sz w:val="28"/>
        </w:rPr>
        <w:t xml:space="preserve">
      </w:t>
      </w:r>
      <w:r>
        <w:rPr>
          <w:rFonts w:ascii="Times New Roman"/>
          <w:b w:val="false"/>
          <w:i w:val="false"/>
          <w:color w:val="000000"/>
          <w:sz w:val="28"/>
        </w:rPr>
        <w:t>5) ауылдық округ әкімі;</w:t>
      </w:r>
      <w:r>
        <w:br/>
      </w:r>
      <w:r>
        <w:rPr>
          <w:rFonts w:ascii="Times New Roman"/>
          <w:b w:val="false"/>
          <w:i w:val="false"/>
          <w:color w:val="000000"/>
          <w:sz w:val="28"/>
        </w:rPr>
        <w:t xml:space="preserve">
      </w:t>
      </w:r>
      <w:r>
        <w:rPr>
          <w:rFonts w:ascii="Times New Roman"/>
          <w:b w:val="false"/>
          <w:i w:val="false"/>
          <w:color w:val="000000"/>
          <w:sz w:val="28"/>
        </w:rPr>
        <w:t>6) ауылдық округ әкімі аппаратының жауапты орындаушысы.</w:t>
      </w:r>
    </w:p>
    <w:bookmarkEnd w:id="50"/>
    <w:bookmarkStart w:name="z301" w:id="5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51"/>
    <w:bookmarkStart w:name="z302" w:id="52"/>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МКЫАЖ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"Он сегіз жасқа дейінгі балаларға мемлекеттік жәрдемақы тағайындау"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көрсетілген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және (немесе) олардың қызметкерлерінің шешімдеріне, әрекетіне Мемлекеттік корпорацияны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319" w:id="5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 диаграммасы</w:t>
      </w:r>
    </w:p>
    <w:bookmarkEnd w:id="53"/>
    <w:bookmarkStart w:name="z32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322" w:id="55"/>
    <w:p>
      <w:pPr>
        <w:spacing w:after="0"/>
        <w:ind w:left="0"/>
        <w:jc w:val="left"/>
      </w:pPr>
      <w:r>
        <w:rPr>
          <w:rFonts w:ascii="Times New Roman"/>
          <w:b/>
          <w:i w:val="false"/>
          <w:color w:val="000000"/>
        </w:rPr>
        <w:t xml:space="preserve"> "Он сегіз жасқа дейінгі балаларға мемлекеттік жәрдемақы тағайындау"</w:t>
      </w:r>
      <w:r>
        <w:br/>
      </w:r>
      <w:r>
        <w:rPr>
          <w:rFonts w:ascii="Times New Roman"/>
          <w:b/>
          <w:i w:val="false"/>
          <w:color w:val="000000"/>
        </w:rPr>
        <w:t>мемлекеттік қызмет көрсетудің бизнес-процестерінің анықтамалығы көрсетілетін</w:t>
      </w:r>
      <w:r>
        <w:br/>
      </w:r>
      <w:r>
        <w:rPr>
          <w:rFonts w:ascii="Times New Roman"/>
          <w:b/>
          <w:i w:val="false"/>
          <w:color w:val="000000"/>
        </w:rPr>
        <w:t>қызметті берушіге жүгінген кезде</w:t>
      </w:r>
    </w:p>
    <w:bookmarkEnd w:id="55"/>
    <w:bookmarkStart w:name="z323"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bookmarkStart w:name="z325" w:id="57"/>
    <w:p>
      <w:pPr>
        <w:spacing w:after="0"/>
        <w:ind w:left="0"/>
        <w:jc w:val="left"/>
      </w:pPr>
      <w:r>
        <w:rPr>
          <w:rFonts w:ascii="Times New Roman"/>
          <w:b/>
          <w:i w:val="false"/>
          <w:color w:val="000000"/>
        </w:rPr>
        <w:t xml:space="preserve"> "Он сегіз жасқа дейінгі балаларғамемлекеттік жәрдемақы тағайындау"</w:t>
      </w:r>
      <w:r>
        <w:br/>
      </w:r>
      <w:r>
        <w:rPr>
          <w:rFonts w:ascii="Times New Roman"/>
          <w:b/>
          <w:i w:val="false"/>
          <w:color w:val="000000"/>
        </w:rPr>
        <w:t>мемлекеттік қызмет көрсетудің бизнес-процестерінің анықтамалығы ауылдық</w:t>
      </w:r>
      <w:r>
        <w:br/>
      </w:r>
      <w:r>
        <w:rPr>
          <w:rFonts w:ascii="Times New Roman"/>
          <w:b/>
          <w:i w:val="false"/>
          <w:color w:val="000000"/>
        </w:rPr>
        <w:t>округ әкіміне жүгінген кезде</w:t>
      </w:r>
    </w:p>
    <w:bookmarkEnd w:id="57"/>
    <w:bookmarkStart w:name="z32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331" w:id="59"/>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59"/>
    <w:bookmarkStart w:name="z332" w:id="60"/>
    <w:p>
      <w:pPr>
        <w:spacing w:after="0"/>
        <w:ind w:left="0"/>
        <w:jc w:val="left"/>
      </w:pPr>
      <w:r>
        <w:rPr>
          <w:rFonts w:ascii="Times New Roman"/>
          <w:b/>
          <w:i w:val="false"/>
          <w:color w:val="000000"/>
        </w:rPr>
        <w:t xml:space="preserve"> 1. Жалпы ережелер</w:t>
      </w:r>
    </w:p>
    <w:bookmarkEnd w:id="60"/>
    <w:bookmarkStart w:name="z333" w:id="61"/>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"Мемлекеттік атаулы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тұрғылықты жері бойынша көрсетілетін қызметті беруші болмаған жағдайда - кент, ауыл, ауылдық округтің әкімі (бұдан әрі – ауылдық округ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мемлекеттік атаулы әлеуметтік көмек тағайындау (тағайындаудан бас тарту) туралы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1"/>
    <w:bookmarkStart w:name="z344" w:id="6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62"/>
    <w:bookmarkStart w:name="z345" w:id="6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(бұдан әрі - құжаттар) тапсырған кезден бастап оларды қабылдауды және тіркеу журналына тіркеуді жүзеге асырады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 анықтайды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жібереді - 5 (бес) жұмыс күн.</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атаулы әлеуметтік көмек тағайындау (тағайындаудан бас тарту) туралы хабарламаға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атаулы әлеуметтік көмек тағайындау (тағайындаудан бас тарту) туралы хабарламаны тіркейді және көрсетілетін қызметті алушыға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w:t>
      </w:r>
      <w:r>
        <w:rPr>
          <w:rFonts w:ascii="Times New Roman"/>
          <w:b w:val="false"/>
          <w:i w:val="false"/>
          <w:color w:val="000000"/>
          <w:sz w:val="28"/>
        </w:rPr>
        <w:t>1)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әкіміне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ауылдық округ әкімі құжаттармен танысады және ауылдық округ әкімі аппаратының жауапты орындаушысын анықтайды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 аппаратының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- 8 (сегіз) жұмыс күн.</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көрсетілетін қызметті алушының құжаттарымен қоса ілеспе хатқа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көрсетілетін қызметті алушының құжаттарымен қоса ілеспе хатты қабылдауды және тіркеу журналына тіркеуді жүзеге асырады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келіп түскен құжаттарды қарайды, мемлекеттік атаулы әлеуметтік көмек тағайындау (тағайындаудан бас тарту) туралы хабарламаны дайындайды және көрсетілетін қызметті берушінің басшысына қол қою үшін жолдайды - 8 (сегіз) жұмыс күн.</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мемлекеттік атаулы әлеуметтік көмек тағайындау (тағайындаудан бас тарту) туралы хабарламаға қол қояды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мемлекеттік атаулы әлеуметтік көмек тағайындау (тағайындаудан бас тарту) туралы хабарламаны тіркеу журналына тіркейді және ауылдық округ әкіміне жолдайды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 мемлекеттік атаулы әлеуметтік көмек тағайындау (тағайындаудан бас тарту) туралы хабарламаны көрсетілетін қызметті алушыға береді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атаулы әлеуметтік көмек тағайындау (тағайындаудан бас тарту) туралы хабарламаны көрсетілетін қызметті алушыға беру.</w:t>
      </w:r>
    </w:p>
    <w:bookmarkEnd w:id="63"/>
    <w:bookmarkStart w:name="z379" w:id="6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64"/>
    <w:bookmarkStart w:name="z380" w:id="65"/>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әкімінің маманы;</w:t>
      </w:r>
      <w:r>
        <w:br/>
      </w:r>
      <w:r>
        <w:rPr>
          <w:rFonts w:ascii="Times New Roman"/>
          <w:b w:val="false"/>
          <w:i w:val="false"/>
          <w:color w:val="000000"/>
          <w:sz w:val="28"/>
        </w:rPr>
        <w:t xml:space="preserve">
      </w:t>
      </w:r>
      <w:r>
        <w:rPr>
          <w:rFonts w:ascii="Times New Roman"/>
          <w:b w:val="false"/>
          <w:i w:val="false"/>
          <w:color w:val="000000"/>
          <w:sz w:val="28"/>
        </w:rPr>
        <w:t>5) ауылдық округ әкімі;</w:t>
      </w:r>
      <w:r>
        <w:br/>
      </w:r>
      <w:r>
        <w:rPr>
          <w:rFonts w:ascii="Times New Roman"/>
          <w:b w:val="false"/>
          <w:i w:val="false"/>
          <w:color w:val="000000"/>
          <w:sz w:val="28"/>
        </w:rPr>
        <w:t xml:space="preserve">
      </w:t>
      </w:r>
      <w:r>
        <w:rPr>
          <w:rFonts w:ascii="Times New Roman"/>
          <w:b w:val="false"/>
          <w:i w:val="false"/>
          <w:color w:val="000000"/>
          <w:sz w:val="28"/>
        </w:rPr>
        <w:t>6) ауылдық округ әкімінің жауапты орындаушысы.</w:t>
      </w:r>
    </w:p>
    <w:bookmarkEnd w:id="65"/>
    <w:bookmarkStart w:name="z387" w:id="66"/>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 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66"/>
    <w:bookmarkStart w:name="z388" w:id="67"/>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өтінішін өңдеудің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қызметкерінің Мемлекеттік корпорация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корпорация арқылы мемлекеттік қызмет көрсетудің нәтижесін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(мемлекеттік атаулы әлеуметтік көмек тағайындау (тағайындаудан бас тарту) туралы хабарлама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"Мемлекеттік атаулы әлеуметтік көмек тағайындау"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405" w:id="68"/>
    <w:p>
      <w:pPr>
        <w:spacing w:after="0"/>
        <w:ind w:left="0"/>
        <w:jc w:val="left"/>
      </w:pPr>
      <w:r>
        <w:rPr>
          <w:rFonts w:ascii="Times New Roman"/>
          <w:b/>
          <w:i w:val="false"/>
          <w:color w:val="000000"/>
        </w:rPr>
        <w:t xml:space="preserve"> Мемлекеттік корпорацияарқылы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w:t>
      </w:r>
      <w:r>
        <w:br/>
      </w:r>
      <w:r>
        <w:rPr>
          <w:rFonts w:ascii="Times New Roman"/>
          <w:b/>
          <w:i w:val="false"/>
          <w:color w:val="000000"/>
        </w:rPr>
        <w:t>диаграммасы</w:t>
      </w:r>
    </w:p>
    <w:bookmarkEnd w:id="68"/>
    <w:bookmarkStart w:name="z40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408" w:id="70"/>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көрсетілетін қызметті берушіге жүгінген кезде</w:t>
      </w:r>
    </w:p>
    <w:bookmarkEnd w:id="70"/>
    <w:bookmarkStart w:name="z40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bookmarkStart w:name="z411" w:id="72"/>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ауылдық округ әкіміне жүгінген кезде</w:t>
      </w:r>
    </w:p>
    <w:bookmarkEnd w:id="72"/>
    <w:bookmarkStart w:name="z412"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417" w:id="74"/>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мемлекеттік көрсетілетін қызмет регламенті</w:t>
      </w:r>
    </w:p>
    <w:bookmarkEnd w:id="74"/>
    <w:bookmarkStart w:name="z418" w:id="75"/>
    <w:p>
      <w:pPr>
        <w:spacing w:after="0"/>
        <w:ind w:left="0"/>
        <w:jc w:val="left"/>
      </w:pPr>
      <w:r>
        <w:rPr>
          <w:rFonts w:ascii="Times New Roman"/>
          <w:b/>
          <w:i w:val="false"/>
          <w:color w:val="000000"/>
        </w:rPr>
        <w:t xml:space="preserve"> 1. Жалпы ережелер</w:t>
      </w:r>
    </w:p>
    <w:bookmarkEnd w:id="75"/>
    <w:bookmarkStart w:name="z419" w:id="76"/>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"Мүгедек балаларды үйде оқытуға жұмсалған шығындарды өтеу"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қөрсетіледі.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туралы ақпарат алу кезінде www.egov.kz "электрондық үкімет"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 көрсету нәтижесі: жәрдемақы тағайындау </w:t>
      </w:r>
      <w:r>
        <w:br/>
      </w:r>
      <w:r>
        <w:rPr>
          <w:rFonts w:ascii="Times New Roman"/>
          <w:b w:val="false"/>
          <w:i w:val="false"/>
          <w:color w:val="000000"/>
          <w:sz w:val="28"/>
        </w:rPr>
        <w:t>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76"/>
    <w:bookmarkStart w:name="z430" w:id="7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77"/>
    <w:bookmarkStart w:name="z431" w:id="7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үшін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 топтамасымен танысады және көрсетілетін қызметті берушінің жауапты орындаушысын анықтайды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8 (сегіз)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хабарламаға қол қояды және көрсетілетін қызметті берушінің кеңсесіне жолдайды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хабарламаға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хабарламаны тіркейді және көрсетілетін қызметті алушыға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алушыға береді.</w:t>
      </w:r>
    </w:p>
    <w:bookmarkEnd w:id="78"/>
    <w:bookmarkStart w:name="z443" w:id="79"/>
    <w:p>
      <w:pPr>
        <w:spacing w:after="0"/>
        <w:ind w:left="0"/>
        <w:jc w:val="left"/>
      </w:pPr>
      <w:r>
        <w:rPr>
          <w:rFonts w:ascii="Times New Roman"/>
          <w:b/>
          <w:i w:val="false"/>
          <w:color w:val="000000"/>
        </w:rPr>
        <w:t xml:space="preserve"> 3. Мемлекеттік қызметті көрсету процесінде құрылымдық бөлімшелер</w:t>
      </w:r>
      <w:r>
        <w:br/>
      </w:r>
      <w:r>
        <w:rPr>
          <w:rFonts w:ascii="Times New Roman"/>
          <w:b/>
          <w:i w:val="false"/>
          <w:color w:val="000000"/>
        </w:rPr>
        <w:t>(қызметкерлер) мен көрсетілетін қызметті берушінің өзара іс-қимыл тәртібін сипаттау</w:t>
      </w:r>
    </w:p>
    <w:bookmarkEnd w:id="79"/>
    <w:bookmarkStart w:name="z444" w:id="80"/>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p>
    <w:bookmarkEnd w:id="80"/>
    <w:bookmarkStart w:name="z448" w:id="81"/>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81"/>
    <w:bookmarkStart w:name="z449" w:id="82"/>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корпорацияның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w:t>
      </w:r>
      <w:r>
        <w:br/>
      </w:r>
      <w:r>
        <w:rPr>
          <w:rFonts w:ascii="Times New Roman"/>
          <w:b w:val="false"/>
          <w:i w:val="false"/>
          <w:color w:val="000000"/>
          <w:sz w:val="28"/>
        </w:rPr>
        <w:t xml:space="preserve">
      </w:t>
      </w:r>
      <w:r>
        <w:rPr>
          <w:rFonts w:ascii="Times New Roman"/>
          <w:b w:val="false"/>
          <w:i w:val="false"/>
          <w:color w:val="000000"/>
          <w:sz w:val="28"/>
        </w:rPr>
        <w:t xml:space="preserve">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ХҚКО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"Мүгедек балаларды үйде оқытуға жұмсалған шығындарды өтеу" регламенттің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нөмірінің (бұдан әрі - ЖСН) және сондай-ақ парольдің (порталда тіркелмеген көрсетілетін қызметті алушылар үшін іске асырылады) көмегімен порталға тіркеледі;</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 үшін порталда көрсетілетін қызметті алушының ЖСН және паролін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 – порталда ЖСН және пароль арқылы тіркелген көрсетілетін қызметті алушы мәліметтерінің дұрыстығын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мәліметтерінде кемшіліктердің болуына байланысты порталда авторизациялаудан бас тарту туралы дәлелді жауабы жөніндегі хабарламаның қалыптасуы;</w:t>
      </w:r>
      <w:r>
        <w:br/>
      </w:r>
      <w:r>
        <w:rPr>
          <w:rFonts w:ascii="Times New Roman"/>
          <w:b w:val="false"/>
          <w:i w:val="false"/>
          <w:color w:val="000000"/>
          <w:sz w:val="28"/>
        </w:rPr>
        <w:t xml:space="preserve">
      </w:t>
      </w:r>
      <w:r>
        <w:rPr>
          <w:rFonts w:ascii="Times New Roman"/>
          <w:b w:val="false"/>
          <w:i w:val="false"/>
          <w:color w:val="000000"/>
          <w:sz w:val="28"/>
        </w:rPr>
        <w:t>5) 3-процесс – көрсетілетін қызметті алушы осы Регламентте көрсетілген мемлекеттік көрсетілетін қызметті таңдау, қызметті көрсету үшін экранға сұраныстың нысанын шығару нысанды (мәліметтерді енгізу) және үлгі талаптары мен оның құрылымын ескере отырып, көрсетілетін қызметті алушының нысанды (мәліметтерді енгізу) толтыру, қажетті құжаттардың көшірмелерін электрондық түрде сұраныс нысанына жалғау, сондай-ақ сұранысты куәландыру (қол қою) үшін көрсетілетін қызметті алушы ЭЦҚ тіркеу куәлігін таңдау;</w:t>
      </w:r>
      <w:r>
        <w:br/>
      </w:r>
      <w:r>
        <w:rPr>
          <w:rFonts w:ascii="Times New Roman"/>
          <w:b w:val="false"/>
          <w:i w:val="false"/>
          <w:color w:val="000000"/>
          <w:sz w:val="28"/>
        </w:rPr>
        <w:t xml:space="preserve">
      </w:t>
      </w:r>
      <w:r>
        <w:rPr>
          <w:rFonts w:ascii="Times New Roman"/>
          <w:b w:val="false"/>
          <w:i w:val="false"/>
          <w:color w:val="000000"/>
          <w:sz w:val="28"/>
        </w:rPr>
        <w:t>6) 2-шарт – порталда ЭЦҚ тіркеу куәлігінің қолданылу мерзімін және қайтарып алынған (күші жойылған) тіркеу куәліктерінің тізімінде жоқтығын, сондай-ақ бірдейлендіру мәліметтерінің (сұраныста көрсетілген ЖСН және ЭЦҚ тіркеу куәлігінде көрсетілген ЖСН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дәлелді жауабы жөнінде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беруші сұранысты өңдеу үшін ЭҮШ арқылы көрсетілетін қызметті алушымен ЭЦҚ куәландырылған (қол қойылған) электрондық құжаттарын (көрсетілетін қызметті алушының сұранысы) ЭҮАШ АЖО-ға жолдауы;</w:t>
      </w:r>
      <w:r>
        <w:br/>
      </w:r>
      <w:r>
        <w:rPr>
          <w:rFonts w:ascii="Times New Roman"/>
          <w:b w:val="false"/>
          <w:i w:val="false"/>
          <w:color w:val="000000"/>
          <w:sz w:val="28"/>
        </w:rPr>
        <w:t xml:space="preserve">
      </w:t>
      </w:r>
      <w:r>
        <w:rPr>
          <w:rFonts w:ascii="Times New Roman"/>
          <w:b w:val="false"/>
          <w:i w:val="false"/>
          <w:color w:val="000000"/>
          <w:sz w:val="28"/>
        </w:rPr>
        <w:t>9) 3-шарт–көрсетілетін қызметті беруші көрсетілетін қызметті алушының құжаттарының топтамасының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6-процесс–көрсетілетін қызметті алушының құжаттар топтамасында кемшіліктердің болуына байланысты сұратылып отырған мемлекеттік көрсетілетін қызметтен бас тарту туралы дәлелді жауабы жөнінде хабарламаны қалыптастыруы;</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 порталда қалыптастырылған мемлекеттік көрсетілетін қызметтің нәтижесін (электрондық құжат түріндегі хабарлама) алу.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 кезінде ақпараттық жүйелердің функционалдық өзара іс-қимылдарының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11.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 көрсету мәселелері бойынша шешімдеріне, әрекетіне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 қосымша</w:t>
            </w:r>
          </w:p>
        </w:tc>
      </w:tr>
    </w:tbl>
    <w:bookmarkStart w:name="z480" w:id="83"/>
    <w:p>
      <w:pPr>
        <w:spacing w:after="0"/>
        <w:ind w:left="0"/>
        <w:jc w:val="left"/>
      </w:pPr>
      <w:r>
        <w:rPr>
          <w:rFonts w:ascii="Times New Roman"/>
          <w:b/>
          <w:i w:val="false"/>
          <w:color w:val="000000"/>
        </w:rPr>
        <w:t xml:space="preserve"> Мемлекеттік корпорацияарқылы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83"/>
    <w:bookmarkStart w:name="z481"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483" w:id="85"/>
    <w:p>
      <w:pPr>
        <w:spacing w:after="0"/>
        <w:ind w:left="0"/>
        <w:jc w:val="left"/>
      </w:pPr>
      <w:r>
        <w:rPr>
          <w:rFonts w:ascii="Times New Roman"/>
          <w:b/>
          <w:i w:val="false"/>
          <w:color w:val="000000"/>
        </w:rPr>
        <w:t xml:space="preserve"> Портал арқылы мемлекеттік қызмет көрсетуге тартылған ақпараттық</w:t>
      </w:r>
      <w:r>
        <w:br/>
      </w:r>
      <w:r>
        <w:rPr>
          <w:rFonts w:ascii="Times New Roman"/>
          <w:b/>
          <w:i w:val="false"/>
          <w:color w:val="000000"/>
        </w:rPr>
        <w:t>жүйелердің функционалдық өзара іс-қимылдарының диаграммасы</w:t>
      </w:r>
    </w:p>
    <w:bookmarkEnd w:id="85"/>
    <w:bookmarkStart w:name="z484"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мемлекеттiккөрсетілетін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bookmarkStart w:name="z486" w:id="87"/>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мемлекеттік қызмет көрсетудің бизнес-процестерінің анықтамалығы</w:t>
      </w:r>
    </w:p>
    <w:bookmarkEnd w:id="87"/>
    <w:bookmarkStart w:name="z487"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491" w:id="89"/>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w:t>
      </w:r>
      <w:r>
        <w:br/>
      </w:r>
      <w:r>
        <w:rPr>
          <w:rFonts w:ascii="Times New Roman"/>
          <w:b/>
          <w:i w:val="false"/>
          <w:color w:val="000000"/>
        </w:rPr>
        <w:t>мемлекеттік көрсетілетін қызмет регламенті</w:t>
      </w:r>
    </w:p>
    <w:bookmarkEnd w:id="89"/>
    <w:bookmarkStart w:name="z492" w:id="90"/>
    <w:p>
      <w:pPr>
        <w:spacing w:after="0"/>
        <w:ind w:left="0"/>
        <w:jc w:val="left"/>
      </w:pPr>
      <w:r>
        <w:rPr>
          <w:rFonts w:ascii="Times New Roman"/>
          <w:b/>
          <w:i w:val="false"/>
          <w:color w:val="000000"/>
        </w:rPr>
        <w:t xml:space="preserve"> 1. Жалпы ережелер</w:t>
      </w:r>
    </w:p>
    <w:bookmarkEnd w:id="90"/>
    <w:bookmarkStart w:name="z493" w:id="91"/>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тұрғылықты жері бойынша көрсетілетін қызметті беруші болмаған жағдайда - кенттің, ауылдың, ауылдық округтің әкімі (бұдан әрі – ауылдық округтің әкімі)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91"/>
    <w:bookmarkStart w:name="z504" w:id="9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92"/>
    <w:bookmarkStart w:name="z505" w:id="9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 (бұдан әрі-құжаттар)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корпорацияға, көрсетілетін қызметті берушіге жүгінген кезде: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 (бұдан әрі-құжаттар) тіркейді және көрсетілетін қызметті берушінің басшысына қарау ұшін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тапсырма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хабарламаны қарайды және көрсетілетін қызметті берушінің басшысына қол қою үшін жолдайды – 8 (сегіз) жұмыс күні.</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хабарламаға қол қояды және көрсетілетін қызметті берушінің кеңсесіне жолдайды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хабарламаға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хабарламаны тіркейді және көрсетілетін қызмет алушыға беру үшін жолдайды.</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 xml:space="preserve">ауылдық округ әкіміне жүгінген кезде: </w:t>
      </w:r>
      <w:r>
        <w:br/>
      </w:r>
      <w:r>
        <w:rPr>
          <w:rFonts w:ascii="Times New Roman"/>
          <w:b w:val="false"/>
          <w:i w:val="false"/>
          <w:color w:val="000000"/>
          <w:sz w:val="28"/>
        </w:rPr>
        <w:t xml:space="preserve">
      </w:t>
      </w:r>
      <w:r>
        <w:rPr>
          <w:rFonts w:ascii="Times New Roman"/>
          <w:b w:val="false"/>
          <w:i w:val="false"/>
          <w:color w:val="000000"/>
          <w:sz w:val="28"/>
        </w:rPr>
        <w:t>1) ауылдық округ әкімі аппаратының маманы қажетті құжаттарды қабылдап алып тіркейді және ауылдық округ әкіміне қарау үшін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жазу;</w:t>
      </w:r>
      <w:r>
        <w:br/>
      </w:r>
      <w:r>
        <w:rPr>
          <w:rFonts w:ascii="Times New Roman"/>
          <w:b w:val="false"/>
          <w:i w:val="false"/>
          <w:color w:val="000000"/>
          <w:sz w:val="28"/>
        </w:rPr>
        <w:t xml:space="preserve">
      </w:t>
      </w:r>
      <w:r>
        <w:rPr>
          <w:rFonts w:ascii="Times New Roman"/>
          <w:b w:val="false"/>
          <w:i w:val="false"/>
          <w:color w:val="000000"/>
          <w:sz w:val="28"/>
        </w:rPr>
        <w:t>2) ауылдық округ әкімі құжаттармен танысады және ауылдық округ әкімі аппаратының жауапты орындаушысын анықтайды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ауылдық округ әкімі аппаратының жауапты орындаушысына тапсырма береді;</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аппаратының жауапты орындаушысы келіп түскен құжаттарды қарайды және көрсетілетін қызметті алушының құжаттарымен қоса көрсетілетін қызметті берушіге жолдау үшін ілеспе хатты дайындайды - 2 (екі) жұмыс күн.</w:t>
      </w:r>
      <w:r>
        <w:br/>
      </w:r>
      <w:r>
        <w:rPr>
          <w:rFonts w:ascii="Times New Roman"/>
          <w:b w:val="false"/>
          <w:i w:val="false"/>
          <w:color w:val="000000"/>
          <w:sz w:val="28"/>
        </w:rPr>
        <w:t xml:space="preserve">
      </w:t>
      </w:r>
      <w:r>
        <w:rPr>
          <w:rFonts w:ascii="Times New Roman"/>
          <w:b w:val="false"/>
          <w:i w:val="false"/>
          <w:color w:val="000000"/>
          <w:sz w:val="28"/>
        </w:rPr>
        <w:t>Нәтижесі – көрсетілетін қызметті берушіге жолдау үшін көрсетілетін қызметті алушының құжаттарымен қоса ілеспе хаттың жобасын ауылдық округ әкіміне қол қоюға жолдайды;</w:t>
      </w:r>
      <w:r>
        <w:br/>
      </w:r>
      <w:r>
        <w:rPr>
          <w:rFonts w:ascii="Times New Roman"/>
          <w:b w:val="false"/>
          <w:i w:val="false"/>
          <w:color w:val="000000"/>
          <w:sz w:val="28"/>
        </w:rPr>
        <w:t xml:space="preserve">
      </w:t>
      </w:r>
      <w:r>
        <w:rPr>
          <w:rFonts w:ascii="Times New Roman"/>
          <w:b w:val="false"/>
          <w:i w:val="false"/>
          <w:color w:val="000000"/>
          <w:sz w:val="28"/>
        </w:rPr>
        <w:t>4) ауылдық округ әкімі көрсетілетін қызметті алушының құжаттарымен қоса ілеспе хатқа қол қояды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ілеспе хатты көрсетілетін қызметті алушының құжаттарымен қоса көрсетілетін қызметті берушіге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көрсетілетін қызметті алушының құжаттарымен қоса ілеспе хатты қабылдауды және тіркеу журналына тіркеуді жүзеге асырады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басшысы құжаттармен танысады және көрсетілетін қызметті берушінің жауапты орындаушысын белгілейді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жауапты орындаушысы келіп түскен құжаттарды қарайды, хабарламаны дайындайды және көрсетілетін қызметті берушінің басшысына қол қою үшін жолдайды - 7 (жеті) жұмыс күн.</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басшысы хабарламаға қол қояды -1 (бір) жұмыс күні.</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хабарламаны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кеңсе қызметкері хабарламаны тіркеу журналына тіркейді және ауылдық округ әкіміне жолдайды - 30 (отыз) минут.</w:t>
      </w:r>
      <w:r>
        <w:br/>
      </w:r>
      <w:r>
        <w:rPr>
          <w:rFonts w:ascii="Times New Roman"/>
          <w:b w:val="false"/>
          <w:i w:val="false"/>
          <w:color w:val="000000"/>
          <w:sz w:val="28"/>
        </w:rPr>
        <w:t xml:space="preserve">
      </w:t>
      </w:r>
      <w:r>
        <w:rPr>
          <w:rFonts w:ascii="Times New Roman"/>
          <w:b w:val="false"/>
          <w:i w:val="false"/>
          <w:color w:val="000000"/>
          <w:sz w:val="28"/>
        </w:rPr>
        <w:t>Нәтижесі – хабарламаны ауылдық округ әкіміне жолдайды;</w:t>
      </w:r>
      <w:r>
        <w:br/>
      </w:r>
      <w:r>
        <w:rPr>
          <w:rFonts w:ascii="Times New Roman"/>
          <w:b w:val="false"/>
          <w:i w:val="false"/>
          <w:color w:val="000000"/>
          <w:sz w:val="28"/>
        </w:rPr>
        <w:t xml:space="preserve">
      </w:t>
      </w:r>
      <w:r>
        <w:rPr>
          <w:rFonts w:ascii="Times New Roman"/>
          <w:b w:val="false"/>
          <w:i w:val="false"/>
          <w:color w:val="000000"/>
          <w:sz w:val="28"/>
        </w:rPr>
        <w:t>10) ауылдық округ әкімі хабарламаны көрсетілетін қызметті алушыға береді - 1 (бір) жұмыс күн.</w:t>
      </w:r>
      <w:r>
        <w:br/>
      </w:r>
      <w:r>
        <w:rPr>
          <w:rFonts w:ascii="Times New Roman"/>
          <w:b w:val="false"/>
          <w:i w:val="false"/>
          <w:color w:val="000000"/>
          <w:sz w:val="28"/>
        </w:rPr>
        <w:t xml:space="preserve">
      </w:t>
      </w:r>
      <w:r>
        <w:rPr>
          <w:rFonts w:ascii="Times New Roman"/>
          <w:b w:val="false"/>
          <w:i w:val="false"/>
          <w:color w:val="000000"/>
          <w:sz w:val="28"/>
        </w:rPr>
        <w:t>Нәтижесі –хабарламаны көрсетілетін қызметті алушыға беру.</w:t>
      </w:r>
    </w:p>
    <w:bookmarkEnd w:id="93"/>
    <w:bookmarkStart w:name="z539" w:id="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94"/>
    <w:bookmarkStart w:name="z540" w:id="95"/>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4) ауылдық округі әкімі аппаратының маманы;</w:t>
      </w:r>
      <w:r>
        <w:br/>
      </w:r>
      <w:r>
        <w:rPr>
          <w:rFonts w:ascii="Times New Roman"/>
          <w:b w:val="false"/>
          <w:i w:val="false"/>
          <w:color w:val="000000"/>
          <w:sz w:val="28"/>
        </w:rPr>
        <w:t xml:space="preserve">
      </w:t>
      </w:r>
      <w:r>
        <w:rPr>
          <w:rFonts w:ascii="Times New Roman"/>
          <w:b w:val="false"/>
          <w:i w:val="false"/>
          <w:color w:val="000000"/>
          <w:sz w:val="28"/>
        </w:rPr>
        <w:t>5) ауылдық округі әкімі;</w:t>
      </w:r>
      <w:r>
        <w:br/>
      </w:r>
      <w:r>
        <w:rPr>
          <w:rFonts w:ascii="Times New Roman"/>
          <w:b w:val="false"/>
          <w:i w:val="false"/>
          <w:color w:val="000000"/>
          <w:sz w:val="28"/>
        </w:rPr>
        <w:t xml:space="preserve">
      </w:t>
      </w:r>
      <w:r>
        <w:rPr>
          <w:rFonts w:ascii="Times New Roman"/>
          <w:b w:val="false"/>
          <w:i w:val="false"/>
          <w:color w:val="000000"/>
          <w:sz w:val="28"/>
        </w:rPr>
        <w:t>6) ауылдық округі әкімі аппаратының жауапты орындаушысы.</w:t>
      </w:r>
    </w:p>
    <w:bookmarkEnd w:id="95"/>
    <w:bookmarkStart w:name="z547" w:id="96"/>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96"/>
    <w:bookmarkStart w:name="z548" w:id="97"/>
    <w:p>
      <w:pPr>
        <w:spacing w:after="0"/>
        <w:ind w:left="0"/>
        <w:jc w:val="both"/>
      </w:pPr>
      <w:r>
        <w:rPr>
          <w:rFonts w:ascii="Times New Roman"/>
          <w:b w:val="false"/>
          <w:i w:val="false"/>
          <w:color w:val="000000"/>
          <w:sz w:val="28"/>
        </w:rPr>
        <w:t>
      7. Мемлекеттік корпорацияға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 қызметкері Мемлекеттік корпорация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 қосымшаларына</w:t>
      </w:r>
      <w:r>
        <w:rPr>
          <w:rFonts w:ascii="Times New Roman"/>
          <w:b w:val="false"/>
          <w:i w:val="false"/>
          <w:color w:val="000000"/>
          <w:sz w:val="28"/>
        </w:rPr>
        <w:t xml:space="preserve"> сәйкес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565" w:id="9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98"/>
    <w:bookmarkStart w:name="z56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568" w:id="100"/>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көрсетілетін қызметті берушіге жүгінген кезде</w:t>
      </w:r>
    </w:p>
    <w:bookmarkEnd w:id="100"/>
    <w:bookmarkStart w:name="z56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w:t>
            </w:r>
            <w:r>
              <w:br/>
            </w:r>
            <w:r>
              <w:rPr>
                <w:rFonts w:ascii="Times New Roman"/>
                <w:b w:val="false"/>
                <w:i w:val="false"/>
                <w:color w:val="000000"/>
                <w:sz w:val="20"/>
              </w:rPr>
              <w:t>істейтін әлеуметтік сала</w:t>
            </w:r>
            <w:r>
              <w:br/>
            </w:r>
            <w:r>
              <w:rPr>
                <w:rFonts w:ascii="Times New Roman"/>
                <w:b w:val="false"/>
                <w:i w:val="false"/>
                <w:color w:val="000000"/>
                <w:sz w:val="20"/>
              </w:rPr>
              <w:t>мамандарына отын сатып</w:t>
            </w:r>
            <w:r>
              <w:br/>
            </w:r>
            <w:r>
              <w:rPr>
                <w:rFonts w:ascii="Times New Roman"/>
                <w:b w:val="false"/>
                <w:i w:val="false"/>
                <w:color w:val="000000"/>
                <w:sz w:val="20"/>
              </w:rPr>
              <w:t>алу бойынша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 қосымша</w:t>
            </w:r>
          </w:p>
        </w:tc>
      </w:tr>
    </w:tbl>
    <w:bookmarkStart w:name="z571" w:id="102"/>
    <w:p>
      <w:pPr>
        <w:spacing w:after="0"/>
        <w:ind w:left="0"/>
        <w:jc w:val="left"/>
      </w:pPr>
      <w:r>
        <w:rPr>
          <w:rFonts w:ascii="Times New Roman"/>
          <w:b/>
          <w:i w:val="false"/>
          <w:color w:val="000000"/>
        </w:rPr>
        <w:t xml:space="preserve"> "Ауылдық елді мекендерде тұратын және жұмыс істейтін әлеуметтік сала</w:t>
      </w:r>
      <w:r>
        <w:br/>
      </w:r>
      <w:r>
        <w:rPr>
          <w:rFonts w:ascii="Times New Roman"/>
          <w:b/>
          <w:i w:val="false"/>
          <w:color w:val="000000"/>
        </w:rPr>
        <w:t>мамандарына отын сатып алу бойынша әлеуметтік көмек тағайындау"</w:t>
      </w:r>
      <w:r>
        <w:br/>
      </w:r>
      <w:r>
        <w:rPr>
          <w:rFonts w:ascii="Times New Roman"/>
          <w:b/>
          <w:i w:val="false"/>
          <w:color w:val="000000"/>
        </w:rPr>
        <w:t>мемлекеттік қызмет көрсетудің бизнес-процестерінің анықтамалығы</w:t>
      </w:r>
      <w:r>
        <w:br/>
      </w:r>
      <w:r>
        <w:rPr>
          <w:rFonts w:ascii="Times New Roman"/>
          <w:b/>
          <w:i w:val="false"/>
          <w:color w:val="000000"/>
        </w:rPr>
        <w:t>ауылдық округ әкіміне жүгінген кезде</w:t>
      </w:r>
    </w:p>
    <w:bookmarkEnd w:id="102"/>
    <w:bookmarkStart w:name="z57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577" w:id="104"/>
    <w:p>
      <w:pPr>
        <w:spacing w:after="0"/>
        <w:ind w:left="0"/>
        <w:jc w:val="left"/>
      </w:pPr>
      <w:r>
        <w:rPr>
          <w:rFonts w:ascii="Times New Roman"/>
          <w:b/>
          <w:i w:val="false"/>
          <w:color w:val="000000"/>
        </w:rPr>
        <w:t xml:space="preserve"> "Өтініш берушінің (отбасының) атаулы әлеуметтік көмек алушыларға</w:t>
      </w:r>
      <w:r>
        <w:br/>
      </w:r>
      <w:r>
        <w:rPr>
          <w:rFonts w:ascii="Times New Roman"/>
          <w:b/>
          <w:i w:val="false"/>
          <w:color w:val="000000"/>
        </w:rPr>
        <w:t>тиесілігін растайтын анықтама беру"</w:t>
      </w:r>
      <w:r>
        <w:br/>
      </w:r>
      <w:r>
        <w:rPr>
          <w:rFonts w:ascii="Times New Roman"/>
          <w:b/>
          <w:i w:val="false"/>
          <w:color w:val="000000"/>
        </w:rPr>
        <w:t>мемлекеттік көрсетілетін қызмет регламенті</w:t>
      </w:r>
    </w:p>
    <w:bookmarkEnd w:id="104"/>
    <w:bookmarkStart w:name="z578" w:id="105"/>
    <w:p>
      <w:pPr>
        <w:spacing w:after="0"/>
        <w:ind w:left="0"/>
        <w:jc w:val="left"/>
      </w:pPr>
      <w:r>
        <w:rPr>
          <w:rFonts w:ascii="Times New Roman"/>
          <w:b/>
          <w:i w:val="false"/>
          <w:color w:val="000000"/>
        </w:rPr>
        <w:t xml:space="preserve"> 1. Жалпы ережелер</w:t>
      </w:r>
    </w:p>
    <w:bookmarkEnd w:id="105"/>
    <w:bookmarkStart w:name="z579" w:id="106"/>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облысының аудандары және облыстық маңызы бар қаласының жұмыспен қамту және әлеуметтік бағдарламалар бөлімдерімен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3) ауылдық округ әкімі арқылы;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қызметтің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ұсыну нысаны: электрондық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06"/>
    <w:bookmarkStart w:name="z590" w:id="107"/>
    <w:p>
      <w:pPr>
        <w:spacing w:after="0"/>
        <w:ind w:left="0"/>
        <w:jc w:val="left"/>
      </w:pPr>
      <w:r>
        <w:rPr>
          <w:rFonts w:ascii="Times New Roman"/>
          <w:b/>
          <w:i w:val="false"/>
          <w:color w:val="000000"/>
        </w:rPr>
        <w:t xml:space="preserve"> 2. Мемлекеттік қызмет көрсету процесінде құрылымдық бөлімшелер</w:t>
      </w:r>
      <w:r>
        <w:br/>
      </w:r>
      <w:r>
        <w:rPr>
          <w:rFonts w:ascii="Times New Roman"/>
          <w:b/>
          <w:i w:val="false"/>
          <w:color w:val="000000"/>
        </w:rPr>
        <w:t>(қызметкерлер) мен көрсетілетін қызмет берушінің іс-қимыл тәртібін сипаттау</w:t>
      </w:r>
    </w:p>
    <w:bookmarkEnd w:id="107"/>
    <w:bookmarkStart w:name="z591" w:id="108"/>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қажетті құжаттарды (бұдан әрі – құжаттар) тапсыру болып табылады.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немесе ауылдық округ әкіміне жүгінген кезде 15 (он бес) минут ішінде: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немесе ауылдық округ әкімі аппаратының маманы көрсетілетін қызметті алушы қажетті құжаттарды тапсырған кезден бастап оларды қабылдауды және тіркеу журналына тіркеуді жүзеге асырады.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басшысына немесе ауылдық округ әкіміне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немесе ауылдық округ әкімі құжаттармен танысады және көрсетілетін қызметті берушінің немесе ауылдық округтің әкімі аппаратының жауапты орындаушысын анықтайды.</w:t>
      </w:r>
      <w:r>
        <w:br/>
      </w:r>
      <w:r>
        <w:rPr>
          <w:rFonts w:ascii="Times New Roman"/>
          <w:b w:val="false"/>
          <w:i w:val="false"/>
          <w:color w:val="000000"/>
          <w:sz w:val="28"/>
        </w:rPr>
        <w:t xml:space="preserve">
      </w:t>
      </w:r>
      <w:r>
        <w:rPr>
          <w:rFonts w:ascii="Times New Roman"/>
          <w:b w:val="false"/>
          <w:i w:val="false"/>
          <w:color w:val="000000"/>
          <w:sz w:val="28"/>
        </w:rPr>
        <w:t>Нәтижесі – құжаттарды көрсетілетін қызметті берушінің немесе ауылдық округ әкімі аппаратының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немесе ауылдық округ әкімі аппаратының жауапты орындаушысы келіп түскен құжаттарды қарайды, анықтаманы ресімдейді.</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көрсетілетін қызметті берушінің басшысына немесе ауылдық округ әкіміне қол қою үшін жібереді;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немесе ауылдық округ әкімі анықтамаға қол қояды.</w:t>
      </w:r>
      <w:r>
        <w:br/>
      </w:r>
      <w:r>
        <w:rPr>
          <w:rFonts w:ascii="Times New Roman"/>
          <w:b w:val="false"/>
          <w:i w:val="false"/>
          <w:color w:val="000000"/>
          <w:sz w:val="28"/>
        </w:rPr>
        <w:t xml:space="preserve">
      </w:t>
      </w:r>
      <w:r>
        <w:rPr>
          <w:rFonts w:ascii="Times New Roman"/>
          <w:b w:val="false"/>
          <w:i w:val="false"/>
          <w:color w:val="000000"/>
          <w:sz w:val="28"/>
        </w:rPr>
        <w:t>Нәтижесі – қол қойылған анықтаманы көрсетілетін қызметті берушінің кеңсесіне немесе ауылдық округ әкімі аппаратының маманына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маманы немесе ауылдық округ әкімі аппаратының маманы анықтаманы тіркеу журналына тіркейді және көрсетілетін қызметті алушыға мемлекеттік қызмет нәтижесін береді.</w:t>
      </w:r>
      <w:r>
        <w:br/>
      </w:r>
      <w:r>
        <w:rPr>
          <w:rFonts w:ascii="Times New Roman"/>
          <w:b w:val="false"/>
          <w:i w:val="false"/>
          <w:color w:val="000000"/>
          <w:sz w:val="28"/>
        </w:rPr>
        <w:t xml:space="preserve">
      </w:t>
      </w:r>
      <w:r>
        <w:rPr>
          <w:rFonts w:ascii="Times New Roman"/>
          <w:b w:val="false"/>
          <w:i w:val="false"/>
          <w:color w:val="000000"/>
          <w:sz w:val="28"/>
        </w:rPr>
        <w:t>Нәтижесі - анықтаманы көрсетілетін қызметті алушыға береді.</w:t>
      </w:r>
    </w:p>
    <w:bookmarkEnd w:id="108"/>
    <w:bookmarkStart w:name="z604" w:id="109"/>
    <w:p>
      <w:pPr>
        <w:spacing w:after="0"/>
        <w:ind w:left="0"/>
        <w:jc w:val="left"/>
      </w:pPr>
      <w:r>
        <w:rPr>
          <w:rFonts w:ascii="Times New Roman"/>
          <w:b/>
          <w:i w:val="false"/>
          <w:color w:val="000000"/>
        </w:rPr>
        <w:t xml:space="preserve"> 3. Мемлекеттік қызметті көрсету процесінде құрылымдық бөлімшелер</w:t>
      </w:r>
      <w:r>
        <w:br/>
      </w:r>
      <w:r>
        <w:rPr>
          <w:rFonts w:ascii="Times New Roman"/>
          <w:b/>
          <w:i w:val="false"/>
          <w:color w:val="000000"/>
        </w:rPr>
        <w:t>(қызметкерлер) мен көрсетілетін қызметті берушінің өзара іс-қимыл тәртібін сипаттау</w:t>
      </w:r>
    </w:p>
    <w:bookmarkEnd w:id="109"/>
    <w:bookmarkStart w:name="z605" w:id="110"/>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бөлімшелердің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маманы немесе ауылдық округ әкімі аппаратының маманы;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немесе ауылдық округ әкімі;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немесе ауылдық округ әкімі аппаратының жауапты орындаушысы.</w:t>
      </w:r>
    </w:p>
    <w:bookmarkEnd w:id="110"/>
    <w:bookmarkStart w:name="z609" w:id="111"/>
    <w:p>
      <w:pPr>
        <w:spacing w:after="0"/>
        <w:ind w:left="0"/>
        <w:jc w:val="left"/>
      </w:pPr>
      <w:r>
        <w:rPr>
          <w:rFonts w:ascii="Times New Roman"/>
          <w:b/>
          <w:i w:val="false"/>
          <w:color w:val="000000"/>
        </w:rPr>
        <w:t xml:space="preserve"> 4. Мемлекеттік корпорация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11"/>
    <w:bookmarkStart w:name="z610" w:id="112"/>
    <w:p>
      <w:pPr>
        <w:spacing w:after="0"/>
        <w:ind w:left="0"/>
        <w:jc w:val="both"/>
      </w:pPr>
      <w:r>
        <w:rPr>
          <w:rFonts w:ascii="Times New Roman"/>
          <w:b w:val="false"/>
          <w:i w:val="false"/>
          <w:color w:val="000000"/>
          <w:sz w:val="28"/>
        </w:rPr>
        <w:t>
      7. Мемлекеттік корпорацияға жүгіну тәртібінің сипаттамасы, өтінішті өңдеудің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3 (үш) минут ішінде;</w:t>
      </w:r>
      <w:r>
        <w:br/>
      </w:r>
      <w:r>
        <w:rPr>
          <w:rFonts w:ascii="Times New Roman"/>
          <w:b w:val="false"/>
          <w:i w:val="false"/>
          <w:color w:val="000000"/>
          <w:sz w:val="28"/>
        </w:rPr>
        <w:t xml:space="preserve">
      </w:t>
      </w:r>
      <w:r>
        <w:rPr>
          <w:rFonts w:ascii="Times New Roman"/>
          <w:b w:val="false"/>
          <w:i w:val="false"/>
          <w:color w:val="000000"/>
          <w:sz w:val="28"/>
        </w:rPr>
        <w:t>2) 1 - процесс – мемлекеттік көрсетілетін қызметті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логинді және парольді (авторландыру процесі) енгізуі - 1 (бір) минут ішінде;</w:t>
      </w:r>
      <w:r>
        <w:br/>
      </w:r>
      <w:r>
        <w:rPr>
          <w:rFonts w:ascii="Times New Roman"/>
          <w:b w:val="false"/>
          <w:i w:val="false"/>
          <w:color w:val="000000"/>
          <w:sz w:val="28"/>
        </w:rPr>
        <w:t xml:space="preserve">
      </w:t>
      </w:r>
      <w:r>
        <w:rPr>
          <w:rFonts w:ascii="Times New Roman"/>
          <w:b w:val="false"/>
          <w:i w:val="false"/>
          <w:color w:val="000000"/>
          <w:sz w:val="28"/>
        </w:rPr>
        <w:t>3) 2 - 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- 3 (үш) минут ішінде;</w:t>
      </w:r>
      <w:r>
        <w:br/>
      </w:r>
      <w:r>
        <w:rPr>
          <w:rFonts w:ascii="Times New Roman"/>
          <w:b w:val="false"/>
          <w:i w:val="false"/>
          <w:color w:val="000000"/>
          <w:sz w:val="28"/>
        </w:rPr>
        <w:t xml:space="preserve">
      </w:t>
      </w:r>
      <w:r>
        <w:rPr>
          <w:rFonts w:ascii="Times New Roman"/>
          <w:b w:val="false"/>
          <w:i w:val="false"/>
          <w:color w:val="000000"/>
          <w:sz w:val="28"/>
        </w:rPr>
        <w:t>4) 3 - 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жолдауы - 3 (үш) минут ішінде;</w:t>
      </w:r>
      <w:r>
        <w:br/>
      </w:r>
      <w:r>
        <w:rPr>
          <w:rFonts w:ascii="Times New Roman"/>
          <w:b w:val="false"/>
          <w:i w:val="false"/>
          <w:color w:val="000000"/>
          <w:sz w:val="28"/>
        </w:rPr>
        <w:t xml:space="preserve">
      </w:t>
      </w:r>
      <w:r>
        <w:rPr>
          <w:rFonts w:ascii="Times New Roman"/>
          <w:b w:val="false"/>
          <w:i w:val="false"/>
          <w:color w:val="000000"/>
          <w:sz w:val="28"/>
        </w:rPr>
        <w:t>5) 1 шарт - ЖТ МДҚ-нда көрсетілетін қызметті алушы мәліметтерінің және БНАЖ-де сенімхат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4 - процесс – ЖТ МДҚ-нда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r>
        <w:br/>
      </w:r>
      <w:r>
        <w:rPr>
          <w:rFonts w:ascii="Times New Roman"/>
          <w:b w:val="false"/>
          <w:i w:val="false"/>
          <w:color w:val="000000"/>
          <w:sz w:val="28"/>
        </w:rPr>
        <w:t xml:space="preserve">
      </w:t>
      </w:r>
      <w:r>
        <w:rPr>
          <w:rFonts w:ascii="Times New Roman"/>
          <w:b w:val="false"/>
          <w:i w:val="false"/>
          <w:color w:val="000000"/>
          <w:sz w:val="28"/>
        </w:rPr>
        <w:t>7) 5 - 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r>
        <w:br/>
      </w:r>
      <w:r>
        <w:rPr>
          <w:rFonts w:ascii="Times New Roman"/>
          <w:b w:val="false"/>
          <w:i w:val="false"/>
          <w:color w:val="000000"/>
          <w:sz w:val="28"/>
        </w:rPr>
        <w:t xml:space="preserve">
      </w:t>
      </w:r>
      <w:r>
        <w:rPr>
          <w:rFonts w:ascii="Times New Roman"/>
          <w:b w:val="false"/>
          <w:i w:val="false"/>
          <w:color w:val="000000"/>
          <w:sz w:val="28"/>
        </w:rPr>
        <w:t>8.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6 - 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 шарт – көрсетілетін қызметті берушінің көрсетілетін қызметті алушы ұсынған құжаттарының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8 - 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"Өтініш берушінің (отбасының) атаулы әлеуметтік көмек алушыларға тиесілігін растайтын анықтама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бөлімшелердің (қызметкерлердің) және (немесе) рәсімдерінің (іс-қимылдарының) кезекшілігінің толық сипаттамасы, сонымен қатар өзге көрсетілген қызмет берушілермен Мемлекеттік корпорация өзара іс-қимыл тәртібінің және мемлекеттік қызмет көрсету процесінде ақпараттық жүйелерді қолдану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қызметті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w:t>
            </w:r>
            <w:r>
              <w:br/>
            </w:r>
            <w:r>
              <w:rPr>
                <w:rFonts w:ascii="Times New Roman"/>
                <w:b w:val="false"/>
                <w:i w:val="false"/>
                <w:color w:val="000000"/>
                <w:sz w:val="20"/>
              </w:rPr>
              <w:t xml:space="preserve">(отбасының) атаулы </w:t>
            </w:r>
            <w:r>
              <w:br/>
            </w:r>
            <w:r>
              <w:rPr>
                <w:rFonts w:ascii="Times New Roman"/>
                <w:b w:val="false"/>
                <w:i w:val="false"/>
                <w:color w:val="000000"/>
                <w:sz w:val="20"/>
              </w:rPr>
              <w:t>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627" w:id="113"/>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113"/>
    <w:bookmarkStart w:name="z628"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w:t>
            </w:r>
            <w:r>
              <w:br/>
            </w:r>
            <w:r>
              <w:rPr>
                <w:rFonts w:ascii="Times New Roman"/>
                <w:b w:val="false"/>
                <w:i w:val="false"/>
                <w:color w:val="000000"/>
                <w:sz w:val="20"/>
              </w:rPr>
              <w:t>(отбасының) атаулы</w:t>
            </w:r>
            <w:r>
              <w:br/>
            </w:r>
            <w:r>
              <w:rPr>
                <w:rFonts w:ascii="Times New Roman"/>
                <w:b w:val="false"/>
                <w:i w:val="false"/>
                <w:color w:val="000000"/>
                <w:sz w:val="20"/>
              </w:rPr>
              <w:t>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bookmarkStart w:name="z630" w:id="115"/>
    <w:p>
      <w:pPr>
        <w:spacing w:after="0"/>
        <w:ind w:left="0"/>
        <w:jc w:val="left"/>
      </w:pPr>
      <w:r>
        <w:rPr>
          <w:rFonts w:ascii="Times New Roman"/>
          <w:b/>
          <w:i w:val="false"/>
          <w:color w:val="000000"/>
        </w:rPr>
        <w:t xml:space="preserve"> "Өтініш берушінің (отбасының) атаулы әлеуметтік көмек</w:t>
      </w:r>
      <w:r>
        <w:br/>
      </w:r>
      <w:r>
        <w:rPr>
          <w:rFonts w:ascii="Times New Roman"/>
          <w:b/>
          <w:i w:val="false"/>
          <w:color w:val="000000"/>
        </w:rPr>
        <w:t>алушыларға тиесілігін растайтын анықтама беру"</w:t>
      </w:r>
      <w:r>
        <w:br/>
      </w:r>
      <w:r>
        <w:rPr>
          <w:rFonts w:ascii="Times New Roman"/>
          <w:b/>
          <w:i w:val="false"/>
          <w:color w:val="000000"/>
        </w:rPr>
        <w:t>мемлекеттік қызмет көрсетудің бизнес-процестерінің анықтамалығы көрсетілетін</w:t>
      </w:r>
      <w:r>
        <w:br/>
      </w:r>
      <w:r>
        <w:rPr>
          <w:rFonts w:ascii="Times New Roman"/>
          <w:b/>
          <w:i w:val="false"/>
          <w:color w:val="000000"/>
        </w:rPr>
        <w:t>қызметті берушіге немесе ауылдық округ әкіміне жолыққан кезде</w:t>
      </w:r>
      <w:r>
        <w:br/>
      </w:r>
      <w:r>
        <w:rPr>
          <w:rFonts w:ascii="Times New Roman"/>
          <w:b/>
          <w:i w:val="false"/>
          <w:color w:val="000000"/>
        </w:rPr>
        <w:t>15 (он бес) минут</w:t>
      </w:r>
    </w:p>
    <w:bookmarkEnd w:id="115"/>
    <w:bookmarkStart w:name="z631"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15 сәуірдегі №122</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2015 жылғы 4 тамыздағы №204</w:t>
            </w:r>
            <w:r>
              <w:br/>
            </w:r>
            <w:r>
              <w:rPr>
                <w:rFonts w:ascii="Times New Roman"/>
                <w:b w:val="false"/>
                <w:i w:val="false"/>
                <w:color w:val="000000"/>
                <w:sz w:val="20"/>
              </w:rPr>
              <w:t>қаулысымен бекітілген</w:t>
            </w:r>
          </w:p>
        </w:tc>
      </w:tr>
    </w:tbl>
    <w:bookmarkStart w:name="z635" w:id="117"/>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мемлекеттік көрсетілетін қызмет регламенті</w:t>
      </w:r>
    </w:p>
    <w:bookmarkEnd w:id="117"/>
    <w:bookmarkStart w:name="z636" w:id="118"/>
    <w:p>
      <w:pPr>
        <w:spacing w:after="0"/>
        <w:ind w:left="0"/>
        <w:jc w:val="left"/>
      </w:pPr>
      <w:r>
        <w:rPr>
          <w:rFonts w:ascii="Times New Roman"/>
          <w:b/>
          <w:i w:val="false"/>
          <w:color w:val="000000"/>
        </w:rPr>
        <w:t xml:space="preserve"> 1. Жалпы ережелер</w:t>
      </w:r>
    </w:p>
    <w:bookmarkEnd w:id="118"/>
    <w:bookmarkStart w:name="z637" w:id="119"/>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Орал қаласы, Сарайшық көшесі, 44/2 үй, телефон: 8 (7112) 241834 мекенжайында орналасқан "Батыс Қазақстан облысының жұмыспен қамтуды үйлестіру және әлеуметтік бағдарламалар басқармасы" мемлекеттік мекемесімен (бұдан әрі – көрсетілетін қызметті беруші) Қазақстан Республикасы Денсаулық сақтау және әлеуметтік даму министрінің 2015 жылғы 28 сәуірдегі №279 "Әлеуметтік-еңбек саласындағы мемлекеттік көрсетілетін қызмет стандарттарын бекіту туралы" (Қазақстан Республикасы Әділет министрлігінде 2015 жылғы 12 маусымда №11342 тіркелді) бұйрығымен бекітілген "Оралман мәртебесін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нәтижесін ұсыну нысаны – қағаз түрінде.</w:t>
      </w:r>
      <w:r>
        <w:br/>
      </w:r>
      <w:r>
        <w:rPr>
          <w:rFonts w:ascii="Times New Roman"/>
          <w:b w:val="false"/>
          <w:i w:val="false"/>
          <w:color w:val="000000"/>
          <w:sz w:val="28"/>
        </w:rPr>
        <w:t xml:space="preserve">
      </w:t>
      </w:r>
      <w:r>
        <w:rPr>
          <w:rFonts w:ascii="Times New Roman"/>
          <w:b w:val="false"/>
          <w:i w:val="false"/>
          <w:color w:val="000000"/>
          <w:sz w:val="28"/>
        </w:rPr>
        <w:t>3. 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қоғамының Батыс Қазақстан облысы бойынша филиалдары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мерзімі: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корпорацияға немесе көрсетілетін қызметті берушіге жүгінген кезде – көрсетілетін қызметті беруші құжаттардың толық топтамасын тіркеген сәттен бастап – 5 (бес) жұмыс күні;</w:t>
      </w:r>
      <w:r>
        <w:br/>
      </w:r>
      <w:r>
        <w:rPr>
          <w:rFonts w:ascii="Times New Roman"/>
          <w:b w:val="false"/>
          <w:i w:val="false"/>
          <w:color w:val="000000"/>
          <w:sz w:val="28"/>
        </w:rPr>
        <w:t xml:space="preserve">
      </w:t>
      </w:r>
      <w:r>
        <w:rPr>
          <w:rFonts w:ascii="Times New Roman"/>
          <w:b w:val="false"/>
          <w:i w:val="false"/>
          <w:color w:val="000000"/>
          <w:sz w:val="28"/>
        </w:rPr>
        <w:t>құжаттардың топтамасын және мемлекеттік қызметтерді көрсету нәтижесін курьермен жеткізуді қамтамасыз ету үшін аудандық (қалалық) Мемлекеттік корпорация бөлімшесінде өтініш білдірген кезде – 5 (бес) жұмыс күні;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берушіде құжаттардың топтамасын тапсыру үшін күтудің рұқсат етілген ең ұзақ уақыты – 30 (отыз) минут, Мемлекеттік корпорацияда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берушіде көрсетілетін қызметті алушыға қызмет көрсетудің рұқсат етілген ең ұзақ уақыты – 30 (отыз) минут, Мемлекеттік корпорацияда – 20 (жиырма) минут.</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 – көрсетілетін қызметті алушыға оралман куәлігін беру.</w:t>
      </w:r>
    </w:p>
    <w:bookmarkEnd w:id="119"/>
    <w:bookmarkStart w:name="z650" w:id="1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20"/>
    <w:bookmarkStart w:name="z651" w:id="121"/>
    <w:p>
      <w:pPr>
        <w:spacing w:after="0"/>
        <w:ind w:left="0"/>
        <w:jc w:val="both"/>
      </w:pPr>
      <w:r>
        <w:rPr>
          <w:rFonts w:ascii="Times New Roman"/>
          <w:b w:val="false"/>
          <w:i w:val="false"/>
          <w:color w:val="000000"/>
          <w:sz w:val="28"/>
        </w:rPr>
        <w:t xml:space="preserve">
      6. Көрсетілетін қызметті берушіге немесе Мемлекеттік корпорацияға жүгінген кезде мемлекеттік қызметті көрсету бойынша іс-қимылдарды бастау үшін негіздеме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өтінішті және құжаттарды (бұдан әрі – құжаттар) беру болып табылады.</w:t>
      </w:r>
      <w:r>
        <w:br/>
      </w:r>
      <w:r>
        <w:rPr>
          <w:rFonts w:ascii="Times New Roman"/>
          <w:b w:val="false"/>
          <w:i w:val="false"/>
          <w:color w:val="000000"/>
          <w:sz w:val="28"/>
        </w:rPr>
        <w:t xml:space="preserve">
      </w:t>
      </w:r>
      <w:r>
        <w:rPr>
          <w:rFonts w:ascii="Times New Roman"/>
          <w:b w:val="false"/>
          <w:i w:val="false"/>
          <w:color w:val="000000"/>
          <w:sz w:val="28"/>
        </w:rPr>
        <w:t>7. Мемлекеттік қызметті көрсету процесінің құрамына кіретін әрбір рәсімнің (іс-қимылдың) мазмұны және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өтінішті тіркеуді ресімдегенге дейін "Оралман" электрондық деректер қоры арқылы көрсетілетін қызметті алушының деректерін оның басқа облыста тіркелуі жөнінен тексереді;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басқа облыста тіркелгені анықталған жағдайда өтінішті тіркеу жүргізілмейді;</w:t>
      </w:r>
      <w:r>
        <w:br/>
      </w:r>
      <w:r>
        <w:rPr>
          <w:rFonts w:ascii="Times New Roman"/>
          <w:b w:val="false"/>
          <w:i w:val="false"/>
          <w:color w:val="000000"/>
          <w:sz w:val="28"/>
        </w:rPr>
        <w:t xml:space="preserve">
      </w:t>
      </w:r>
      <w:r>
        <w:rPr>
          <w:rFonts w:ascii="Times New Roman"/>
          <w:b w:val="false"/>
          <w:i w:val="false"/>
          <w:color w:val="000000"/>
          <w:sz w:val="28"/>
        </w:rPr>
        <w:t>"Оралман" электрондық деректер қорына көрсетілетін қызметті алушының деректерін енгізеді;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30 (отыз) минут ішінде құжаттарды тіркеу журналына тіркейді және көрсетілетін қызметті берушінің басшысына бұрыштама қоюға жолдайды.</w:t>
      </w:r>
      <w:r>
        <w:br/>
      </w:r>
      <w:r>
        <w:rPr>
          <w:rFonts w:ascii="Times New Roman"/>
          <w:b w:val="false"/>
          <w:i w:val="false"/>
          <w:color w:val="000000"/>
          <w:sz w:val="28"/>
        </w:rPr>
        <w:t xml:space="preserve">
      </w:t>
      </w:r>
      <w:r>
        <w:rPr>
          <w:rFonts w:ascii="Times New Roman"/>
          <w:b w:val="false"/>
          <w:i w:val="false"/>
          <w:color w:val="000000"/>
          <w:sz w:val="28"/>
        </w:rPr>
        <w:t>Нәтижесі – тіркеу журналына тіркеу және көрсетілетін қызметті берушінің басшысына бұрыштама қоюға жолдау;</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1 (бір) жұмыс күні ішінде құжаттармен танысады және орындау үшін көрсетілетін қызметті берушінің бөлім басшысына жолдайды.</w:t>
      </w:r>
      <w:r>
        <w:br/>
      </w:r>
      <w:r>
        <w:rPr>
          <w:rFonts w:ascii="Times New Roman"/>
          <w:b w:val="false"/>
          <w:i w:val="false"/>
          <w:color w:val="000000"/>
          <w:sz w:val="28"/>
        </w:rPr>
        <w:t xml:space="preserve">
      </w:t>
      </w:r>
      <w:r>
        <w:rPr>
          <w:rFonts w:ascii="Times New Roman"/>
          <w:b w:val="false"/>
          <w:i w:val="false"/>
          <w:color w:val="000000"/>
          <w:sz w:val="28"/>
        </w:rPr>
        <w:t>Нәтижесі – орындау үшін көрсетілетін қызметті берушінің бөлім басшысына жолдау;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бөлім басшысы 1 (бір) сағат ішінде мемлекеттік қызметті көрсету үшін көрсетілетін қызметті берушінің жауапты орындаушысын анықтайды.</w:t>
      </w:r>
      <w:r>
        <w:br/>
      </w:r>
      <w:r>
        <w:rPr>
          <w:rFonts w:ascii="Times New Roman"/>
          <w:b w:val="false"/>
          <w:i w:val="false"/>
          <w:color w:val="000000"/>
          <w:sz w:val="28"/>
        </w:rPr>
        <w:t xml:space="preserve">
      </w:t>
      </w:r>
      <w:r>
        <w:rPr>
          <w:rFonts w:ascii="Times New Roman"/>
          <w:b w:val="false"/>
          <w:i w:val="false"/>
          <w:color w:val="000000"/>
          <w:sz w:val="28"/>
        </w:rPr>
        <w:t>Нәтижесі – мемлекеттік қызметті көрсету үшін құжаттарды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2 (екі) жұмыс күні ішінде құжаттарды әзерделейді, шешімді дайындайды және көрсетілетін қызметті берушінің бөлім басшысына келісуге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шешімді көрсетілетін қызметті берушінің бөлім басшысына келісуге жіберу;</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бөлім басшысы 1 (бір) сағат ішінде шешіммен келіседі және қол қою үшін көрсетілетін қызметті берушінің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шешіммен келісу және қол қою үшін көрсетілетін қызметті берушінің басшысына жіберу;</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2 (екі) сағат ішінде шешімге қол қояды және көрсетілетін қызметті берушінің жауапты орындаушысына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шешімге қол қою және көрсетілетін қызметті берушінің жауапты орындаушысына жіберу;</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жауапты орындаушысы 2 (екі) сағат ішінде шешімнің негізінде оралман куәлігін толтырады және көрсетілетін қызметті берушінің бөлім басшысына келісуге жібереді.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куәлігін көрсетілетін қызметті берушінің бөлім басшысына келісуге жіберу;</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бөлім басшысы 1 (бір) сағат ішінде оралман куәлігімен келіседі және қол қою үшін көрсетілетін қызметті берушінің басшысына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куәлігімен келісу және қол қою үшін көрсетілетін қызметті берушінің басшысына жіберу;</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басшысы 1 (бір) жұмыс күні ішінде оралман куәлігіне қол қояды және көрсетілетін қызметті берушінің жауапты орындаушысына жібереді.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куәлігіне қол қою және көрсетілетін қызметті берушінің жауапты орындаушысына жіберу;</w:t>
      </w:r>
      <w:r>
        <w:br/>
      </w:r>
      <w:r>
        <w:rPr>
          <w:rFonts w:ascii="Times New Roman"/>
          <w:b w:val="false"/>
          <w:i w:val="false"/>
          <w:color w:val="000000"/>
          <w:sz w:val="28"/>
        </w:rPr>
        <w:t xml:space="preserve">
      </w:t>
      </w:r>
      <w:r>
        <w:rPr>
          <w:rFonts w:ascii="Times New Roman"/>
          <w:b w:val="false"/>
          <w:i w:val="false"/>
          <w:color w:val="000000"/>
          <w:sz w:val="28"/>
        </w:rPr>
        <w:t>11) көрсетілетін қызметті берушінің жауапты орындаушысы 30 (отыз) минут ішінде оралман куәлігін куәліктің берілуін есепке алу журналына тіркейді және оралман куәлігін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Нәтижесі – оралман куәлігін көрсетілетін қызметті алушыға беру.</w:t>
      </w:r>
    </w:p>
    <w:bookmarkEnd w:id="121"/>
    <w:bookmarkStart w:name="z677" w:id="122"/>
    <w:p>
      <w:pPr>
        <w:spacing w:after="0"/>
        <w:ind w:left="0"/>
        <w:jc w:val="left"/>
      </w:pPr>
      <w:r>
        <w:rPr>
          <w:rFonts w:ascii="Times New Roman"/>
          <w:b/>
          <w:i w:val="false"/>
          <w:color w:val="000000"/>
        </w:rPr>
        <w:t xml:space="preserve"> 3. Мемлекеттік қызметті көрсету процесінде көрсетілетін қызмет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22"/>
    <w:bookmarkStart w:name="z678" w:id="123"/>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берушінің басшысы; </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бөлім басшысы;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және (немесе) рәсімдерінің (іс-қимылдарының) кезектілігінің толық сипаттамасы "Оралман мәртебесін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 </w:t>
      </w:r>
    </w:p>
    <w:bookmarkEnd w:id="123"/>
    <w:bookmarkStart w:name="z684" w:id="12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24"/>
    <w:bookmarkStart w:name="z685" w:id="125"/>
    <w:p>
      <w:pPr>
        <w:spacing w:after="0"/>
        <w:ind w:left="0"/>
        <w:jc w:val="both"/>
      </w:pPr>
      <w:r>
        <w:rPr>
          <w:rFonts w:ascii="Times New Roman"/>
          <w:b w:val="false"/>
          <w:i w:val="false"/>
          <w:color w:val="000000"/>
          <w:sz w:val="28"/>
        </w:rPr>
        <w:t>
      10. Мемлекеттік корпорацияға жүгіну тәртібінің сипаттамасы, өтінішті өндеудің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қажетті құжаттарын және өтінішті Мемлекеттік корпорацияның қызметкеріне береді, ол электрондық кезек ретімен "кедергісіз" қызмет көрсету арқылы операциялық залда жүзеге асырылады – 2 (екі) минут ішінде;</w:t>
      </w:r>
      <w:r>
        <w:br/>
      </w:r>
      <w:r>
        <w:rPr>
          <w:rFonts w:ascii="Times New Roman"/>
          <w:b w:val="false"/>
          <w:i w:val="false"/>
          <w:color w:val="000000"/>
          <w:sz w:val="28"/>
        </w:rPr>
        <w:t xml:space="preserve">
      </w:t>
      </w:r>
      <w:r>
        <w:rPr>
          <w:rFonts w:ascii="Times New Roman"/>
          <w:b w:val="false"/>
          <w:i w:val="false"/>
          <w:color w:val="000000"/>
          <w:sz w:val="28"/>
        </w:rPr>
        <w:t>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 2 (екі) минут ішінде;</w:t>
      </w:r>
      <w:r>
        <w:br/>
      </w:r>
      <w:r>
        <w:rPr>
          <w:rFonts w:ascii="Times New Roman"/>
          <w:b w:val="false"/>
          <w:i w:val="false"/>
          <w:color w:val="000000"/>
          <w:sz w:val="28"/>
        </w:rPr>
        <w:t xml:space="preserve">
      </w:t>
      </w:r>
      <w:r>
        <w:rPr>
          <w:rFonts w:ascii="Times New Roman"/>
          <w:b w:val="false"/>
          <w:i w:val="false"/>
          <w:color w:val="000000"/>
          <w:sz w:val="28"/>
        </w:rPr>
        <w:t>3) 2-процесс – Мемлекеттік корпорация қызметкерінің мемлекеттік көрсетілетін қызметті таңдауы, экранға мемлекеттік қызметті көрсету үшін сұраныс нысаны шығуы және Мемлекеттік корпорация қызметкерінің көрсетілетін қызметті алушының мәліметтерін енгізуі – 2 (екі) минут ішінде;</w:t>
      </w:r>
      <w:r>
        <w:br/>
      </w:r>
      <w:r>
        <w:rPr>
          <w:rFonts w:ascii="Times New Roman"/>
          <w:b w:val="false"/>
          <w:i w:val="false"/>
          <w:color w:val="000000"/>
          <w:sz w:val="28"/>
        </w:rPr>
        <w:t xml:space="preserve">
      </w:t>
      </w:r>
      <w:r>
        <w:rPr>
          <w:rFonts w:ascii="Times New Roman"/>
          <w:b w:val="false"/>
          <w:i w:val="false"/>
          <w:color w:val="000000"/>
          <w:sz w:val="28"/>
        </w:rPr>
        <w:t>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сұрау жолдауы 2 (екі) минут ішінде;</w:t>
      </w:r>
      <w:r>
        <w:br/>
      </w:r>
      <w:r>
        <w:rPr>
          <w:rFonts w:ascii="Times New Roman"/>
          <w:b w:val="false"/>
          <w:i w:val="false"/>
          <w:color w:val="000000"/>
          <w:sz w:val="28"/>
        </w:rPr>
        <w:t xml:space="preserve">
      </w:t>
      </w:r>
      <w:r>
        <w:rPr>
          <w:rFonts w:ascii="Times New Roman"/>
          <w:b w:val="false"/>
          <w:i w:val="false"/>
          <w:color w:val="000000"/>
          <w:sz w:val="28"/>
        </w:rPr>
        <w:t>5) 1-шарт - ЖТ МДҚ-нда көрсетілетін қызметті алушы мәліметтерінің бар болуын тексеруі – 1 (бір) минут ішінде;</w:t>
      </w:r>
      <w:r>
        <w:br/>
      </w:r>
      <w:r>
        <w:rPr>
          <w:rFonts w:ascii="Times New Roman"/>
          <w:b w:val="false"/>
          <w:i w:val="false"/>
          <w:color w:val="000000"/>
          <w:sz w:val="28"/>
        </w:rPr>
        <w:t xml:space="preserve">
      </w:t>
      </w:r>
      <w:r>
        <w:rPr>
          <w:rFonts w:ascii="Times New Roman"/>
          <w:b w:val="false"/>
          <w:i w:val="false"/>
          <w:color w:val="000000"/>
          <w:sz w:val="28"/>
        </w:rPr>
        <w:t>6) 4-процесс – ЖТ МДҚ-нда көрсетілетін қызметті алушы мәліметтерінің болмауына байланысты мәліметтерді алуға мүмкіндіктің жоқтығы туралы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құжаттарын (көрсетілетін қызметті алушының сұранысын) жолдауы – 2 (екі) минут ішінде.</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мемлекеттік қызмет көрсетудің нәтижесін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 – электрондық құжаттарын ЭҮАШ АЖО-да тіркеуі – 1 (бір) минут ішінде;</w:t>
      </w:r>
      <w:r>
        <w:br/>
      </w:r>
      <w:r>
        <w:rPr>
          <w:rFonts w:ascii="Times New Roman"/>
          <w:b w:val="false"/>
          <w:i w:val="false"/>
          <w:color w:val="000000"/>
          <w:sz w:val="28"/>
        </w:rPr>
        <w:t xml:space="preserve">
      </w:t>
      </w:r>
      <w:r>
        <w:rPr>
          <w:rFonts w:ascii="Times New Roman"/>
          <w:b w:val="false"/>
          <w:i w:val="false"/>
          <w:color w:val="000000"/>
          <w:sz w:val="28"/>
        </w:rPr>
        <w:t>2) 2-шарт – көрсетілетін қызметті берушінің көрсетілетін қызметті алушы ұсынған құжаттар топтамасының сәйкестігін тексеруі (өңдеуі) – 2 (екі) минут ішінде;</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2 (екі) минут ішінде;</w:t>
      </w:r>
      <w:r>
        <w:br/>
      </w:r>
      <w:r>
        <w:rPr>
          <w:rFonts w:ascii="Times New Roman"/>
          <w:b w:val="false"/>
          <w:i w:val="false"/>
          <w:color w:val="000000"/>
          <w:sz w:val="28"/>
        </w:rPr>
        <w:t xml:space="preserve">
      </w:t>
      </w:r>
      <w:r>
        <w:rPr>
          <w:rFonts w:ascii="Times New Roman"/>
          <w:b w:val="false"/>
          <w:i w:val="false"/>
          <w:color w:val="000000"/>
          <w:sz w:val="28"/>
        </w:rPr>
        <w:t>4) 8-процесс – көрсетілетін қызметті алушы Мемлекеттік корпорацияның қызметкері арқылы ЭҮАШ АЖО-нда қалыптастырылған мемлекеттік көрсетілетін қызметтің нәтижесін (оралман куәлігін) алуы – 2 (екі)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 кезінде іске қосылатын ақпараттық жүйелердің функционалдық өзара іс-қимылдары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берілген.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01" w:id="126"/>
    <w:p>
      <w:pPr>
        <w:spacing w:after="0"/>
        <w:ind w:left="0"/>
        <w:jc w:val="left"/>
      </w:pPr>
      <w:r>
        <w:rPr>
          <w:rFonts w:ascii="Times New Roman"/>
          <w:b/>
          <w:i w:val="false"/>
          <w:color w:val="000000"/>
        </w:rPr>
        <w:t xml:space="preserve"> "Оралман мәртебесін беру"</w:t>
      </w:r>
      <w:r>
        <w:br/>
      </w:r>
      <w:r>
        <w:rPr>
          <w:rFonts w:ascii="Times New Roman"/>
          <w:b/>
          <w:i w:val="false"/>
          <w:color w:val="000000"/>
        </w:rPr>
        <w:t>мемлекеттік қызметін көрсетудің бизнес-процестерінің анықтамалығы</w:t>
      </w:r>
    </w:p>
    <w:bookmarkEnd w:id="126"/>
    <w:bookmarkStart w:name="z70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704" w:id="128"/>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w:t>
      </w:r>
      <w:r>
        <w:br/>
      </w:r>
      <w:r>
        <w:rPr>
          <w:rFonts w:ascii="Times New Roman"/>
          <w:b/>
          <w:i w:val="false"/>
          <w:color w:val="000000"/>
        </w:rPr>
        <w:t>қосылатын ақпараттық жүйелердің функционалдық өзара іс-қимылдарының диаграммасы</w:t>
      </w:r>
    </w:p>
    <w:bookmarkEnd w:id="128"/>
    <w:bookmarkStart w:name="z705"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Шарттық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header.xml" Type="http://schemas.openxmlformats.org/officeDocument/2006/relationships/header" Id="rId3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