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0d80d" w14:textId="950d8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облыстық мәслихатының 2015 жылғы 14 желтоқсандағы № 29-2 "2016-2018 жылдарға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2016 жылғы 8 сәуірдегі № 3-1 шешімі. Батыс Қазақстан облысының Әділет департаментінде 2016 жылғы 13 сәуірде № 4333 болып тіркелді. Күші жойылды - Батыс Қазақстан облыстық мәслихатының 2017 жылғы 24 ақпандағы № 9-17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облыстық мәслихатының 24.02.2017 </w:t>
      </w:r>
      <w:r>
        <w:rPr>
          <w:rFonts w:ascii="Times New Roman"/>
          <w:b w:val="false"/>
          <w:i w:val="false"/>
          <w:color w:val="ff0000"/>
          <w:sz w:val="28"/>
        </w:rPr>
        <w:t>№ 9-17</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Батыс Қазақстан облыстық мәслихатының 2015 жылғы 14 желтоқсандағы № 29-2 "2016-2018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4190 тіркелген, 2015 жылғы 24 желтоқсандағы "Орал өңірі" газетінде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2016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115 233 548 мың теңге:</w:t>
      </w:r>
      <w:r>
        <w:br/>
      </w:r>
      <w:r>
        <w:rPr>
          <w:rFonts w:ascii="Times New Roman"/>
          <w:b w:val="false"/>
          <w:i w:val="false"/>
          <w:color w:val="000000"/>
          <w:sz w:val="28"/>
        </w:rPr>
        <w:t>
      </w:t>
      </w:r>
      <w:r>
        <w:rPr>
          <w:rFonts w:ascii="Times New Roman"/>
          <w:b w:val="false"/>
          <w:i w:val="false"/>
          <w:color w:val="000000"/>
          <w:sz w:val="28"/>
        </w:rPr>
        <w:t>салықтық түсімдер – 25 176 717 мың теңге;</w:t>
      </w:r>
      <w:r>
        <w:br/>
      </w:r>
      <w:r>
        <w:rPr>
          <w:rFonts w:ascii="Times New Roman"/>
          <w:b w:val="false"/>
          <w:i w:val="false"/>
          <w:color w:val="000000"/>
          <w:sz w:val="28"/>
        </w:rPr>
        <w:t>
      </w:t>
      </w:r>
      <w:r>
        <w:rPr>
          <w:rFonts w:ascii="Times New Roman"/>
          <w:b w:val="false"/>
          <w:i w:val="false"/>
          <w:color w:val="000000"/>
          <w:sz w:val="28"/>
        </w:rPr>
        <w:t>салықтық емес түсiмдер – 686 320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1 000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89 369 511 мың теңге;</w:t>
      </w:r>
      <w:r>
        <w:br/>
      </w:r>
      <w:r>
        <w:rPr>
          <w:rFonts w:ascii="Times New Roman"/>
          <w:b w:val="false"/>
          <w:i w:val="false"/>
          <w:color w:val="000000"/>
          <w:sz w:val="28"/>
        </w:rPr>
        <w:t>
      </w:t>
      </w:r>
      <w:r>
        <w:rPr>
          <w:rFonts w:ascii="Times New Roman"/>
          <w:b w:val="false"/>
          <w:i w:val="false"/>
          <w:color w:val="000000"/>
          <w:sz w:val="28"/>
        </w:rPr>
        <w:t>2) шығындар – 116 936 395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1 670 329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4 874 748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3 204 419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0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-3 373 176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3 373 176 мың теңге:</w:t>
      </w:r>
      <w:r>
        <w:br/>
      </w:r>
      <w:r>
        <w:rPr>
          <w:rFonts w:ascii="Times New Roman"/>
          <w:b w:val="false"/>
          <w:i w:val="false"/>
          <w:color w:val="000000"/>
          <w:sz w:val="28"/>
        </w:rPr>
        <w:t>
      </w:t>
      </w:r>
      <w:r>
        <w:rPr>
          <w:rFonts w:ascii="Times New Roman"/>
          <w:b w:val="false"/>
          <w:i w:val="false"/>
          <w:color w:val="000000"/>
          <w:sz w:val="28"/>
        </w:rPr>
        <w:t>қарыздар түсімі – 4 700 769 мың теңге;</w:t>
      </w:r>
      <w:r>
        <w:br/>
      </w:r>
      <w:r>
        <w:rPr>
          <w:rFonts w:ascii="Times New Roman"/>
          <w:b w:val="false"/>
          <w:i w:val="false"/>
          <w:color w:val="000000"/>
          <w:sz w:val="28"/>
        </w:rPr>
        <w:t>
      </w:t>
      </w:r>
      <w:r>
        <w:rPr>
          <w:rFonts w:ascii="Times New Roman"/>
          <w:b w:val="false"/>
          <w:i w:val="false"/>
          <w:color w:val="000000"/>
          <w:sz w:val="28"/>
        </w:rPr>
        <w:t>қарыздарды өтеу – 3 204 419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1 876 826 мың теңге.";</w:t>
      </w:r>
      <w:r>
        <w:br/>
      </w:r>
      <w:r>
        <w:rPr>
          <w:rFonts w:ascii="Times New Roman"/>
          <w:b w:val="false"/>
          <w:i w:val="false"/>
          <w:color w:val="000000"/>
          <w:sz w:val="28"/>
        </w:rPr>
        <w:t>
      </w:t>
      </w:r>
      <w:r>
        <w:rPr>
          <w:rFonts w:ascii="Times New Roman"/>
          <w:b w:val="false"/>
          <w:i w:val="false"/>
          <w:color w:val="000000"/>
          <w:sz w:val="28"/>
        </w:rPr>
        <w:t xml:space="preserve">3-тармақтың </w:t>
      </w:r>
      <w:r>
        <w:rPr>
          <w:rFonts w:ascii="Times New Roman"/>
          <w:b w:val="false"/>
          <w:i w:val="false"/>
          <w:color w:val="000000"/>
          <w:sz w:val="28"/>
        </w:rPr>
        <w:t>1) тармақшасында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"1) 2016 жылға арналған облыстық бюджетте республикалық бюджеттен бөлінетін нысаналы трансферттердің және кредиттердің жалпы сомасы 50 616 985 мың теңге көлемінде қарастырылсын:";</w:t>
      </w:r>
      <w:r>
        <w:br/>
      </w:r>
      <w:r>
        <w:rPr>
          <w:rFonts w:ascii="Times New Roman"/>
          <w:b w:val="false"/>
          <w:i w:val="false"/>
          <w:color w:val="000000"/>
          <w:sz w:val="28"/>
        </w:rPr>
        <w:t>
      </w:t>
      </w:r>
      <w:r>
        <w:rPr>
          <w:rFonts w:ascii="Times New Roman"/>
          <w:b w:val="false"/>
          <w:i w:val="false"/>
          <w:color w:val="000000"/>
          <w:sz w:val="28"/>
        </w:rPr>
        <w:t>үшінші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"техникалық және кәсіптік білім беру ұйымдарында мамандарды даярлауға арналған мемлекеттік білім беру тапсырысын ұлғайтуға – 170 285 мың теңге;";</w:t>
      </w:r>
      <w:r>
        <w:br/>
      </w:r>
      <w:r>
        <w:rPr>
          <w:rFonts w:ascii="Times New Roman"/>
          <w:b w:val="false"/>
          <w:i w:val="false"/>
          <w:color w:val="000000"/>
          <w:sz w:val="28"/>
        </w:rPr>
        <w:t>
      </w:t>
      </w:r>
      <w:r>
        <w:rPr>
          <w:rFonts w:ascii="Times New Roman"/>
          <w:b w:val="false"/>
          <w:i w:val="false"/>
          <w:color w:val="000000"/>
          <w:sz w:val="28"/>
        </w:rPr>
        <w:t>бесінші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"дәрiлiк заттарды, вакциналарды және басқа да иммундық-биологиялық препараттарды сатып алуға – 2 619 718 мың теңге;";</w:t>
      </w:r>
      <w:r>
        <w:br/>
      </w:r>
      <w:r>
        <w:rPr>
          <w:rFonts w:ascii="Times New Roman"/>
          <w:b w:val="false"/>
          <w:i w:val="false"/>
          <w:color w:val="000000"/>
          <w:sz w:val="28"/>
        </w:rPr>
        <w:t>
      </w:t>
      </w:r>
      <w:r>
        <w:rPr>
          <w:rFonts w:ascii="Times New Roman"/>
          <w:b w:val="false"/>
          <w:i w:val="false"/>
          <w:color w:val="000000"/>
          <w:sz w:val="28"/>
        </w:rPr>
        <w:t>алтыншы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"аудандық маңызы бар және селоның денсаулық сақтау субъектілерінің халыққа медициналық көмек көрсетуіне және амбулаториялық-емханалық көмекті көрсетуге – 12 088 869 мың теңге;";</w:t>
      </w:r>
      <w:r>
        <w:br/>
      </w:r>
      <w:r>
        <w:rPr>
          <w:rFonts w:ascii="Times New Roman"/>
          <w:b w:val="false"/>
          <w:i w:val="false"/>
          <w:color w:val="000000"/>
          <w:sz w:val="28"/>
        </w:rPr>
        <w:t>
      </w:t>
      </w:r>
      <w:r>
        <w:rPr>
          <w:rFonts w:ascii="Times New Roman"/>
          <w:b w:val="false"/>
          <w:i w:val="false"/>
          <w:color w:val="000000"/>
          <w:sz w:val="28"/>
        </w:rPr>
        <w:t>он төртінші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"мүгедектерге қызмет көрсетуге бағдарланған ұйымдар орналасқан жерлерде жүргіншілер өтетін жолдарды дыбыстайтын және жарық беретін құрылғылармен жарақтауға – 29 434 мың теңге;";</w:t>
      </w:r>
      <w:r>
        <w:br/>
      </w:r>
      <w:r>
        <w:rPr>
          <w:rFonts w:ascii="Times New Roman"/>
          <w:b w:val="false"/>
          <w:i w:val="false"/>
          <w:color w:val="000000"/>
          <w:sz w:val="28"/>
        </w:rPr>
        <w:t>
      </w:t>
      </w:r>
      <w:r>
        <w:rPr>
          <w:rFonts w:ascii="Times New Roman"/>
          <w:b w:val="false"/>
          <w:i w:val="false"/>
          <w:color w:val="000000"/>
          <w:sz w:val="28"/>
        </w:rPr>
        <w:t>он бесінші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"мүгедектерді міндетті гигиеналық құралдармен қамтамасыздандыру нормаларын көбейтуге – 113 547 мың теңге;";</w:t>
      </w:r>
      <w:r>
        <w:br/>
      </w:r>
      <w:r>
        <w:rPr>
          <w:rFonts w:ascii="Times New Roman"/>
          <w:b w:val="false"/>
          <w:i w:val="false"/>
          <w:color w:val="000000"/>
          <w:sz w:val="28"/>
        </w:rPr>
        <w:t>
      </w:t>
      </w:r>
      <w:r>
        <w:rPr>
          <w:rFonts w:ascii="Times New Roman"/>
          <w:b w:val="false"/>
          <w:i w:val="false"/>
          <w:color w:val="000000"/>
          <w:sz w:val="28"/>
        </w:rPr>
        <w:t>он тоғызыншы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"ауыз сумен жабдықтаудың баламасыз көздері болып табылатын сумен жабдықтаудың аса маңызды оқшау жүйелерінен ауыз су беру жөнінде көрсетілетін қызметтердің құнын субсидиялауға – 451 117 мың теңге;";</w:t>
      </w:r>
      <w:r>
        <w:br/>
      </w:r>
      <w:r>
        <w:rPr>
          <w:rFonts w:ascii="Times New Roman"/>
          <w:b w:val="false"/>
          <w:i w:val="false"/>
          <w:color w:val="000000"/>
          <w:sz w:val="28"/>
        </w:rPr>
        <w:t>
      </w:t>
      </w:r>
      <w:r>
        <w:rPr>
          <w:rFonts w:ascii="Times New Roman"/>
          <w:b w:val="false"/>
          <w:i w:val="false"/>
          <w:color w:val="000000"/>
          <w:sz w:val="28"/>
        </w:rPr>
        <w:t>жиырма екінші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"инвестициялық салымдар кезінде агроөнеркәсіптік кешен субъектісі шеккен шығыстардың бір бөлігін өтеуге – 2 439 327 мың теңге;";</w:t>
      </w:r>
      <w:r>
        <w:br/>
      </w:r>
      <w:r>
        <w:rPr>
          <w:rFonts w:ascii="Times New Roman"/>
          <w:b w:val="false"/>
          <w:i w:val="false"/>
          <w:color w:val="000000"/>
          <w:sz w:val="28"/>
        </w:rPr>
        <w:t>
      </w:t>
      </w:r>
      <w:r>
        <w:rPr>
          <w:rFonts w:ascii="Times New Roman"/>
          <w:b w:val="false"/>
          <w:i w:val="false"/>
          <w:color w:val="000000"/>
          <w:sz w:val="28"/>
        </w:rPr>
        <w:t>отыз сегізіші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"кредиттері бойынша пайыздық мөлшерлемені субсидиялауға – 2 013 207 мың теңге;";</w:t>
      </w:r>
      <w:r>
        <w:br/>
      </w:r>
      <w:r>
        <w:rPr>
          <w:rFonts w:ascii="Times New Roman"/>
          <w:b w:val="false"/>
          <w:i w:val="false"/>
          <w:color w:val="000000"/>
          <w:sz w:val="28"/>
        </w:rPr>
        <w:t>
      </w:t>
      </w:r>
      <w:r>
        <w:rPr>
          <w:rFonts w:ascii="Times New Roman"/>
          <w:b w:val="false"/>
          <w:i w:val="false"/>
          <w:color w:val="000000"/>
          <w:sz w:val="28"/>
        </w:rPr>
        <w:t>отыз тоғызыншы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"жобаларды іске асыру үшін банктердің кредиттері бойынша кепілдік беруге – 190 857 мың теңге;";</w:t>
      </w:r>
      <w:r>
        <w:br/>
      </w:r>
      <w:r>
        <w:rPr>
          <w:rFonts w:ascii="Times New Roman"/>
          <w:b w:val="false"/>
          <w:i w:val="false"/>
          <w:color w:val="000000"/>
          <w:sz w:val="28"/>
        </w:rPr>
        <w:t>
      </w:t>
      </w:r>
      <w:r>
        <w:rPr>
          <w:rFonts w:ascii="Times New Roman"/>
          <w:b w:val="false"/>
          <w:i w:val="false"/>
          <w:color w:val="000000"/>
          <w:sz w:val="28"/>
        </w:rPr>
        <w:t>мынадай мазмұндағы қырық бірінші абзацпен толықтырылсын:</w:t>
      </w:r>
      <w:r>
        <w:br/>
      </w:r>
      <w:r>
        <w:rPr>
          <w:rFonts w:ascii="Times New Roman"/>
          <w:b w:val="false"/>
          <w:i w:val="false"/>
          <w:color w:val="000000"/>
          <w:sz w:val="28"/>
        </w:rPr>
        <w:t>
      </w:t>
      </w:r>
      <w:r>
        <w:rPr>
          <w:rFonts w:ascii="Times New Roman"/>
          <w:b w:val="false"/>
          <w:i w:val="false"/>
          <w:color w:val="000000"/>
          <w:sz w:val="28"/>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 – 21 246 мың теңге;";</w:t>
      </w:r>
      <w:r>
        <w:br/>
      </w:r>
      <w:r>
        <w:rPr>
          <w:rFonts w:ascii="Times New Roman"/>
          <w:b w:val="false"/>
          <w:i w:val="false"/>
          <w:color w:val="000000"/>
          <w:sz w:val="28"/>
        </w:rPr>
        <w:t>
      </w:t>
      </w:r>
      <w:r>
        <w:rPr>
          <w:rFonts w:ascii="Times New Roman"/>
          <w:b w:val="false"/>
          <w:i w:val="false"/>
          <w:color w:val="000000"/>
          <w:sz w:val="28"/>
        </w:rPr>
        <w:t>мынадай мазмұндағы қырық екінші абзацпен толықтырылсын:</w:t>
      </w:r>
      <w:r>
        <w:br/>
      </w:r>
      <w:r>
        <w:rPr>
          <w:rFonts w:ascii="Times New Roman"/>
          <w:b w:val="false"/>
          <w:i w:val="false"/>
          <w:color w:val="000000"/>
          <w:sz w:val="28"/>
        </w:rPr>
        <w:t>
      </w:t>
      </w:r>
      <w:r>
        <w:rPr>
          <w:rFonts w:ascii="Times New Roman"/>
          <w:b w:val="false"/>
          <w:i w:val="false"/>
          <w:color w:val="000000"/>
          <w:sz w:val="28"/>
        </w:rPr>
        <w:t>"кредиттер, сондай-ақ технологиялық жабдықтың және ауыл шаруашылығы техникасының лизингі бойынша сыйақы мөлшерлемелерін субсидиялауға – 888 967 мың теңге;";</w:t>
      </w:r>
      <w:r>
        <w:br/>
      </w:r>
      <w:r>
        <w:rPr>
          <w:rFonts w:ascii="Times New Roman"/>
          <w:b w:val="false"/>
          <w:i w:val="false"/>
          <w:color w:val="000000"/>
          <w:sz w:val="28"/>
        </w:rPr>
        <w:t>
      </w:t>
      </w:r>
      <w:r>
        <w:rPr>
          <w:rFonts w:ascii="Times New Roman"/>
          <w:b w:val="false"/>
          <w:i w:val="false"/>
          <w:color w:val="000000"/>
          <w:sz w:val="28"/>
        </w:rPr>
        <w:t>мынадай мазмұндағы қырық үшінші абзацпен толықтырылсын:</w:t>
      </w:r>
      <w:r>
        <w:br/>
      </w:r>
      <w:r>
        <w:rPr>
          <w:rFonts w:ascii="Times New Roman"/>
          <w:b w:val="false"/>
          <w:i w:val="false"/>
          <w:color w:val="000000"/>
          <w:sz w:val="28"/>
        </w:rPr>
        <w:t>
      </w:t>
      </w:r>
      <w:r>
        <w:rPr>
          <w:rFonts w:ascii="Times New Roman"/>
          <w:b w:val="false"/>
          <w:i w:val="false"/>
          <w:color w:val="000000"/>
          <w:sz w:val="28"/>
        </w:rPr>
        <w:t>"экономикалық тұрақтылықты қамтамасыз етуге – 2 425 179 мың теңге;";</w:t>
      </w:r>
      <w:r>
        <w:br/>
      </w:r>
      <w:r>
        <w:rPr>
          <w:rFonts w:ascii="Times New Roman"/>
          <w:b w:val="false"/>
          <w:i w:val="false"/>
          <w:color w:val="000000"/>
          <w:sz w:val="28"/>
        </w:rPr>
        <w:t>
      </w:t>
      </w:r>
      <w:r>
        <w:rPr>
          <w:rFonts w:ascii="Times New Roman"/>
          <w:b w:val="false"/>
          <w:i w:val="false"/>
          <w:color w:val="000000"/>
          <w:sz w:val="28"/>
        </w:rPr>
        <w:t>мынадай мазмұндағы қырық төртінші абзацпен толықтырылсын: "жергілікті бюджеттердің шығындарын өтеуді қамтамасыз етуге – 479 489 тысяч тенге;";</w:t>
      </w:r>
      <w:r>
        <w:br/>
      </w:r>
      <w:r>
        <w:rPr>
          <w:rFonts w:ascii="Times New Roman"/>
          <w:b w:val="false"/>
          <w:i w:val="false"/>
          <w:color w:val="000000"/>
          <w:sz w:val="28"/>
        </w:rPr>
        <w:t>
      </w:t>
      </w:r>
      <w:r>
        <w:rPr>
          <w:rFonts w:ascii="Times New Roman"/>
          <w:b w:val="false"/>
          <w:i w:val="false"/>
          <w:color w:val="000000"/>
          <w:sz w:val="28"/>
        </w:rPr>
        <w:t xml:space="preserve">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"2) 2016 жылға арналған облыстық бюджетте Ұлттық Қордан бөлінген нысаналы трансферттердің жалпы сомасы 6 444 589 мың теңге көлемінде қарастырылғаны ескерілсін:</w:t>
      </w:r>
      <w:r>
        <w:br/>
      </w:r>
      <w:r>
        <w:rPr>
          <w:rFonts w:ascii="Times New Roman"/>
          <w:b w:val="false"/>
          <w:i w:val="false"/>
          <w:color w:val="000000"/>
          <w:sz w:val="28"/>
        </w:rPr>
        <w:t>
      </w:t>
      </w:r>
      <w:r>
        <w:rPr>
          <w:rFonts w:ascii="Times New Roman"/>
          <w:b w:val="false"/>
          <w:i w:val="false"/>
          <w:color w:val="000000"/>
          <w:sz w:val="28"/>
        </w:rPr>
        <w:t>инженерлік-коммуникациялық инфрақұрылымды жобалауға, дамытуға және (немесе) жайластыруға – 3 173 158 мың теңге;</w:t>
      </w:r>
      <w:r>
        <w:br/>
      </w:r>
      <w:r>
        <w:rPr>
          <w:rFonts w:ascii="Times New Roman"/>
          <w:b w:val="false"/>
          <w:i w:val="false"/>
          <w:color w:val="000000"/>
          <w:sz w:val="28"/>
        </w:rPr>
        <w:t>
      </w:t>
      </w:r>
      <w:r>
        <w:rPr>
          <w:rFonts w:ascii="Times New Roman"/>
          <w:b w:val="false"/>
          <w:i w:val="false"/>
          <w:color w:val="000000"/>
          <w:sz w:val="28"/>
        </w:rPr>
        <w:t>білім беру объектілерін салуға және реконструкциялауға – 287 083 мың теңге;</w:t>
      </w:r>
      <w:r>
        <w:br/>
      </w:r>
      <w:r>
        <w:rPr>
          <w:rFonts w:ascii="Times New Roman"/>
          <w:b w:val="false"/>
          <w:i w:val="false"/>
          <w:color w:val="000000"/>
          <w:sz w:val="28"/>
        </w:rPr>
        <w:t>
      </w:t>
      </w:r>
      <w:r>
        <w:rPr>
          <w:rFonts w:ascii="Times New Roman"/>
          <w:b w:val="false"/>
          <w:i w:val="false"/>
          <w:color w:val="000000"/>
          <w:sz w:val="28"/>
        </w:rPr>
        <w:t>жылу, сумен жабдықтау және су бұру жүйелерін реконструкция және құрылысына – 2 554 348 мың теңге;</w:t>
      </w:r>
      <w:r>
        <w:br/>
      </w:r>
      <w:r>
        <w:rPr>
          <w:rFonts w:ascii="Times New Roman"/>
          <w:b w:val="false"/>
          <w:i w:val="false"/>
          <w:color w:val="000000"/>
          <w:sz w:val="28"/>
        </w:rPr>
        <w:t>
      </w:t>
      </w:r>
      <w:r>
        <w:rPr>
          <w:rFonts w:ascii="Times New Roman"/>
          <w:b w:val="false"/>
          <w:i w:val="false"/>
          <w:color w:val="000000"/>
          <w:sz w:val="28"/>
        </w:rPr>
        <w:t>Жұмыспен қамту 2020 жол картасы шеңберінде кәсіпкерліктің дамуына жәрдемдесуге кредит беру – 430 000 мың теңге.";</w:t>
      </w:r>
      <w:r>
        <w:br/>
      </w:r>
      <w:r>
        <w:rPr>
          <w:rFonts w:ascii="Times New Roman"/>
          <w:b w:val="false"/>
          <w:i w:val="false"/>
          <w:color w:val="000000"/>
          <w:sz w:val="28"/>
        </w:rPr>
        <w:t>
      </w:t>
      </w:r>
      <w:r>
        <w:rPr>
          <w:rFonts w:ascii="Times New Roman"/>
          <w:b w:val="false"/>
          <w:i w:val="false"/>
          <w:color w:val="000000"/>
          <w:sz w:val="28"/>
        </w:rPr>
        <w:t>мынадай мазмұндағы 4-1 тармақпен толықтырылсын:</w:t>
      </w:r>
      <w:r>
        <w:br/>
      </w:r>
      <w:r>
        <w:rPr>
          <w:rFonts w:ascii="Times New Roman"/>
          <w:b w:val="false"/>
          <w:i w:val="false"/>
          <w:color w:val="000000"/>
          <w:sz w:val="28"/>
        </w:rPr>
        <w:t>
      </w:t>
      </w:r>
      <w:r>
        <w:rPr>
          <w:rFonts w:ascii="Times New Roman"/>
          <w:b w:val="false"/>
          <w:i w:val="false"/>
          <w:color w:val="000000"/>
          <w:sz w:val="28"/>
        </w:rPr>
        <w:t>"4-1. 2016 жылға арналған облыстық бюджетте 7 309 мың теңге сомасындағы пайдаланылмаған (толық пайдаланылмаған) нысаналы трансферттерді аудандық (қалалық) бюджеттерден облыстық бюджетке қайтару қарастырылғаны ескерілсін.";</w:t>
      </w:r>
      <w:r>
        <w:br/>
      </w:r>
      <w:r>
        <w:rPr>
          <w:rFonts w:ascii="Times New Roman"/>
          <w:b w:val="false"/>
          <w:i w:val="false"/>
          <w:color w:val="000000"/>
          <w:sz w:val="28"/>
        </w:rPr>
        <w:t>
      </w:t>
      </w:r>
      <w:r>
        <w:rPr>
          <w:rFonts w:ascii="Times New Roman"/>
          <w:b w:val="false"/>
          <w:i w:val="false"/>
          <w:color w:val="000000"/>
          <w:sz w:val="28"/>
        </w:rPr>
        <w:t>мынадай мазмұндағы 4-2 тармақпен толықтырылсын:</w:t>
      </w:r>
      <w:r>
        <w:br/>
      </w:r>
      <w:r>
        <w:rPr>
          <w:rFonts w:ascii="Times New Roman"/>
          <w:b w:val="false"/>
          <w:i w:val="false"/>
          <w:color w:val="000000"/>
          <w:sz w:val="28"/>
        </w:rPr>
        <w:t>
      </w:t>
      </w:r>
      <w:r>
        <w:rPr>
          <w:rFonts w:ascii="Times New Roman"/>
          <w:b w:val="false"/>
          <w:i w:val="false"/>
          <w:color w:val="000000"/>
          <w:sz w:val="28"/>
        </w:rPr>
        <w:t>"4-2. 2016 жылға арналған облыстық бюджетте 17 802 мың теңге сомасындағы нысаналы пайдаланылмаған (толық пайдаланылмаған) трансферттерді қайтарылғаны ескерілсін.";</w:t>
      </w:r>
      <w:r>
        <w:br/>
      </w:r>
      <w:r>
        <w:rPr>
          <w:rFonts w:ascii="Times New Roman"/>
          <w:b w:val="false"/>
          <w:i w:val="false"/>
          <w:color w:val="000000"/>
          <w:sz w:val="28"/>
        </w:rPr>
        <w:t>
      </w:t>
      </w:r>
      <w:r>
        <w:rPr>
          <w:rFonts w:ascii="Times New Roman"/>
          <w:b w:val="false"/>
          <w:i w:val="false"/>
          <w:color w:val="000000"/>
          <w:sz w:val="28"/>
        </w:rPr>
        <w:t>мынадай мазмұндағы 4-3 тармақпен толықтырылсын:</w:t>
      </w:r>
      <w:r>
        <w:br/>
      </w:r>
      <w:r>
        <w:rPr>
          <w:rFonts w:ascii="Times New Roman"/>
          <w:b w:val="false"/>
          <w:i w:val="false"/>
          <w:color w:val="000000"/>
          <w:sz w:val="28"/>
        </w:rPr>
        <w:t>
      </w:t>
      </w:r>
      <w:r>
        <w:rPr>
          <w:rFonts w:ascii="Times New Roman"/>
          <w:b w:val="false"/>
          <w:i w:val="false"/>
          <w:color w:val="000000"/>
          <w:sz w:val="28"/>
        </w:rPr>
        <w:t>"4-3. 2016 жылға арналған облыстық бюджетте аудандық (қалалық) бюджеттерге облыстық бюджет қаражат есебінен бөлінетін нысаналы даму трансферттері және ағымдағы нысаналы трансферттердің жалпы сомасы 4 717 619 мың теңге көлемінде қарастырылғаны ескерілсін, соның ішінде:</w:t>
      </w:r>
      <w:r>
        <w:br/>
      </w:r>
      <w:r>
        <w:rPr>
          <w:rFonts w:ascii="Times New Roman"/>
          <w:b w:val="false"/>
          <w:i w:val="false"/>
          <w:color w:val="000000"/>
          <w:sz w:val="28"/>
        </w:rPr>
        <w:t>
      </w:t>
      </w:r>
      <w:r>
        <w:rPr>
          <w:rFonts w:ascii="Times New Roman"/>
          <w:b w:val="false"/>
          <w:i w:val="false"/>
          <w:color w:val="000000"/>
          <w:sz w:val="28"/>
        </w:rPr>
        <w:t>2 407 015 мың теңге –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2 310 604 мың теңге – нысаналы даму трансферттері.</w:t>
      </w:r>
      <w:r>
        <w:br/>
      </w:r>
      <w:r>
        <w:rPr>
          <w:rFonts w:ascii="Times New Roman"/>
          <w:b w:val="false"/>
          <w:i w:val="false"/>
          <w:color w:val="000000"/>
          <w:sz w:val="28"/>
        </w:rPr>
        <w:t>
      </w:t>
      </w:r>
      <w:r>
        <w:rPr>
          <w:rFonts w:ascii="Times New Roman"/>
          <w:b w:val="false"/>
          <w:i w:val="false"/>
          <w:color w:val="000000"/>
          <w:sz w:val="28"/>
        </w:rPr>
        <w:t>Аталған сомаларды аудандық (қалалық) бюджеттерге бөлу облыс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w:t>
      </w:r>
      <w:r>
        <w:rPr>
          <w:rFonts w:ascii="Times New Roman"/>
          <w:b w:val="false"/>
          <w:i w:val="false"/>
          <w:color w:val="000000"/>
          <w:sz w:val="28"/>
        </w:rPr>
        <w:t>шешімнің</w:t>
      </w:r>
      <w:r>
        <w:rPr>
          <w:rFonts w:ascii="Times New Roman"/>
          <w:b w:val="false"/>
          <w:i w:val="false"/>
          <w:color w:val="000000"/>
          <w:sz w:val="28"/>
        </w:rPr>
        <w:t xml:space="preserve"> қосымшасына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Облыстық мәслихат аппаратының басшысы (А.Сұлтанов)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С.Сүлеймен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Облыстық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М.Құлшар</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8 сәуірдегі</w:t>
            </w:r>
            <w:r>
              <w:br/>
            </w:r>
            <w:r>
              <w:rPr>
                <w:rFonts w:ascii="Times New Roman"/>
                <w:b w:val="false"/>
                <w:i w:val="false"/>
                <w:color w:val="000000"/>
                <w:sz w:val="20"/>
              </w:rPr>
              <w:t>Батыс Қазақстан облыстық мәслихаттың №3-1 шешіміне</w:t>
            </w:r>
            <w:r>
              <w:br/>
            </w:r>
            <w:r>
              <w:rPr>
                <w:rFonts w:ascii="Times New Roman"/>
                <w:b w:val="false"/>
                <w:i w:val="false"/>
                <w:color w:val="000000"/>
                <w:sz w:val="20"/>
              </w:rPr>
              <w:t>қосымша</w:t>
            </w:r>
            <w:r>
              <w:br/>
            </w:r>
            <w:r>
              <w:rPr>
                <w:rFonts w:ascii="Times New Roman"/>
                <w:b w:val="false"/>
                <w:i w:val="false"/>
                <w:color w:val="000000"/>
                <w:sz w:val="20"/>
              </w:rPr>
              <w:t>2015 жылғы 14 желтоқсандағы</w:t>
            </w:r>
            <w:r>
              <w:br/>
            </w: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мәслихаттың №29-2 шешіміне</w:t>
            </w:r>
            <w:r>
              <w:br/>
            </w:r>
            <w:r>
              <w:rPr>
                <w:rFonts w:ascii="Times New Roman"/>
                <w:b w:val="false"/>
                <w:i w:val="false"/>
                <w:color w:val="000000"/>
                <w:sz w:val="20"/>
              </w:rPr>
              <w:t>1-қосымша</w:t>
            </w:r>
          </w:p>
        </w:tc>
      </w:tr>
    </w:tbl>
    <w:bookmarkStart w:name="z73" w:id="0"/>
    <w:p>
      <w:pPr>
        <w:spacing w:after="0"/>
        <w:ind w:left="0"/>
        <w:jc w:val="left"/>
      </w:pPr>
      <w:r>
        <w:rPr>
          <w:rFonts w:ascii="Times New Roman"/>
          <w:b/>
          <w:i w:val="false"/>
          <w:color w:val="000000"/>
        </w:rPr>
        <w:t xml:space="preserve"> 2016 жылға арналған облыстық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607"/>
        <w:gridCol w:w="861"/>
        <w:gridCol w:w="862"/>
        <w:gridCol w:w="6621"/>
        <w:gridCol w:w="274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115 233 548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25 176 717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8 938 432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8 938 432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15 058 423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15 058 423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1 179 862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1 179 862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686 320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меншiктен түсетiн кiрiстер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120 376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кәсiпорындардың таза кiрiсi бөлiгiнiң түсiмдерi</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меншiгiндегi акциялардың мемлекеттiк пакеттерiне дивидендтер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 тұрған, заңды тұлғалардағы қатысу үлесіне кірістер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 банк шоттарына орналастырғаны үшiн сыйақылар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бюджеттен берiлген кредиттер бойынша сыйақылар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93 406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65 944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65 944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89 369 511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трансферттер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89 362 202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89 362 202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Облыстардың, Астана және Алматы қалаларының бюджеттеріне берілетін трансферттер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бюджеттің, Астана және Алматы қалалары бюджеттерінің басқа облыстық бюджеттермен, Астана және Алматы қалаларының бюджеттерімен өзара қатынастары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116 936 395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1 794 006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1 322 699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38 330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қызметін қамтамасыз ету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38 330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1 088 024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қызметін қамтамасыз ету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997 555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80 447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196 345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комиссиясының қызметін қамтамасыз ету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196 345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184 338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144 961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135 317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сатып алу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39 377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сатып алуды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39 377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194 022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194 022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115 740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мемлекеттік-жекешелік әріптестік, оның ішінде концессия мәселелері жөніндегі құжаттаманы сараптау және бағалау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78 282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92 947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66 984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36 917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30 067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192 536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55 501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55 501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22 632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32 869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137 035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Жұмылдыру дайындығы мен төтенше жағдайлардың объектілерін дамыту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объектілерді және аумақтарды табиғи және дүлей зілзалардан инженерлік қорғау жөнінде жұмыстар жүргізу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127 979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44 643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азаматтық қорғаныстың іс-шаралары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ауқымдағы төтенше жағдайлардың алдын алу және оларды жою</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79 069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5 423 367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5 403 093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4 484 595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3 728 977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тәртіпті қорғауға қатысатын азаматтарды көтермелеу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652 839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44 636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тәртіппен тұтқындалған адамдарды ұстауды ұйымдастыру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21 161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33 468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918 498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істер органдарының объектілерін дамыту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918 498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20 274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20 274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20 274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11 769 191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1 569 912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1 228 958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1 228 958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340 954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340 954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бiлiм беру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2 998 342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1 850 666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1 030 331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820 335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69 947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079</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43 530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086</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26 417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1 077 729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765 583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312 146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5 441 883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291 603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291 603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5 150 280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5 150 280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қайта даярлау және біліктіліктерін арттыру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1 750 884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1 750 884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81 922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46 426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60 771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324 966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48 790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 беру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18 287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52 390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98 766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1 018 566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26 754 635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 бейiндi ауруханалар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101 671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101 671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101 671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денсаулығын қорғау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1 996 041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953 585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711 755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141 335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100 495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1 042 456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1 042 456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медициналық көмек</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7 899 823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7 899 823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3 890 276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347 619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289 829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122 414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171 189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460 635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872 066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Жіті миокард инфаркті бар науқастарды тромболитикалық препараттармен қамтамасыз ету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43 804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1 701 991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Емханалар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14 777 659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14 777 659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1 160 531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199 872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12 801 128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616 128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көмектiң басқа түрлерi</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789 138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789 138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758 899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30 239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1 190 303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1 190 303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115 447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22 545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79 412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57 826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28 321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886 752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2 354 194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1 769 299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1 410 777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736 690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305 542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345 140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23 405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358 522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290 050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68 472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166 126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166 126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166 126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418 769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335 022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93 803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15 280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ұйымдарға мемлекеттік әлеуметтік тапсырысты орналастыру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18 605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көшi-қон iс-шараларын iске асыру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196 348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35 792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35 792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инспекциясы бойынша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47 955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47 955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7 442 583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4 857 049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135 825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062</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135 825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46 567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46 567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4 640 074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869 833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3 770 241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21 458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21 458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2 536 633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199 526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19 897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179 629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2 337 107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55 792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газдандыру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1 040 830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650 002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70 911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516 664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48 901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48 901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48 901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4 230 903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1 103 679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1 103 661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272 871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329 969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500 821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2 126 459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2 126 459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38 630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56 595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 түрлі спорт түрлері бойынша облыстың құрама командаларының мүшелерін дайындау және республикалық және халықаралық спорт жарыстарына қатысуы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1 615 880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415 354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640 394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230 998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230 998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91 506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29 233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62 273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317 890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кітапханалардың жұмыс істеуін қамтамасыз ету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208 354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109 536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346 787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96 695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96 695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138 766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және мұрағат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60 495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78 271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111 326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34 126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iс-шараларды iске асыру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77 200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509 086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және энергетика</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509 086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505 886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505 886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8 029 140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6 756 859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6 682 341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96 049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75 111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52 165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29 431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Жеміс-жидек дақылдарының және жүзімнің көп жылдық көшеттерін отырғызу және өсіруді қамтамасыз ету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496 098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59 395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47 177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Тұқымдық және көшет отырғызылатын материалдың сорттық және себу сапаларын анықтау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16 416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57 347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дақылдарын қорғалған топырақта өсіру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34 310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Қайта өңдеуші кәсіпорындардың ауылшаруашылық өнімін тереңдете қайта өңдеп өнім шығаруы үшін оны сатып алу шығындарын субсидиялау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24 290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2 439 327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16 740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2 260 670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54 650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21 246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Кредиттер, сондай-ақ технологиялық жабдықтың және ауыл шаруашылығы техникасының лизингі бойынша сыйақы мөлшерлемелерін субсидиялау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888 967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74 518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67 595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507 343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507 343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501 127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 дүниесін қорғау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245 205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245 205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58 726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бойынша іс-шаралар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178 079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74 143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35 371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35 371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жердiң пайдаланылуы мен қорғалуын бақылау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38 772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36 820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445 590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360 000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тәжірибені тарату және енгізу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035</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Азық-түлік тауарларының өңірлік тұрақтандыру қорларын қалыптастыру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85 590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83 095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169 032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169 032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126 739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82 069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44 670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42 293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37 503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6 985 184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6 093 467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6 093 467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409 577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5 683 890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891 717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891 717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52 535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135 000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642 314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61 268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17 390 545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2 737 040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2 722 064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жеке кәсіпкерлікті қолдау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инвестициялық саясаты іске асыруға "Даму" кәсіпкерлікті дамыту қоры" АҚ-ға кредит беру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2 013 207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190 857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14 976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индустриялық инфрақұрылымды дамыту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14 976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14 653 505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14 017 602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резерві</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658 097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әкімшілік қызметшілер еңбекақысының деңгейін арттыруға берілетін ағымдағы нысаналы трансферттер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750 800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11 282 888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жергілікті бюджеттердің шығыстарын өтеуді және өңірлердің экономикалық тұрақтылығын қамтамасыз етуге берілетін ағымдағы нысаналы трансферттер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1 325 817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97 421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97 421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486 582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035</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486 582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органдардың республикалық бюджеттен қарыздар бойынша сыйақылар мен өзге де төлемдердi төлеу бойынша борышына қызмет көрсету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23 891 993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23 891 993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23 891 993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23 874 191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1 670 329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несиелер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4 874 748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918 990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918 990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918 990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кәсіпкерлікті дамытуға жәрдемдесу үшін бюджеттік кредиттер беру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918 990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2 728 327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2 728 327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173 979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тұрғын үй жобалауға және салуға кредит беру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173 979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2 554 348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2 554 348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1 075 347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1 075 347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1 075 347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1 075 347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152 084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152 084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152 084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кіші қалаларда және ауылдық елді мекендерде кәсіпкерлікті дамытуға жәрдемдесуге кредит беру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152 084</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3 204 419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3 204 419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3 204 419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кредиттердің сомаларын қайтару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-3 373 176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3 373 176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