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0f3b" w14:textId="0ad0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27 қыркүйектегі № 6-7 шешімі. Шығыс Қазақстан облысының Әділет департаментінде 2016 жылғы 31 қазанда № 4721 болып тіркелді. Күші жойылды - Шығыс Қазақстан облысы Тарбағатай аудандық мәслихатының 2019 жылғы 18 наурыздағы № 35-3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Сноска. Күші жойылды - Шығыс Қазақстан облысы Тарбағатай аудандық мәслихатының 18.03.2019 № 35-3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Республикасының Заңының 18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Тарбағатай аудандық маслихаты </w:t>
      </w:r>
      <w:r>
        <w:rPr>
          <w:rFonts w:ascii="Times New Roman"/>
          <w:b/>
          <w:i w:val="false"/>
          <w:color w:val="000000"/>
          <w:sz w:val="28"/>
        </w:rPr>
        <w:t xml:space="preserve">ШЕШТІ: </w:t>
      </w:r>
      <w:r>
        <w:br/>
      </w:r>
      <w:r>
        <w:rPr>
          <w:rFonts w:ascii="Times New Roman"/>
          <w:b w:val="false"/>
          <w:i w:val="false"/>
          <w:color w:val="000000"/>
          <w:sz w:val="28"/>
        </w:rPr>
        <w:t xml:space="preserve">
      </w:t>
      </w:r>
      <w:r>
        <w:rPr>
          <w:rFonts w:ascii="Times New Roman"/>
          <w:b w:val="false"/>
          <w:i w:val="false"/>
          <w:color w:val="000000"/>
          <w:sz w:val="28"/>
        </w:rPr>
        <w:t xml:space="preserve">1. Ауылдық елді мекендерде тұратын және жұмыс істейтін мемлекеттік әлеуметтік қамсыздандыру, білім беру, мәдениет, спорт және ветеринария саласындағы мамандарға, оның ішінде ветеринариялық пункттердің мамандарына отын сатып алуға 10600 (он мың алты жүз) теңге мөлшерінде әлеуметтік көмек берілсін. </w:t>
      </w:r>
      <w:r>
        <w:br/>
      </w:r>
      <w:r>
        <w:rPr>
          <w:rFonts w:ascii="Times New Roman"/>
          <w:b w:val="false"/>
          <w:i w:val="false"/>
          <w:color w:val="000000"/>
          <w:sz w:val="28"/>
        </w:rPr>
        <w:t xml:space="preserve">
      </w:t>
      </w:r>
      <w:r>
        <w:rPr>
          <w:rFonts w:ascii="Times New Roman"/>
          <w:b w:val="false"/>
          <w:i w:val="false"/>
          <w:color w:val="000000"/>
          <w:sz w:val="28"/>
        </w:rPr>
        <w:t xml:space="preserve">2. Ауылдық елді мекендерде тұратын және жұмыс істейтін мемлекеттік денсаулық сақтау мамандарына отын сатып алуға әлеуметтік көмек мөлшері Шығыс Қазақстан облысы маслихатының шешімімен белгіленген. </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Құнафиянов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