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76a7" w14:textId="e4c7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әкімдігінің 2016 жылғы 22 желтоқсандағы № 458 қаулысы. Шығыс Қазақстан облысының Әділет департаментінде 2017 жылғы 26 қаңтарда № 4848 болып тіркелді. Күші жойылды - Шығыс Қазақстан облысы Катонқарағай ауданы әкімдігінің 2018 жылғы 31 мамырдағы № 225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Шығыс Қазақстан облысы Катонқарағай ауданы әкімдігінің 31.05.2018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6)тармақшасына, Қазақстан Республикасының 2005 жылғы 13 сәуірдегі "Қазақстан Республикасында мүгедектерді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1) тармақшасына, мүгедектерді жұмыспен қамтуға көмек көрсету мақсатында, Катонқарағай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1.Мүгедектер үшін жұмыс орындарының квотасы ауыр жұмыстардағы, зиянды, қауіпті еңбек жағдайлары бар жұмыстардағы жұмыс орындарын есепке алмай, жұмыc орындары санынан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> сәйкес, мөлшерінде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қаулы оның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Нұрғожин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Мүгедектерге арналған жұмыс орындарының квота мөлшері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2"/>
        <w:gridCol w:w="7238"/>
      </w:tblGrid>
      <w:tr>
        <w:trPr>
          <w:trHeight w:val="30" w:hRule="atLeast"/>
        </w:trPr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Тізімдік саны бар ұйымдар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Квота мөлшері (%)
</w:t>
            </w:r>
          </w:p>
        </w:tc>
      </w:tr>
      <w:tr>
        <w:trPr>
          <w:trHeight w:val="30" w:hRule="atLeast"/>
        </w:trPr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елуден жүз адамға дейін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жүзден екі жүз елу адамға дейін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жүз елуден артық адам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