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4ac0" w14:textId="bec4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Беген ауылдық округінің Беген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Беген ауылдық округі әкімінің 2016 жылғы 30 наурыздағы № 1 шешімі. Шығыс Қазақстан облысының Әділет департаментінде 2016 жылғы 25 сәуірде № 4515 болып тіркелді. Күші жойылды - Шығыс Қазақстан облысы Бесқарағай ауданыБеген ауылдық округі әкімінің 2017 жылғы 12 мамырдағы № 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Бесқарағай ауданы Беген ауылдық округі әкімінің 12.05.2017 №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Атауы жаңа редакцияда - Шығыс Қазақстан облысы Бесқарағай ауданы Беген ауылдық округі әкімінің 10.03.2017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енгізіледі.)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ветеринариялық бақылау және қадағалау Комитетінің Бесқарағай аудандық аумақтық инспекциясы басшысының 2016 жылғы 1 наурыздағы № 40 ұсынысы негізінде, Беген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Мүйізді ірі қара малдардан сарып ауруының анықталуына байланысты Бесқарағай ауданы Беген ауылдық округінің Беген ауылында шектеу іс-шараларын белгілеу туралы.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Шығыс Қазақстан облысы Бесқарағай ауданы Беген ауылдық округі әкімінің 10.03.2017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 жасауды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Шешім ресми алғаш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Беген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