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4ac0" w14:textId="bec4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еген ауылдық округінің Беген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16 жылғы 30 наурыздағы № 1 шешімі. Шығыс Қазақстан облысының Әділет департаментінде 2016 жылғы 25 сәуірде № 4515 болып тіркелді. Күші жойылды - Шығыс Қазақстан облысы Бесқарағай ауданыБеген ауылдық округі әкімінің 2017 жылғы 12 мамыр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есқарағай ауданы Беген ауылдық округі әкімінің 12.05.2017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Атауы жаңа редакцияда - Шығыс Қазақстан облысы Бесқарағай ауданы Беген ауылдық округі әкімінің 10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.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6 жылғы 1 наурыздағы № 40 ұсынысы негізінде, Бе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үйізді ірі қара малдардан сарып ауруының анықталуына байланысты Бесқарағай ауданы Беген ауылдық округінің Беген ауылында шектеу іс-шараларын белгілеу турал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Шығыс Қазақстан облысы Бесқарағай ауданы Беген ауылдық округі әкімінің 10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Шешім ресми алғаш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ге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