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fcb84" w14:textId="64fcb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Аягөз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2016 жылғы 23 желтоқсандағы № 8/60-VI шешімі. Шығыс Қазақстан облысының Әділет департаментінде 2017 жылғы 5 қаңтарда № 4798 болып тіркелді. Күші жойылды - Шығыс Қазақстан облысы Аягөз аудандық мәслихатының 2019 жылғы 4 наурыздағы № 35/236-VI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аудандық мәслихатының 04.03.2019 </w:t>
      </w:r>
      <w:r>
        <w:rPr>
          <w:rFonts w:ascii="Times New Roman"/>
          <w:b w:val="false"/>
          <w:i w:val="false"/>
          <w:color w:val="ff0000"/>
          <w:sz w:val="28"/>
        </w:rPr>
        <w:t>№ 35/236-VI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және Шығыс Қазақстан облыстық мәслихатының 2016 жылғы 9 желтоқсандағы № 8/75-VI "2017-2019 жылдарға арналған облыстық бюджет туралы" (Нормативтік құқықтық актілерді мемлекеттік тіркеу тізілімінде 4773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ШЕШТІ:</w:t>
      </w:r>
      <w:r>
        <w:br/>
      </w:r>
      <w:r>
        <w:rPr>
          <w:rFonts w:ascii="Times New Roman"/>
          <w:b w:val="false"/>
          <w:i w:val="false"/>
          <w:color w:val="000000"/>
          <w:sz w:val="28"/>
        </w:rPr>
        <w:t>
</w:t>
      </w:r>
    </w:p>
    <w:bookmarkStart w:name="z16" w:id="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2017-2019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мынадай көлемде бекітілсін:</w:t>
      </w:r>
    </w:p>
    <w:bookmarkEnd w:id="0"/>
    <w:bookmarkStart w:name="z5" w:id="1"/>
    <w:p>
      <w:pPr>
        <w:spacing w:after="0"/>
        <w:ind w:left="0"/>
        <w:jc w:val="both"/>
      </w:pPr>
      <w:r>
        <w:rPr>
          <w:rFonts w:ascii="Times New Roman"/>
          <w:b w:val="false"/>
          <w:i w:val="false"/>
          <w:color w:val="000000"/>
          <w:sz w:val="28"/>
        </w:rPr>
        <w:t xml:space="preserve">
      кірістер – 10475934,7 мың теңге, соның ішінде: </w:t>
      </w:r>
    </w:p>
    <w:bookmarkEnd w:id="1"/>
    <w:bookmarkStart w:name="z6" w:id="2"/>
    <w:p>
      <w:pPr>
        <w:spacing w:after="0"/>
        <w:ind w:left="0"/>
        <w:jc w:val="both"/>
      </w:pPr>
      <w:r>
        <w:rPr>
          <w:rFonts w:ascii="Times New Roman"/>
          <w:b w:val="false"/>
          <w:i w:val="false"/>
          <w:color w:val="000000"/>
          <w:sz w:val="28"/>
        </w:rPr>
        <w:t xml:space="preserve">
      салықтық түсімдер – 3923402,3 мың теңге; </w:t>
      </w:r>
    </w:p>
    <w:bookmarkEnd w:id="2"/>
    <w:bookmarkStart w:name="z7" w:id="3"/>
    <w:p>
      <w:pPr>
        <w:spacing w:after="0"/>
        <w:ind w:left="0"/>
        <w:jc w:val="both"/>
      </w:pPr>
      <w:r>
        <w:rPr>
          <w:rFonts w:ascii="Times New Roman"/>
          <w:b w:val="false"/>
          <w:i w:val="false"/>
          <w:color w:val="000000"/>
          <w:sz w:val="28"/>
        </w:rPr>
        <w:t xml:space="preserve">
      салықтық емес түсімдер – 43856,2 мың теңге; </w:t>
      </w:r>
    </w:p>
    <w:bookmarkEnd w:id="3"/>
    <w:bookmarkStart w:name="z8" w:id="4"/>
    <w:p>
      <w:pPr>
        <w:spacing w:after="0"/>
        <w:ind w:left="0"/>
        <w:jc w:val="both"/>
      </w:pPr>
      <w:r>
        <w:rPr>
          <w:rFonts w:ascii="Times New Roman"/>
          <w:b w:val="false"/>
          <w:i w:val="false"/>
          <w:color w:val="000000"/>
          <w:sz w:val="28"/>
        </w:rPr>
        <w:t>
      негізгі капиталды сатудан түсетін түсімдер – 26542,0 мың теңге;</w:t>
      </w:r>
    </w:p>
    <w:bookmarkEnd w:id="4"/>
    <w:bookmarkStart w:name="z9" w:id="5"/>
    <w:p>
      <w:pPr>
        <w:spacing w:after="0"/>
        <w:ind w:left="0"/>
        <w:jc w:val="both"/>
      </w:pPr>
      <w:r>
        <w:rPr>
          <w:rFonts w:ascii="Times New Roman"/>
          <w:b w:val="false"/>
          <w:i w:val="false"/>
          <w:color w:val="000000"/>
          <w:sz w:val="28"/>
        </w:rPr>
        <w:t>
      трансферттер түсімдері – 6482134,2 мың теңге;</w:t>
      </w:r>
    </w:p>
    <w:bookmarkEnd w:id="5"/>
    <w:bookmarkStart w:name="z10" w:id="6"/>
    <w:p>
      <w:pPr>
        <w:spacing w:after="0"/>
        <w:ind w:left="0"/>
        <w:jc w:val="both"/>
      </w:pPr>
      <w:r>
        <w:rPr>
          <w:rFonts w:ascii="Times New Roman"/>
          <w:b w:val="false"/>
          <w:i w:val="false"/>
          <w:color w:val="000000"/>
          <w:sz w:val="28"/>
        </w:rPr>
        <w:t xml:space="preserve">
      шығындар – 10701460,7 мың теңге; </w:t>
      </w:r>
    </w:p>
    <w:bookmarkEnd w:id="6"/>
    <w:bookmarkStart w:name="z11" w:id="7"/>
    <w:p>
      <w:pPr>
        <w:spacing w:after="0"/>
        <w:ind w:left="0"/>
        <w:jc w:val="both"/>
      </w:pPr>
      <w:r>
        <w:rPr>
          <w:rFonts w:ascii="Times New Roman"/>
          <w:b w:val="false"/>
          <w:i w:val="false"/>
          <w:color w:val="000000"/>
          <w:sz w:val="28"/>
        </w:rPr>
        <w:t>
      таза бюджеттік кредит беру – 5576,5 мың теңге, соның ішінде:</w:t>
      </w:r>
    </w:p>
    <w:bookmarkEnd w:id="7"/>
    <w:bookmarkStart w:name="z12" w:id="8"/>
    <w:p>
      <w:pPr>
        <w:spacing w:after="0"/>
        <w:ind w:left="0"/>
        <w:jc w:val="both"/>
      </w:pPr>
      <w:r>
        <w:rPr>
          <w:rFonts w:ascii="Times New Roman"/>
          <w:b w:val="false"/>
          <w:i w:val="false"/>
          <w:color w:val="000000"/>
          <w:sz w:val="28"/>
        </w:rPr>
        <w:t>
      бюджеттік кредиттер – 13717,0 мың теңге;</w:t>
      </w:r>
    </w:p>
    <w:bookmarkEnd w:id="8"/>
    <w:bookmarkStart w:name="z13" w:id="9"/>
    <w:p>
      <w:pPr>
        <w:spacing w:after="0"/>
        <w:ind w:left="0"/>
        <w:jc w:val="both"/>
      </w:pPr>
      <w:r>
        <w:rPr>
          <w:rFonts w:ascii="Times New Roman"/>
          <w:b w:val="false"/>
          <w:i w:val="false"/>
          <w:color w:val="000000"/>
          <w:sz w:val="28"/>
        </w:rPr>
        <w:t xml:space="preserve">
      бюджеттік кредиттерді өтеу – 8140,5 мың теңге; </w:t>
      </w:r>
    </w:p>
    <w:bookmarkEnd w:id="9"/>
    <w:bookmarkStart w:name="z14" w:id="10"/>
    <w:p>
      <w:pPr>
        <w:spacing w:after="0"/>
        <w:ind w:left="0"/>
        <w:jc w:val="both"/>
      </w:pPr>
      <w:r>
        <w:rPr>
          <w:rFonts w:ascii="Times New Roman"/>
          <w:b w:val="false"/>
          <w:i w:val="false"/>
          <w:color w:val="000000"/>
          <w:sz w:val="28"/>
        </w:rPr>
        <w:t>
      қаржы активтерімен жасалатын операциялар бойынша сальдо – 0,0 мың теңге, соның ішінде:</w:t>
      </w:r>
    </w:p>
    <w:bookmarkEnd w:id="10"/>
    <w:bookmarkStart w:name="z15" w:id="11"/>
    <w:p>
      <w:pPr>
        <w:spacing w:after="0"/>
        <w:ind w:left="0"/>
        <w:jc w:val="both"/>
      </w:pPr>
      <w:r>
        <w:rPr>
          <w:rFonts w:ascii="Times New Roman"/>
          <w:b w:val="false"/>
          <w:i w:val="false"/>
          <w:color w:val="000000"/>
          <w:sz w:val="28"/>
        </w:rPr>
        <w:t>
      қаржы активтерін сатып алу – 0,0 мың теңге;</w:t>
      </w:r>
    </w:p>
    <w:bookmarkEnd w:id="11"/>
    <w:p>
      <w:pPr>
        <w:spacing w:after="0"/>
        <w:ind w:left="0"/>
        <w:jc w:val="both"/>
      </w:pPr>
      <w:r>
        <w:rPr>
          <w:rFonts w:ascii="Times New Roman"/>
          <w:b w:val="false"/>
          <w:i w:val="false"/>
          <w:color w:val="000000"/>
          <w:sz w:val="28"/>
        </w:rPr>
        <w:t xml:space="preserve">
      бюджет тапшылығы (профициті) – - 231102,5 мың теңге; </w:t>
      </w:r>
    </w:p>
    <w:p>
      <w:pPr>
        <w:spacing w:after="0"/>
        <w:ind w:left="0"/>
        <w:jc w:val="both"/>
      </w:pPr>
      <w:r>
        <w:rPr>
          <w:rFonts w:ascii="Times New Roman"/>
          <w:b w:val="false"/>
          <w:i w:val="false"/>
          <w:color w:val="000000"/>
          <w:sz w:val="28"/>
        </w:rPr>
        <w:t>
      бюджет тапшылығын қаржыландыру (профицитті пайдалану) – 231102,5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Аягөз аудандық мәслихатының 04.12.2017 </w:t>
      </w:r>
      <w:r>
        <w:rPr>
          <w:rFonts w:ascii="Times New Roman"/>
          <w:b w:val="false"/>
          <w:i w:val="false"/>
          <w:color w:val="000000"/>
          <w:sz w:val="28"/>
        </w:rPr>
        <w:t>№ 16/117-VI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3" w:id="12"/>
    <w:p>
      <w:pPr>
        <w:spacing w:after="0"/>
        <w:ind w:left="0"/>
        <w:jc w:val="both"/>
      </w:pPr>
      <w:r>
        <w:rPr>
          <w:rFonts w:ascii="Times New Roman"/>
          <w:b w:val="false"/>
          <w:i w:val="false"/>
          <w:color w:val="000000"/>
          <w:sz w:val="28"/>
        </w:rPr>
        <w:t xml:space="preserve">
      2. Шығыс Қазақстан облыстық мәслихатының "2017-2019 жылдарға арналған облыстық бюджет туралы" Шығыс Қазақстан облыстық мәслихатының 2016 жылғы 9 желтоқсандағы № 8/75-VI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2017 жылғы 30 мамырдағы № 11/119-VI (нормативтік құқықтық актілерді мемлекеттік тіркеу Тізілімінде 5053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2017 жылға арналған кірістерді бөлу нормативтері орындауға алынсын: </w:t>
      </w:r>
    </w:p>
    <w:bookmarkEnd w:id="12"/>
    <w:p>
      <w:pPr>
        <w:spacing w:after="0"/>
        <w:ind w:left="0"/>
        <w:jc w:val="both"/>
      </w:pPr>
      <w:r>
        <w:rPr>
          <w:rFonts w:ascii="Times New Roman"/>
          <w:b w:val="false"/>
          <w:i w:val="false"/>
          <w:color w:val="000000"/>
          <w:sz w:val="28"/>
        </w:rPr>
        <w:t>
      1) төлем көзінен салынатын, кірістерден ұсталатын жеке табыс салығы - 60,9 %;</w:t>
      </w:r>
    </w:p>
    <w:p>
      <w:pPr>
        <w:spacing w:after="0"/>
        <w:ind w:left="0"/>
        <w:jc w:val="left"/>
      </w:pPr>
      <w:r>
        <w:rPr>
          <w:rFonts w:ascii="Times New Roman"/>
          <w:b w:val="false"/>
          <w:i w:val="false"/>
          <w:color w:val="000000"/>
          <w:sz w:val="28"/>
        </w:rPr>
        <w:t>
      2) әлеуметтік салық – 60,9 %.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Аягөз аудандық мәслихатының 05.06.2017 </w:t>
      </w:r>
      <w:r>
        <w:rPr>
          <w:rFonts w:ascii="Times New Roman"/>
          <w:b w:val="false"/>
          <w:i w:val="false"/>
          <w:color w:val="000000"/>
          <w:sz w:val="28"/>
        </w:rPr>
        <w:t>№ 11/87-VI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3. 2017 жылға арналған аудан бюджетінде субвенция көлемі 3354527,0 мың теңге болып көзделсін.</w:t>
      </w:r>
      <w:r>
        <w:br/>
      </w:r>
      <w:r>
        <w:rPr>
          <w:rFonts w:ascii="Times New Roman"/>
          <w:b w:val="false"/>
          <w:i w:val="false"/>
          <w:color w:val="000000"/>
          <w:sz w:val="28"/>
        </w:rPr>
        <w:t xml:space="preserve">
      </w:t>
      </w:r>
      <w:r>
        <w:rPr>
          <w:rFonts w:ascii="Times New Roman"/>
          <w:b w:val="false"/>
          <w:i w:val="false"/>
          <w:color w:val="000000"/>
          <w:sz w:val="28"/>
        </w:rPr>
        <w:t xml:space="preserve">4.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белгiленедi.</w:t>
      </w:r>
      <w:r>
        <w:br/>
      </w:r>
      <w:r>
        <w:rPr>
          <w:rFonts w:ascii="Times New Roman"/>
          <w:b w:val="false"/>
          <w:i w:val="false"/>
          <w:color w:val="000000"/>
          <w:sz w:val="28"/>
        </w:rPr>
        <w:t xml:space="preserve">
      </w:t>
      </w:r>
      <w:r>
        <w:rPr>
          <w:rFonts w:ascii="Times New Roman"/>
          <w:b w:val="false"/>
          <w:i w:val="false"/>
          <w:color w:val="000000"/>
          <w:sz w:val="28"/>
        </w:rPr>
        <w:t xml:space="preserve">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w:t>
      </w:r>
      <w:r>
        <w:rPr>
          <w:rFonts w:ascii="Times New Roman"/>
          <w:b w:val="false"/>
          <w:i w:val="false"/>
          <w:color w:val="000000"/>
          <w:sz w:val="28"/>
        </w:rPr>
        <w:t>тiзбесiн</w:t>
      </w:r>
      <w:r>
        <w:rPr>
          <w:rFonts w:ascii="Times New Roman"/>
          <w:b w:val="false"/>
          <w:i w:val="false"/>
          <w:color w:val="000000"/>
          <w:sz w:val="28"/>
        </w:rPr>
        <w:t xml:space="preserve"> жергiлiктi өкiлдi органмен келiсу бойынша жергiлiктi атқарушы орган айқындайды.</w:t>
      </w:r>
      <w:r>
        <w:br/>
      </w:r>
      <w:r>
        <w:rPr>
          <w:rFonts w:ascii="Times New Roman"/>
          <w:b w:val="false"/>
          <w:i w:val="false"/>
          <w:color w:val="000000"/>
          <w:sz w:val="28"/>
        </w:rPr>
        <w:t xml:space="preserve">
      </w:t>
      </w:r>
      <w:r>
        <w:rPr>
          <w:rFonts w:ascii="Times New Roman"/>
          <w:b w:val="false"/>
          <w:i w:val="false"/>
          <w:color w:val="000000"/>
          <w:sz w:val="28"/>
        </w:rPr>
        <w:t>5. 2017 жылға ауданның атқарушы органының резерві 79000,0 мың теңге сомасында бекітілсін.</w:t>
      </w:r>
      <w:r>
        <w:br/>
      </w:r>
      <w:r>
        <w:rPr>
          <w:rFonts w:ascii="Times New Roman"/>
          <w:b w:val="false"/>
          <w:i w:val="false"/>
          <w:color w:val="000000"/>
          <w:sz w:val="28"/>
        </w:rPr>
        <w:t xml:space="preserve">
      </w:t>
      </w:r>
      <w:r>
        <w:rPr>
          <w:rFonts w:ascii="Times New Roman"/>
          <w:b w:val="false"/>
          <w:i w:val="false"/>
          <w:color w:val="000000"/>
          <w:sz w:val="28"/>
        </w:rPr>
        <w:t xml:space="preserve">6. 2017 жылға арналған аудандық бюджетті атқару барысында секвестрлеуге жатпайтын аудандық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xml:space="preserve">
      7. Жергілікті атқарушы органның жоғары турған бюджет алдындағы борышын өтеуі 4498,0 мың теңге болып көзделсін. </w:t>
      </w:r>
      <w:r>
        <w:br/>
      </w: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5 қосымшаға</w:t>
      </w:r>
      <w:r>
        <w:rPr>
          <w:rFonts w:ascii="Times New Roman"/>
          <w:b w:val="false"/>
          <w:i w:val="false"/>
          <w:color w:val="000000"/>
          <w:sz w:val="28"/>
        </w:rPr>
        <w:t xml:space="preserve"> сәйкес Аягөз аудандық мәслихатының кейбір шешімдерінің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9. Осы шешiм 2017 жылдың 1 қаңтарынан бастап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А.Касымжанов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С.Искаков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23 желтоқсанындағы</w:t>
            </w:r>
            <w:r>
              <w:br/>
            </w:r>
            <w:r>
              <w:rPr>
                <w:rFonts w:ascii="Times New Roman"/>
                <w:b w:val="false"/>
                <w:i w:val="false"/>
                <w:color w:val="000000"/>
                <w:sz w:val="20"/>
              </w:rPr>
              <w:t>№ 8/60-VI шешіміне 1 қосымша</w:t>
            </w:r>
          </w:p>
        </w:tc>
      </w:tr>
    </w:tbl>
    <w:bookmarkStart w:name="z22" w:id="13"/>
    <w:p>
      <w:pPr>
        <w:spacing w:after="0"/>
        <w:ind w:left="0"/>
        <w:jc w:val="left"/>
      </w:pPr>
      <w:r>
        <w:rPr>
          <w:rFonts w:ascii="Times New Roman"/>
          <w:b/>
          <w:i w:val="false"/>
          <w:color w:val="000000"/>
        </w:rPr>
        <w:t xml:space="preserve"> 2017 жылға Аягөз ауданының бюджеті</w:t>
      </w:r>
    </w:p>
    <w:bookmarkEnd w:id="13"/>
    <w:p>
      <w:pPr>
        <w:spacing w:after="0"/>
        <w:ind w:left="0"/>
        <w:jc w:val="both"/>
      </w:pPr>
      <w:r>
        <w:rPr>
          <w:rFonts w:ascii="Times New Roman"/>
          <w:b w:val="false"/>
          <w:i w:val="false"/>
          <w:color w:val="ff0000"/>
          <w:sz w:val="28"/>
        </w:rPr>
        <w:t xml:space="preserve">
      Ескерту.1 қосымша жаңа редакцияда - Шығыс Қазақстан облысы Аягөз аудандық мәслихатының 04.12.2017 </w:t>
      </w:r>
      <w:r>
        <w:rPr>
          <w:rFonts w:ascii="Times New Roman"/>
          <w:b w:val="false"/>
          <w:i w:val="false"/>
          <w:color w:val="ff0000"/>
          <w:sz w:val="28"/>
        </w:rPr>
        <w:t>№ 16/117-VI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877"/>
        <w:gridCol w:w="565"/>
        <w:gridCol w:w="877"/>
        <w:gridCol w:w="6188"/>
        <w:gridCol w:w="32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Санаты</w:t>
            </w:r>
          </w:p>
          <w:bookmarkEnd w:id="14"/>
        </w:tc>
        <w:tc>
          <w:tcPr>
            <w:tcW w:w="3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10475934,7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3923402,3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881180,0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881180,0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759920,0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643361,3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643361,3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643361,3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2315608,0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2188894,0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2188300,0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19558,0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19298,0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102167,0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88536,0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43856,2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меншігіне жататын жер учаскелері бойынша сервитут үшін төлемақы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6482134,2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6482134,2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6482134,2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671328,9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2456278,3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3354527,0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468"/>
        <w:gridCol w:w="988"/>
        <w:gridCol w:w="988"/>
        <w:gridCol w:w="988"/>
        <w:gridCol w:w="5463"/>
        <w:gridCol w:w="26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10701460,7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677389,9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554802,8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171472,7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147854,7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355015,1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342671,1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116787,1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26350,8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26350,8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46115,3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36435,3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5161973,2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581083,3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581083,3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172797,3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408286,0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4233362,9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157257,0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157257,0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3917073,2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3844896,7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3838548,7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72176,5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158532,7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158532,7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158532,7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347527,0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347527,0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33425,1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121535,7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18990,8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173226,4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757811,0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192767,7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188530,0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 ақылар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500133,3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500133,3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204232,0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150952,0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76549,9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16935,9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56805,5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56805,5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48329,9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2534028,7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145733,0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145733,0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2141649,7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2141649,7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қолдауды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1044990,3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915450,0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129540,3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1063953,3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936280,0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127673,3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216176,0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178827,8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57352,2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119431,1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37348,2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23081,2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406739,5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230680,5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230680,5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230680,5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38066,2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33422,3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22075,3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61525,8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37766,8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12719,8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198838,6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шарушылығы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168041,6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168041,6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28430,6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258589,4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250389,4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127639,4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121684,4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422354,8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422354,8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13243,7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13243,7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11108,4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409111,1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23644,8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385466,3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284385,0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101081,3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265677,7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265677,7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265677,7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240491,0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пайдаланымаған бюджеттік кредиттерді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 Қаржы активтерімен жасалатын операциялар бойынша сальдо</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 Бюджет тапшылығы (профициті)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-231102,5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 Бюджет тапшылығын қаржыландыру (профицитті пайдалану)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231102,5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225629,0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225629,0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225629,0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23 желтоқсанындағы</w:t>
            </w:r>
            <w:r>
              <w:br/>
            </w:r>
            <w:r>
              <w:rPr>
                <w:rFonts w:ascii="Times New Roman"/>
                <w:b w:val="false"/>
                <w:i w:val="false"/>
                <w:color w:val="000000"/>
                <w:sz w:val="20"/>
              </w:rPr>
              <w:t>№ 8/60-VI шешіміне 2 қосымша</w:t>
            </w:r>
          </w:p>
        </w:tc>
      </w:tr>
    </w:tbl>
    <w:bookmarkStart w:name="z28" w:id="15"/>
    <w:p>
      <w:pPr>
        <w:spacing w:after="0"/>
        <w:ind w:left="0"/>
        <w:jc w:val="left"/>
      </w:pPr>
      <w:r>
        <w:rPr>
          <w:rFonts w:ascii="Times New Roman"/>
          <w:b/>
          <w:i w:val="false"/>
          <w:color w:val="000000"/>
        </w:rPr>
        <w:t xml:space="preserve"> 2018 жылға бекітілген Аягөз ауданының бюджеті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900"/>
        <w:gridCol w:w="580"/>
        <w:gridCol w:w="900"/>
        <w:gridCol w:w="6350"/>
        <w:gridCol w:w="29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7501663,0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4093144,0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1324848,0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1324848,0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1184509,0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138427,0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1082075,0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1082075,0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1082075,0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1576918,0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1448560,0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1448560,0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102850,0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97226,0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43287,0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Коммуналдықменшігіне жататын жер учаскелері бойынша сервитут үшін төлемақы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3342239,0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3342239,0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3342239,0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3342239,0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488"/>
        <w:gridCol w:w="1028"/>
        <w:gridCol w:w="1028"/>
        <w:gridCol w:w="1028"/>
        <w:gridCol w:w="5455"/>
        <w:gridCol w:w="251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7501663,0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630812,0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505399,0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142329,0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339157,0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326895,0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27047,0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4737928,0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591885,0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591885,0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417881,0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3971745,0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3686945,0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3612533,0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3612533,0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165553,0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165553,0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165553,0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174298,0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174298,0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567416,0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231142,0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 ақылар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291595,0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291595,0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 қаражаты есебінен</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274430,0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89717,0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89717,0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қолдауды ұйымдастыру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326046,0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205575,0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шарушылығы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22637,0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22637,0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317306,0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308913,0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80857,0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80857,0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39917,0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303298,0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303298,0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303298,0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303298,0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 Қаржы активтерімен жасалатын операциялар бойынша сальдо</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 Бюджет тапшылығы (профициті)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 Бюджет тапшылығын қаржыландыру (профицитті пайдалану)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2016 жылғы</w:t>
            </w:r>
            <w:r>
              <w:br/>
            </w:r>
            <w:r>
              <w:rPr>
                <w:rFonts w:ascii="Times New Roman"/>
                <w:b w:val="false"/>
                <w:i w:val="false"/>
                <w:color w:val="000000"/>
                <w:sz w:val="20"/>
              </w:rPr>
              <w:t>23 желтоқсанындағы № 8/60-VI</w:t>
            </w:r>
            <w:r>
              <w:br/>
            </w:r>
            <w:r>
              <w:rPr>
                <w:rFonts w:ascii="Times New Roman"/>
                <w:b w:val="false"/>
                <w:i w:val="false"/>
                <w:color w:val="000000"/>
                <w:sz w:val="20"/>
              </w:rPr>
              <w:t>шешіміне 3 қосымша</w:t>
            </w:r>
          </w:p>
        </w:tc>
      </w:tr>
    </w:tbl>
    <w:bookmarkStart w:name="z30" w:id="16"/>
    <w:p>
      <w:pPr>
        <w:spacing w:after="0"/>
        <w:ind w:left="0"/>
        <w:jc w:val="left"/>
      </w:pPr>
      <w:r>
        <w:rPr>
          <w:rFonts w:ascii="Times New Roman"/>
          <w:b/>
          <w:i w:val="false"/>
          <w:color w:val="000000"/>
        </w:rPr>
        <w:t xml:space="preserve"> 2019 жылға бекітілген Аягөз ауданының бюджеті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900"/>
        <w:gridCol w:w="580"/>
        <w:gridCol w:w="900"/>
        <w:gridCol w:w="6350"/>
        <w:gridCol w:w="29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7704579,0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4346110,0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1420731,0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1420731,0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1276549,0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1191345,0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1191345,0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1191345,0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1619573,0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1487743,0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1487743,0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100057,0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25977,0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Коммуналдықменшігіне жататын жер учаскелері бойынша сервитут үшін төлемақы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3289892,0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3289892,0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3289892,0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3289892,0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488"/>
        <w:gridCol w:w="1028"/>
        <w:gridCol w:w="1028"/>
        <w:gridCol w:w="1028"/>
        <w:gridCol w:w="5455"/>
        <w:gridCol w:w="251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7704579,0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647873,0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519071,0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146179,0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348332,0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335738,0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4866090,0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607896,0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607896,0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178711,0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4079181,0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119715,0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119715,0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3786677,0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3710252,0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3710252,0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170031,0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170031,0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170031,0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179013,0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179013,0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582764,0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237394,0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235405,0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 ақылар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299482,0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299482,0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44537,0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 қаражаты есебінен</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281853,0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87473,0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87473,0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қолдауды ұйымдастыру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102236,0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334864,0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185491,0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185491,0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185491,0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21567,0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шарушылығы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137384,0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137384,0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137384,0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325890,0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317270,0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161957,0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155697,0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155313,0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155313,0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40997,0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35076,0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 Қаржы активтерімен жасалатын операциялар бойынша сальдо</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 Бюджет тапшылығы (профициті)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 Бюджет тапшылығын қаржыландыру (профицитті пайдалану)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2016 жылғы</w:t>
            </w:r>
            <w:r>
              <w:br/>
            </w:r>
            <w:r>
              <w:rPr>
                <w:rFonts w:ascii="Times New Roman"/>
                <w:b w:val="false"/>
                <w:i w:val="false"/>
                <w:color w:val="000000"/>
                <w:sz w:val="20"/>
              </w:rPr>
              <w:t>23 желтоқсанындағы № 8/60-VI</w:t>
            </w:r>
            <w:r>
              <w:br/>
            </w:r>
            <w:r>
              <w:rPr>
                <w:rFonts w:ascii="Times New Roman"/>
                <w:b w:val="false"/>
                <w:i w:val="false"/>
                <w:color w:val="000000"/>
                <w:sz w:val="20"/>
              </w:rPr>
              <w:t>шешіміне 4 қосымша</w:t>
            </w:r>
          </w:p>
        </w:tc>
      </w:tr>
    </w:tbl>
    <w:bookmarkStart w:name="z32" w:id="17"/>
    <w:p>
      <w:pPr>
        <w:spacing w:after="0"/>
        <w:ind w:left="0"/>
        <w:jc w:val="left"/>
      </w:pPr>
      <w:r>
        <w:rPr>
          <w:rFonts w:ascii="Times New Roman"/>
          <w:b/>
          <w:i w:val="false"/>
          <w:color w:val="000000"/>
        </w:rPr>
        <w:t xml:space="preserve"> Аягөз ауданының 2017 жылы секвестрлеуге жатпайтын бюджеттік бағдарламалардың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1250"/>
        <w:gridCol w:w="2635"/>
        <w:gridCol w:w="2635"/>
        <w:gridCol w:w="275"/>
        <w:gridCol w:w="35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2016 жылғы</w:t>
            </w:r>
            <w:r>
              <w:br/>
            </w:r>
            <w:r>
              <w:rPr>
                <w:rFonts w:ascii="Times New Roman"/>
                <w:b w:val="false"/>
                <w:i w:val="false"/>
                <w:color w:val="000000"/>
                <w:sz w:val="20"/>
              </w:rPr>
              <w:t>23 желтоқсандағы № 8/60-VI</w:t>
            </w:r>
            <w:r>
              <w:br/>
            </w:r>
            <w:r>
              <w:rPr>
                <w:rFonts w:ascii="Times New Roman"/>
                <w:b w:val="false"/>
                <w:i w:val="false"/>
                <w:color w:val="000000"/>
                <w:sz w:val="20"/>
              </w:rPr>
              <w:t>шешіміне 5 қосымша</w:t>
            </w:r>
          </w:p>
        </w:tc>
      </w:tr>
    </w:tbl>
    <w:bookmarkStart w:name="z34" w:id="18"/>
    <w:p>
      <w:pPr>
        <w:spacing w:after="0"/>
        <w:ind w:left="0"/>
        <w:jc w:val="both"/>
      </w:pPr>
      <w:r>
        <w:rPr>
          <w:rFonts w:ascii="Times New Roman"/>
          <w:b w:val="false"/>
          <w:i w:val="false"/>
          <w:color w:val="000000"/>
          <w:sz w:val="28"/>
        </w:rPr>
        <w:t xml:space="preserve">
      1. Аягөз аудандық мәслихатының 2015 жылғы 23 желтоқсандағы № 43/312-V " 2016-2018 жылдарға арналған Аягөз ауданының бюджеті туралы" шешімі (Нормативтік құқықтық актілерді мемлекеттік тіркеу тізілімінде 4341 нөмірімен тіркелген, "Аягөз жаңалықтары" газетінің 2016 жылғы 23 қаңтар № 4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Аягөз аудандық мәслихатының 2016 жылғы 11 сәуірдегі № 2/14-VІ " 2016-2018 жылдарға арналған Аягөз ауданының бюджеті туралы" 2015 жылғы 23 желтоқсандағы № 43/312-V шешіміне өзгерістер енгізу тіралы (Нормативтік құқықтық актілерді мемлекеттік тіркеу тізілімінде 4493 нөмірімен тіркелген, 2016 жылғы 28 сәуір "Әділет" ақпараттық-құқықтық жүйесінде, "Аягөз жаңалықтары" газетінің 2016 жылғы 30 сәуір № 21-22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 Аягөз аудандық мәслихатының 2016 жылғы 9 маусымдағы № 3/23-VІ " 2016-2018 жылдарға арналған Аягөз ауданының бюджеті туралы" 2015 жылғы 23 желтоқсандағы № 43/312-V шешіміне өзгерістер енгізу тіралы (Нормативтік құқықтық актілерді мемлекеттік тіркеу тізілімінде 4564 нөмірімен тіркелген, 2016 жылғы 5 шілде "Әділет" ақпараттық-құқықтық жүйесінде, "Аягөз жаңалықтары" газетінің 2016 жылғы 2 шілде № 31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 Аягөз аудандық мәслихатының 2016 жылғы 29 шілдедегі №4 /38-VІ " 2016-2018 жылдарға арналған Аягөз ауданының бюджеті туралы" 2015 жылғы 23 желтоқсандағы № 43/312-V шешіміне өзгерістер енгізу тіралы (Нормативтік құқықтық актілерді мемлекеттік тіркеу тізілімінде 4627 нөмірімен тіркелген, 2016 жылғы 18 тамыз "Әділет" ақпараттық-құқықтық жүйесінде, "Аягөз жаңалықтары" газетінің 2016 жылғы 20 тамызда № 38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5. Аягөз аудандық мәслихатының 2016 жылғы 19 қазандағы № 6/50-VІ " 2016-2018 жылдарға арналған Аягөз ауданының бюджеті туралы" 2015 жылғы 23 желтоқсандағы № 43/312-V шешіміне өзгерістер енгізу тіралы (Нормативтік құқықтық актілерді мемлекеттік тіркеу тізілімінде 4702 нөмірімен тіркелген, 2016 жылғы 10 қараша "Әділет" ақпараттық-құқықтық жүйесінде, "Аягөз жаңалықтары" газетінің 2016 жылғы 29 қазандағы № 48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6. Аягөз аудандық мәслихатының 2016 жылғы 25 қарашадағы № 7/56-VІ " 2016-2018 жылдарға арналған Аягөз ауданының бюджеті туралы" 2015 жылғы 23 желтоқсандағы № 43/312-V шешіміне өзгерістер енгізу тіралы (Нормативтік құқықтық актілерді мемлекеттік тіркеу тізілімінде 4747 нөмірімен тіркелген, 2016 жылғы 13 желтоқсан "Әділет" ақпараттық-құқықтық жүйесінде, "Аягөз жаңалықтары" газетінің 2016 жылғы 10 желтоқсандағы № 54 жарияланған) </w:t>
      </w:r>
      <w:r>
        <w:rPr>
          <w:rFonts w:ascii="Times New Roman"/>
          <w:b w:val="false"/>
          <w:i w:val="false"/>
          <w:color w:val="000000"/>
          <w:sz w:val="28"/>
        </w:rPr>
        <w:t>шешімі</w:t>
      </w:r>
      <w:r>
        <w:rPr>
          <w:rFonts w:ascii="Times New Roman"/>
          <w:b w:val="false"/>
          <w:i w:val="false"/>
          <w:color w:val="000000"/>
          <w:sz w:val="28"/>
        </w:rPr>
        <w:t>.</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