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4dd0a" w14:textId="024dd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Семей қаласының Новобаженово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әкімдігінің 2016 жылғы 16 ақпандағы № 238 қаулысы. Шығыс Қазақстан облысының Әділет департаментінде 2016 жылғы 28 наурызда № 4435 болып тіркелді. Күші жойылды - Шығыс Қазақстан облысы Семей қаласы әкімдігінің 2016 жылғы 30 маусымдағы № 1015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Семей қаласы әкімдігінің 30.06.2016 № 1015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38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Семей қаласының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"Шығыс Қазақстан облысы Семей қаласының Новобаженово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3. Әкімдік қаулысының атқарылуын бақылау қала әкімі аппаратының басшысы З. Р. Исабаеваға жүктелсін.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Семей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Сәлімов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әкімдігінің</w:t>
            </w:r>
            <w:r>
              <w:br/>
            </w:r>
            <w:r>
              <w:rPr>
                <w:rFonts w:ascii="Times New Roman"/>
                <w:b w:val="false"/>
                <w:i w:val="false"/>
                <w:color w:val="000000"/>
                <w:sz w:val="20"/>
              </w:rPr>
              <w:t>2016 жылғы "16" ақпандағы</w:t>
            </w:r>
            <w:r>
              <w:br/>
            </w:r>
            <w:r>
              <w:rPr>
                <w:rFonts w:ascii="Times New Roman"/>
                <w:b w:val="false"/>
                <w:i w:val="false"/>
                <w:color w:val="000000"/>
                <w:sz w:val="20"/>
              </w:rPr>
              <w:t>№ 238 қаулысымен</w:t>
            </w:r>
            <w:r>
              <w:br/>
            </w:r>
            <w:r>
              <w:rPr>
                <w:rFonts w:ascii="Times New Roman"/>
                <w:b w:val="false"/>
                <w:i w:val="false"/>
                <w:color w:val="000000"/>
                <w:sz w:val="20"/>
              </w:rPr>
              <w:t>бекітілген</w:t>
            </w:r>
          </w:p>
        </w:tc>
      </w:tr>
    </w:tbl>
    <w:bookmarkStart w:name="z12" w:id="0"/>
    <w:p>
      <w:pPr>
        <w:spacing w:after="0"/>
        <w:ind w:left="0"/>
        <w:jc w:val="left"/>
      </w:pPr>
      <w:r>
        <w:rPr>
          <w:rFonts w:ascii="Times New Roman"/>
          <w:b/>
          <w:i w:val="false"/>
          <w:color w:val="000000"/>
        </w:rPr>
        <w:t xml:space="preserve"> "Шығыс Қазақстан облысы Семей қаласының Новобоженово ауылдық округі әкімінің аппараты" мемлекеттік мекемесі туралы 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Семей қаласының Новобоженово ауылдық округі әкімінің аппараты" мемлекеттік мекемесі, ақпараттық – талдамалы, ұйымдастыру – құқықтық және материалдық – техникалық салада Новобоженово ауылдық округінің қызметін қамтамасыз ететін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Семей қаласының Новобоженово ауылдық округі әкімінің аппараты" мемлекеттік мекемесі өз кызметін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Президенті мен Үкіметінің, облыс әкімдігі мен әкімінің, қала әкімдігі мен әкімінің нормативтік – құқықтық актілеріне, сондай – 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"Шығыс Қазақстан облысы Семей қаласының Новобоженово ауылдық округі әкімінің аппараты" мемлекеттік мекеменің ұйымдық – құқықтық нысанындағы заңды тұлғасы болып табылады, мемлекеттік тілде өз атауымен мөрі мен мөртаңбалары, белгіленген үлгідегі бланкілері бар, сондай – 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4. "Шығыс Қазақстан облысы Семей қаласының Новобоженово ауылдық округі әкімінің аппараты" мемлекеттік мекемесі өз атынан азаматтық – құқықтық қатынастарға түседі.</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қаласының Новобоженово ауылдық округі әкімінің аппараты" мемлекеттік мекемесі, егер заңнамаға сәйкес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"Шығыс Қазақстан облысы Семей қаласының Новобоженово ауылдық округі әкімінің аппараты" мемлекеттік мекемесінің құрылымы мен штат санының лимиті облыстық атқарушы органмен келтірілген штат санының лимиті және Қазақстан Республикасы Үкіметімен белгіленген нормативтері шегінде жергілікті бюджеттен қаржыландырылатын қала әкімдігінің қаулысымен бекітіледі.</w:t>
      </w:r>
      <w:r>
        <w:br/>
      </w:r>
      <w:r>
        <w:rPr>
          <w:rFonts w:ascii="Times New Roman"/>
          <w:b w:val="false"/>
          <w:i w:val="false"/>
          <w:color w:val="000000"/>
          <w:sz w:val="28"/>
        </w:rPr>
        <w:t>
      </w:t>
      </w:r>
      <w:r>
        <w:rPr>
          <w:rFonts w:ascii="Times New Roman"/>
          <w:b w:val="false"/>
          <w:i w:val="false"/>
          <w:color w:val="000000"/>
          <w:sz w:val="28"/>
        </w:rPr>
        <w:t xml:space="preserve">7. "Шығыс Қазақстан облысы Семей қаласының Новобоженово ауылдық округі әкімінің аппараты" мемлекеттік мекемесінің орналасқан жері: индекс </w:t>
      </w:r>
      <w:r>
        <w:rPr>
          <w:rFonts w:ascii="Times New Roman"/>
          <w:b/>
          <w:i w:val="false"/>
          <w:color w:val="000000"/>
          <w:sz w:val="28"/>
        </w:rPr>
        <w:t>071421</w:t>
      </w:r>
      <w:r>
        <w:rPr>
          <w:rFonts w:ascii="Times New Roman"/>
          <w:b/>
          <w:i w:val="false"/>
          <w:color w:val="000000"/>
          <w:sz w:val="28"/>
        </w:rPr>
        <w:t>,</w:t>
      </w:r>
      <w:r>
        <w:rPr>
          <w:rFonts w:ascii="Times New Roman"/>
          <w:b w:val="false"/>
          <w:i w:val="false"/>
          <w:color w:val="000000"/>
          <w:sz w:val="28"/>
        </w:rPr>
        <w:t xml:space="preserve"> Шығыс Қазақстан облысы, Семей қаласы, Новобоженово ауылы.</w:t>
      </w:r>
      <w:r>
        <w:br/>
      </w:r>
      <w:r>
        <w:rPr>
          <w:rFonts w:ascii="Times New Roman"/>
          <w:b w:val="false"/>
          <w:i w:val="false"/>
          <w:color w:val="000000"/>
          <w:sz w:val="28"/>
        </w:rPr>
        <w:t>
      </w:t>
      </w:r>
      <w:r>
        <w:rPr>
          <w:rFonts w:ascii="Times New Roman"/>
          <w:b w:val="false"/>
          <w:i w:val="false"/>
          <w:color w:val="000000"/>
          <w:sz w:val="28"/>
        </w:rPr>
        <w:t>8. Мемлекеттік органның толық атауы – "Шығыс Қазақстан облысы Семей қаласының Новобоженово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9. "Шығыс Қазақстан облысы Семей қаласының Новобоженово ауылдық округі әкімінің аппараты" мемлекеттік мекемесінің Құрылтайшысы Семей қаласының әкімдігі атынан мемлекет болып табылады.</w:t>
      </w:r>
      <w:r>
        <w:br/>
      </w:r>
      <w:r>
        <w:rPr>
          <w:rFonts w:ascii="Times New Roman"/>
          <w:b w:val="false"/>
          <w:i w:val="false"/>
          <w:color w:val="000000"/>
          <w:sz w:val="28"/>
        </w:rPr>
        <w:t>
      </w:t>
      </w:r>
      <w:r>
        <w:rPr>
          <w:rFonts w:ascii="Times New Roman"/>
          <w:b w:val="false"/>
          <w:i w:val="false"/>
          <w:color w:val="000000"/>
          <w:sz w:val="28"/>
        </w:rPr>
        <w:t xml:space="preserve">10. "Шығыс Қазақстан облысы Семей қаласының Новобоженово ауылдық округі әкімінің аппараты" мемлекеттік мекемесінің қызметін қаржыландыру жергілікті бюджет қаражатының есебінен жүзеге асырылады. </w:t>
      </w:r>
      <w:r>
        <w:br/>
      </w:r>
      <w:r>
        <w:rPr>
          <w:rFonts w:ascii="Times New Roman"/>
          <w:b w:val="false"/>
          <w:i w:val="false"/>
          <w:color w:val="000000"/>
          <w:sz w:val="28"/>
        </w:rPr>
        <w:t>
      </w:t>
      </w:r>
      <w:r>
        <w:rPr>
          <w:rFonts w:ascii="Times New Roman"/>
          <w:b w:val="false"/>
          <w:i w:val="false"/>
          <w:color w:val="000000"/>
          <w:sz w:val="28"/>
        </w:rPr>
        <w:t xml:space="preserve">11. "Шығыс Қазақстан облысы Семей қаласының Новобоженово ауылдық округі әкімінің аппараты" мемлекеттік мекемесіне кәсіпкерлік субъектілерімен әкім аппаратының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"Шығыс Қазақстан облысы Семей қаласының Новобоженово ауылдық округі әкімінің аппараты" мемлекеттік мекемесіне заңнамалық актілермен кірістер әкелетін қызметті жүзеге асыру құқығы берілсе, онда бұндай қызметтен алынған кірістер жергілікті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Әкім аппаратының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12. "Шығыс Қазақстан облысы Семей қаласының Новобоженово ауылдық округі әкімінің аппараты" мемлекеттік мекемесінің миссиясы ақпараттық – талдамалы, ұйымдастыру – құқықтық және материалдық – техникалық қызмет тұрғысында Новобоженово ауылдық округі әкімінің қызметін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13. Міндеттері мен функциялары:</w:t>
      </w:r>
      <w:r>
        <w:br/>
      </w:r>
      <w:r>
        <w:rPr>
          <w:rFonts w:ascii="Times New Roman"/>
          <w:b w:val="false"/>
          <w:i w:val="false"/>
          <w:color w:val="000000"/>
          <w:sz w:val="28"/>
        </w:rPr>
        <w:t>
      </w:t>
      </w:r>
      <w:r>
        <w:rPr>
          <w:rFonts w:ascii="Times New Roman"/>
          <w:b w:val="false"/>
          <w:i w:val="false"/>
          <w:color w:val="000000"/>
          <w:sz w:val="28"/>
        </w:rPr>
        <w:t>1) Новобоженово ауылдық округінің әлеуметтік – экономикалық даму бағдарламалары мен жоспарларын, Новобоженово ауылдық округінің бюджетін әзірлеуде Новобоженово ауылдық округ әкім қызметін қамтамасыз ету, олардың орындалуын бақылау, сондай – ақ қоғамдық – саяси жағдайды тұрақты жақсарту;</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Премьер – Министрінің, Қазақстан Республикасы Үкіметінің, облыс әкімі мен әкімдігінің, қала әкімі мен әкімдігінің актілері мен тапсырмаларының орындалуын бақылау;</w:t>
      </w:r>
      <w:r>
        <w:br/>
      </w:r>
      <w:r>
        <w:rPr>
          <w:rFonts w:ascii="Times New Roman"/>
          <w:b w:val="false"/>
          <w:i w:val="false"/>
          <w:color w:val="000000"/>
          <w:sz w:val="28"/>
        </w:rPr>
        <w:t>
      </w:t>
      </w:r>
      <w:r>
        <w:rPr>
          <w:rFonts w:ascii="Times New Roman"/>
          <w:b w:val="false"/>
          <w:i w:val="false"/>
          <w:color w:val="000000"/>
          <w:sz w:val="28"/>
        </w:rPr>
        <w:t>3) жергілікті кәсіпкерлікті дамыту үшін қолайлы жағдайлар туғызуға қатысу;</w:t>
      </w:r>
      <w:r>
        <w:br/>
      </w:r>
      <w:r>
        <w:rPr>
          <w:rFonts w:ascii="Times New Roman"/>
          <w:b w:val="false"/>
          <w:i w:val="false"/>
          <w:color w:val="000000"/>
          <w:sz w:val="28"/>
        </w:rPr>
        <w:t>
      </w:t>
      </w:r>
      <w:r>
        <w:rPr>
          <w:rFonts w:ascii="Times New Roman"/>
          <w:b w:val="false"/>
          <w:i w:val="false"/>
          <w:color w:val="000000"/>
          <w:sz w:val="28"/>
        </w:rPr>
        <w:t>4) Новобоженово ауылдық округі аумағында инвестициялық ахуалды жақсарту жөніндегі жұмысқа қатысу, инвестицияларды тартуға көмектесу;</w:t>
      </w:r>
      <w:r>
        <w:br/>
      </w:r>
      <w:r>
        <w:rPr>
          <w:rFonts w:ascii="Times New Roman"/>
          <w:b w:val="false"/>
          <w:i w:val="false"/>
          <w:color w:val="000000"/>
          <w:sz w:val="28"/>
        </w:rPr>
        <w:t>
      </w:t>
      </w:r>
      <w:r>
        <w:rPr>
          <w:rFonts w:ascii="Times New Roman"/>
          <w:b w:val="false"/>
          <w:i w:val="false"/>
          <w:color w:val="000000"/>
          <w:sz w:val="28"/>
        </w:rPr>
        <w:t>5) ішкі озық электрондық жүйелерге, бағдарламалық қамсыздандыруға, соның ішінде интернет ортаға ақпараттық – талдамалы көмек көрсету;</w:t>
      </w:r>
      <w:r>
        <w:br/>
      </w:r>
      <w:r>
        <w:rPr>
          <w:rFonts w:ascii="Times New Roman"/>
          <w:b w:val="false"/>
          <w:i w:val="false"/>
          <w:color w:val="000000"/>
          <w:sz w:val="28"/>
        </w:rPr>
        <w:t>
      </w:t>
      </w:r>
      <w:r>
        <w:rPr>
          <w:rFonts w:ascii="Times New Roman"/>
          <w:b w:val="false"/>
          <w:i w:val="false"/>
          <w:color w:val="000000"/>
          <w:sz w:val="28"/>
        </w:rPr>
        <w:t>6) Новобоженово ауылдық округі әкімінің жоғары білікті кадрлық резервін қалыптастыруда ақпараттық – талдамалы көмек көрсету;</w:t>
      </w:r>
      <w:r>
        <w:br/>
      </w:r>
      <w:r>
        <w:rPr>
          <w:rFonts w:ascii="Times New Roman"/>
          <w:b w:val="false"/>
          <w:i w:val="false"/>
          <w:color w:val="000000"/>
          <w:sz w:val="28"/>
        </w:rPr>
        <w:t>
      </w:t>
      </w:r>
      <w:r>
        <w:rPr>
          <w:rFonts w:ascii="Times New Roman"/>
          <w:b w:val="false"/>
          <w:i w:val="false"/>
          <w:color w:val="000000"/>
          <w:sz w:val="28"/>
        </w:rPr>
        <w:t>7) Новобоженово ауылдық округі әкімінің ақпараттық саясатын қалыптастыру және іске асыру бойынша ұсыныстар әзірлеу;</w:t>
      </w:r>
      <w:r>
        <w:br/>
      </w:r>
      <w:r>
        <w:rPr>
          <w:rFonts w:ascii="Times New Roman"/>
          <w:b w:val="false"/>
          <w:i w:val="false"/>
          <w:color w:val="000000"/>
          <w:sz w:val="28"/>
        </w:rPr>
        <w:t>
      </w:t>
      </w:r>
      <w:r>
        <w:rPr>
          <w:rFonts w:ascii="Times New Roman"/>
          <w:b w:val="false"/>
          <w:i w:val="false"/>
          <w:color w:val="000000"/>
          <w:sz w:val="28"/>
        </w:rPr>
        <w:t>8) бұқаралық, соның ішінде электрондық ақпарат құралдармен ұйымдастыру, қамтамасыз ету және өзара іс-әрекет жасау;</w:t>
      </w:r>
      <w:r>
        <w:br/>
      </w:r>
      <w:r>
        <w:rPr>
          <w:rFonts w:ascii="Times New Roman"/>
          <w:b w:val="false"/>
          <w:i w:val="false"/>
          <w:color w:val="000000"/>
          <w:sz w:val="28"/>
        </w:rPr>
        <w:t>
      </w:t>
      </w:r>
      <w:r>
        <w:rPr>
          <w:rFonts w:ascii="Times New Roman"/>
          <w:b w:val="false"/>
          <w:i w:val="false"/>
          <w:color w:val="000000"/>
          <w:sz w:val="28"/>
        </w:rPr>
        <w:t>9) Новобоженово ауылдық округі әкімінің атына келіп түскен қызметтік хат – хабарлар бойынша іс жүргізуді ұйымдастыру және жүргізу;</w:t>
      </w:r>
      <w:r>
        <w:br/>
      </w:r>
      <w:r>
        <w:rPr>
          <w:rFonts w:ascii="Times New Roman"/>
          <w:b w:val="false"/>
          <w:i w:val="false"/>
          <w:color w:val="000000"/>
          <w:sz w:val="28"/>
        </w:rPr>
        <w:t>
      </w:t>
      </w:r>
      <w:r>
        <w:rPr>
          <w:rFonts w:ascii="Times New Roman"/>
          <w:b w:val="false"/>
          <w:i w:val="false"/>
          <w:color w:val="000000"/>
          <w:sz w:val="28"/>
        </w:rPr>
        <w:t>10) жеке және заңды тұлғалардың өтініштері, соның ішінде келушілерді қабылдау бойынша жұмысты ұйымдастыру;</w:t>
      </w:r>
      <w:r>
        <w:br/>
      </w:r>
      <w:r>
        <w:rPr>
          <w:rFonts w:ascii="Times New Roman"/>
          <w:b w:val="false"/>
          <w:i w:val="false"/>
          <w:color w:val="000000"/>
          <w:sz w:val="28"/>
        </w:rPr>
        <w:t>
      </w:t>
      </w:r>
      <w:r>
        <w:rPr>
          <w:rFonts w:ascii="Times New Roman"/>
          <w:b w:val="false"/>
          <w:i w:val="false"/>
          <w:color w:val="000000"/>
          <w:sz w:val="28"/>
        </w:rPr>
        <w:t>11) Қазақстан Республикасы Заңдарының, Қазақстан Республикасы Президенті мен Үкіметінің, облыс әкімі мен әкімдігінің, қала әкімі мен әкімдігінің актілерінің орындалуын ұйымдастыру және қамтамасыз ету, олардың орындалуын бақылау, осы мәселелер бойынша Новобоженово ауылдық округ әкімін ақпараттандыру;</w:t>
      </w:r>
      <w:r>
        <w:br/>
      </w:r>
      <w:r>
        <w:rPr>
          <w:rFonts w:ascii="Times New Roman"/>
          <w:b w:val="false"/>
          <w:i w:val="false"/>
          <w:color w:val="000000"/>
          <w:sz w:val="28"/>
        </w:rPr>
        <w:t>
      </w:t>
      </w:r>
      <w:r>
        <w:rPr>
          <w:rFonts w:ascii="Times New Roman"/>
          <w:b w:val="false"/>
          <w:i w:val="false"/>
          <w:color w:val="000000"/>
          <w:sz w:val="28"/>
        </w:rPr>
        <w:t>12) "Шығыс Қазақстан облысы Семей қаласы әкімі аппараты" мемлекеттік мекемесі, әкімдігімен және оның құрылымдық бөлімшелерімен, Семей қалалық мәслихатымен, қоғамдық бірлестіктермен, саяси партиялармен, құқық қорғау органдарымен, жеке және заңды тұлғалармен өзара іс – әрекетті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13) Новобоженово ауылдық округі әкімінің тапсырмасы бойынша Новобоженово ауылдық округі әкімнің және "Шығыс Қазақстан облысы Семей қаласының Новобоженово ауылдық округі әкімінің аппараты" мемлекеттік мекемесінің мүддесін соттарда ұсыну және қорғау, Новобоженово ауылдық округі әкімінің атына енгізілген прокурорлық ден қою актілерін қарау;</w:t>
      </w:r>
      <w:r>
        <w:br/>
      </w:r>
      <w:r>
        <w:rPr>
          <w:rFonts w:ascii="Times New Roman"/>
          <w:b w:val="false"/>
          <w:i w:val="false"/>
          <w:color w:val="000000"/>
          <w:sz w:val="28"/>
        </w:rPr>
        <w:t>
      </w:t>
      </w:r>
      <w:r>
        <w:rPr>
          <w:rFonts w:ascii="Times New Roman"/>
          <w:b w:val="false"/>
          <w:i w:val="false"/>
          <w:color w:val="000000"/>
          <w:sz w:val="28"/>
        </w:rPr>
        <w:t>14) Новобоженово ауылдық округі әкімі қабылдайтын өкімдер мен шешімдердің жобаларын әзірлеу;</w:t>
      </w:r>
      <w:r>
        <w:br/>
      </w:r>
      <w:r>
        <w:rPr>
          <w:rFonts w:ascii="Times New Roman"/>
          <w:b w:val="false"/>
          <w:i w:val="false"/>
          <w:color w:val="000000"/>
          <w:sz w:val="28"/>
        </w:rPr>
        <w:t>
      </w:t>
      </w:r>
      <w:r>
        <w:rPr>
          <w:rFonts w:ascii="Times New Roman"/>
          <w:b w:val="false"/>
          <w:i w:val="false"/>
          <w:color w:val="000000"/>
          <w:sz w:val="28"/>
        </w:rPr>
        <w:t>15) Новобоженово ауылдық округі әкімі қатысатын іс – шараларды ұйымдастыруды қамтамасыз ету;</w:t>
      </w:r>
      <w:r>
        <w:br/>
      </w:r>
      <w:r>
        <w:rPr>
          <w:rFonts w:ascii="Times New Roman"/>
          <w:b w:val="false"/>
          <w:i w:val="false"/>
          <w:color w:val="000000"/>
          <w:sz w:val="28"/>
        </w:rPr>
        <w:t>
      </w:t>
      </w:r>
      <w:r>
        <w:rPr>
          <w:rFonts w:ascii="Times New Roman"/>
          <w:b w:val="false"/>
          <w:i w:val="false"/>
          <w:color w:val="000000"/>
          <w:sz w:val="28"/>
        </w:rPr>
        <w:t>16) референдумдар мен сайлауларды дайындау және өткізу барысында сайлау органдарының жұмысын ұйымдастыруды қамтамасыз ету;</w:t>
      </w:r>
      <w:r>
        <w:br/>
      </w:r>
      <w:r>
        <w:rPr>
          <w:rFonts w:ascii="Times New Roman"/>
          <w:b w:val="false"/>
          <w:i w:val="false"/>
          <w:color w:val="000000"/>
          <w:sz w:val="28"/>
        </w:rPr>
        <w:t>
      </w:t>
      </w:r>
      <w:r>
        <w:rPr>
          <w:rFonts w:ascii="Times New Roman"/>
          <w:b w:val="false"/>
          <w:i w:val="false"/>
          <w:color w:val="000000"/>
          <w:sz w:val="28"/>
        </w:rPr>
        <w:t>17) "</w:t>
      </w:r>
      <w:r>
        <w:rPr>
          <w:rFonts w:ascii="Times New Roman"/>
          <w:b w:val="false"/>
          <w:i w:val="false"/>
          <w:color w:val="000000"/>
          <w:sz w:val="28"/>
        </w:rPr>
        <w:t>Мемлекеттік қызмет туралы</w:t>
      </w:r>
      <w:r>
        <w:rPr>
          <w:rFonts w:ascii="Times New Roman"/>
          <w:b w:val="false"/>
          <w:i w:val="false"/>
          <w:color w:val="000000"/>
          <w:sz w:val="28"/>
        </w:rPr>
        <w:t>" Қазақстан Республикасы Заңын іске асыруға қатысу;</w:t>
      </w:r>
      <w:r>
        <w:br/>
      </w:r>
      <w:r>
        <w:rPr>
          <w:rFonts w:ascii="Times New Roman"/>
          <w:b w:val="false"/>
          <w:i w:val="false"/>
          <w:color w:val="000000"/>
          <w:sz w:val="28"/>
        </w:rPr>
        <w:t>
      </w:t>
      </w:r>
      <w:r>
        <w:rPr>
          <w:rFonts w:ascii="Times New Roman"/>
          <w:b w:val="false"/>
          <w:i w:val="false"/>
          <w:color w:val="000000"/>
          <w:sz w:val="28"/>
        </w:rPr>
        <w:t>18) Новобоженово ауылдық округіндегі қоғамдық орындарды көркейту және сыртқы безендіру мәселелерін шешуге қатысу;</w:t>
      </w:r>
      <w:r>
        <w:br/>
      </w:r>
      <w:r>
        <w:rPr>
          <w:rFonts w:ascii="Times New Roman"/>
          <w:b w:val="false"/>
          <w:i w:val="false"/>
          <w:color w:val="000000"/>
          <w:sz w:val="28"/>
        </w:rPr>
        <w:t>
      </w:t>
      </w:r>
      <w:r>
        <w:rPr>
          <w:rFonts w:ascii="Times New Roman"/>
          <w:b w:val="false"/>
          <w:i w:val="false"/>
          <w:color w:val="000000"/>
          <w:sz w:val="28"/>
        </w:rPr>
        <w:t>19) қылмыскерлікпен, сыбайлас жемқорлықпен, нашақорлықпен күрес, кәмелетке толмағандар арасындағы құқық бұзушылықтың алдын алу бағдарламаларын іске асыруға қатысу;</w:t>
      </w:r>
      <w:r>
        <w:br/>
      </w:r>
      <w:r>
        <w:rPr>
          <w:rFonts w:ascii="Times New Roman"/>
          <w:b w:val="false"/>
          <w:i w:val="false"/>
          <w:color w:val="000000"/>
          <w:sz w:val="28"/>
        </w:rPr>
        <w:t>
      </w:t>
      </w:r>
      <w:r>
        <w:rPr>
          <w:rFonts w:ascii="Times New Roman"/>
          <w:b w:val="false"/>
          <w:i w:val="false"/>
          <w:color w:val="000000"/>
          <w:sz w:val="28"/>
        </w:rPr>
        <w:t>20) "Шығыс Қазақстан облысы Семей қаласының Новобоженово ауылдық округі әкімінің аппараты" мемлекеттік мекемесі теңгерімінде тұрған негізгі құралдарды тиісінше күтіп ұстауды қамтамасыз ету;</w:t>
      </w:r>
      <w:r>
        <w:br/>
      </w:r>
      <w:r>
        <w:rPr>
          <w:rFonts w:ascii="Times New Roman"/>
          <w:b w:val="false"/>
          <w:i w:val="false"/>
          <w:color w:val="000000"/>
          <w:sz w:val="28"/>
        </w:rPr>
        <w:t>
      </w:t>
      </w:r>
      <w:r>
        <w:rPr>
          <w:rFonts w:ascii="Times New Roman"/>
          <w:b w:val="false"/>
          <w:i w:val="false"/>
          <w:color w:val="000000"/>
          <w:sz w:val="28"/>
        </w:rPr>
        <w:t>21) "Шығыс Қазақстан облысы Семей қаласының Новобоженово ауылдық округі әкімінің аппараты" мемлекеттік мекемесі Қазақстан Республикасының заңнамасымен қарастырылған және оған жүктелген өзге де функцияларды орындауға құқылы.</w:t>
      </w:r>
      <w:r>
        <w:br/>
      </w:r>
      <w:r>
        <w:rPr>
          <w:rFonts w:ascii="Times New Roman"/>
          <w:b w:val="false"/>
          <w:i w:val="false"/>
          <w:color w:val="000000"/>
          <w:sz w:val="28"/>
        </w:rPr>
        <w:t>
      </w:t>
      </w:r>
      <w:r>
        <w:rPr>
          <w:rFonts w:ascii="Times New Roman"/>
          <w:b w:val="false"/>
          <w:i w:val="false"/>
          <w:color w:val="000000"/>
          <w:sz w:val="28"/>
        </w:rPr>
        <w:t>14. Құқықтары мен міндеттері:</w:t>
      </w:r>
      <w:r>
        <w:br/>
      </w:r>
      <w:r>
        <w:rPr>
          <w:rFonts w:ascii="Times New Roman"/>
          <w:b w:val="false"/>
          <w:i w:val="false"/>
          <w:color w:val="000000"/>
          <w:sz w:val="28"/>
        </w:rPr>
        <w:t>
      </w:t>
      </w:r>
      <w:r>
        <w:rPr>
          <w:rFonts w:ascii="Times New Roman"/>
          <w:b w:val="false"/>
          <w:i w:val="false"/>
          <w:color w:val="000000"/>
          <w:sz w:val="28"/>
        </w:rPr>
        <w:t>1) Новобоженово ауылдық округі әкімінің тапсырмасы бойынша Новобоженово ауылдық округі әкімінің құзыретіне кіретін тиісті лауазымды тұлғалардан жазбаша және ауызша түсініктемелер алу;</w:t>
      </w:r>
      <w:r>
        <w:br/>
      </w:r>
      <w:r>
        <w:rPr>
          <w:rFonts w:ascii="Times New Roman"/>
          <w:b w:val="false"/>
          <w:i w:val="false"/>
          <w:color w:val="000000"/>
          <w:sz w:val="28"/>
        </w:rPr>
        <w:t>
      </w:t>
      </w:r>
      <w:r>
        <w:rPr>
          <w:rFonts w:ascii="Times New Roman"/>
          <w:b w:val="false"/>
          <w:i w:val="false"/>
          <w:color w:val="000000"/>
          <w:sz w:val="28"/>
        </w:rPr>
        <w:t>2) сұраныстар мен тапсырмаларды орындау мерзімдерін белгілеу;</w:t>
      </w:r>
      <w:r>
        <w:br/>
      </w:r>
      <w:r>
        <w:rPr>
          <w:rFonts w:ascii="Times New Roman"/>
          <w:b w:val="false"/>
          <w:i w:val="false"/>
          <w:color w:val="000000"/>
          <w:sz w:val="28"/>
        </w:rPr>
        <w:t>
      </w:t>
      </w:r>
      <w:r>
        <w:rPr>
          <w:rFonts w:ascii="Times New Roman"/>
          <w:b w:val="false"/>
          <w:i w:val="false"/>
          <w:color w:val="000000"/>
          <w:sz w:val="28"/>
        </w:rPr>
        <w:t>3) Новобоженово ауылдық округі аппаратында атқарушылық және еңбек тәртібіне тиісті бақылауды жүзеге асыру;</w:t>
      </w:r>
      <w:r>
        <w:br/>
      </w:r>
      <w:r>
        <w:rPr>
          <w:rFonts w:ascii="Times New Roman"/>
          <w:b w:val="false"/>
          <w:i w:val="false"/>
          <w:color w:val="000000"/>
          <w:sz w:val="28"/>
        </w:rPr>
        <w:t>
      </w:t>
      </w:r>
      <w:r>
        <w:rPr>
          <w:rFonts w:ascii="Times New Roman"/>
          <w:b w:val="false"/>
          <w:i w:val="false"/>
          <w:color w:val="000000"/>
          <w:sz w:val="28"/>
        </w:rPr>
        <w:t>4) қолданыстағы заңнамаға сәйкес Новобоженово ауылдық округі әкіміне аппараттың лауазымды тұлғаларын көтермелеу және тәртіптік жауапкершілікке тарту туралы ұсыныстар енгізу;</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 әкімі аппараты" мемлекеттік мекемесі мен Семей қаласы мәслихаты аппаратымен өзара іс-әрекет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Конституциясын, Қазақстан Республикасының заңдарын және өзге де нормативтік – құқықтық актілерді орындау;</w:t>
      </w:r>
      <w:r>
        <w:br/>
      </w:r>
      <w:r>
        <w:rPr>
          <w:rFonts w:ascii="Times New Roman"/>
          <w:b w:val="false"/>
          <w:i w:val="false"/>
          <w:color w:val="000000"/>
          <w:sz w:val="28"/>
        </w:rPr>
        <w:t>
      </w:t>
      </w:r>
      <w:r>
        <w:rPr>
          <w:rFonts w:ascii="Times New Roman"/>
          <w:b w:val="false"/>
          <w:i w:val="false"/>
          <w:color w:val="000000"/>
          <w:sz w:val="28"/>
        </w:rPr>
        <w:t>7) "Шығыс Қазақстан облысы Семей қаласының Новобоженово ауылдық округі әкімінің аппараты" мемлекеттік мекемесінің қызметі бекітілген қызмет нысанына сәйкес осы Ережеде белгіленген функцияларды орындауға бағытталған болуы тиіс;</w:t>
      </w:r>
      <w:r>
        <w:br/>
      </w:r>
      <w:r>
        <w:rPr>
          <w:rFonts w:ascii="Times New Roman"/>
          <w:b w:val="false"/>
          <w:i w:val="false"/>
          <w:color w:val="000000"/>
          <w:sz w:val="28"/>
        </w:rPr>
        <w:t>
      </w:t>
      </w:r>
      <w:r>
        <w:rPr>
          <w:rFonts w:ascii="Times New Roman"/>
          <w:b w:val="false"/>
          <w:i w:val="false"/>
          <w:color w:val="000000"/>
          <w:sz w:val="28"/>
        </w:rPr>
        <w:t>8) мемлекеттік саясатты, бағдарламаларды және өзге де стратегиялық құжаттарды іске асыруға жәрдемдесу;</w:t>
      </w:r>
      <w:r>
        <w:br/>
      </w:r>
      <w:r>
        <w:rPr>
          <w:rFonts w:ascii="Times New Roman"/>
          <w:b w:val="false"/>
          <w:i w:val="false"/>
          <w:color w:val="000000"/>
          <w:sz w:val="28"/>
        </w:rPr>
        <w:t>
      </w:t>
      </w:r>
      <w:r>
        <w:rPr>
          <w:rFonts w:ascii="Times New Roman"/>
          <w:b w:val="false"/>
          <w:i w:val="false"/>
          <w:color w:val="000000"/>
          <w:sz w:val="28"/>
        </w:rPr>
        <w:t>9) басқару тетіктерін, жұмыс тәсілдерін тұрақты жетілдіру, әкім аппаратының қызметкерлеріне тиісінше еңбек жағдайларын қамтамасыз ету;</w:t>
      </w:r>
      <w:r>
        <w:br/>
      </w:r>
      <w:r>
        <w:rPr>
          <w:rFonts w:ascii="Times New Roman"/>
          <w:b w:val="false"/>
          <w:i w:val="false"/>
          <w:color w:val="000000"/>
          <w:sz w:val="28"/>
        </w:rPr>
        <w:t>
      </w:t>
      </w:r>
      <w:r>
        <w:rPr>
          <w:rFonts w:ascii="Times New Roman"/>
          <w:b w:val="false"/>
          <w:i w:val="false"/>
          <w:color w:val="000000"/>
          <w:sz w:val="28"/>
        </w:rPr>
        <w:t>10) "Шығыс Қазақстан облысы Семей қаласының Новобоженово ауылдық округі әкімінің аппараты" мемлекеттік мекемесі қызметкерлерінің кәсіби даярлығын арттыру;</w:t>
      </w:r>
      <w:r>
        <w:br/>
      </w:r>
      <w:r>
        <w:rPr>
          <w:rFonts w:ascii="Times New Roman"/>
          <w:b w:val="false"/>
          <w:i w:val="false"/>
          <w:color w:val="000000"/>
          <w:sz w:val="28"/>
        </w:rPr>
        <w:t>
      </w:t>
      </w:r>
      <w:r>
        <w:rPr>
          <w:rFonts w:ascii="Times New Roman"/>
          <w:b w:val="false"/>
          <w:i w:val="false"/>
          <w:color w:val="000000"/>
          <w:sz w:val="28"/>
        </w:rPr>
        <w:t>11) "Шығыс Қазақстан облысы Семей қаласының Новобоженово ауылдық округі әкімінің аппараты" мемлекеттік мекемесі қызметкерлерінің әлеуметтік – тұрмыстық мәселелерінің шешілуіне жәрдемдесу.</w:t>
      </w:r>
      <w:r>
        <w:br/>
      </w:r>
      <w:r>
        <w:rPr>
          <w:rFonts w:ascii="Times New Roman"/>
          <w:b w:val="false"/>
          <w:i w:val="false"/>
          <w:color w:val="000000"/>
          <w:sz w:val="28"/>
        </w:rPr>
        <w:t>
</w:t>
      </w:r>
    </w:p>
    <w:bookmarkStart w:name="z62" w:id="3"/>
    <w:p>
      <w:pPr>
        <w:spacing w:after="0"/>
        <w:ind w:left="0"/>
        <w:jc w:val="left"/>
      </w:pPr>
      <w:r>
        <w:rPr>
          <w:rFonts w:ascii="Times New Roman"/>
          <w:b/>
          <w:i w:val="false"/>
          <w:color w:val="000000"/>
        </w:rPr>
        <w:t xml:space="preserve"> 3. Әкім аппаратының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"Шығыс Қазақстан облысы Семей қаласының Новобоженово ауылдық округі әкімінің аппараты" мемлекеттік мекемесін Қазақстан Республикасы Президенті айқындаған тәртіппен лауазымға сайланған Новобоженово ауылдық округ әкімі басқарады.</w:t>
      </w:r>
      <w:r>
        <w:br/>
      </w:r>
      <w:r>
        <w:rPr>
          <w:rFonts w:ascii="Times New Roman"/>
          <w:b w:val="false"/>
          <w:i w:val="false"/>
          <w:color w:val="000000"/>
          <w:sz w:val="28"/>
        </w:rPr>
        <w:t>
      </w:t>
      </w:r>
      <w:r>
        <w:rPr>
          <w:rFonts w:ascii="Times New Roman"/>
          <w:b w:val="false"/>
          <w:i w:val="false"/>
          <w:color w:val="000000"/>
          <w:sz w:val="28"/>
        </w:rPr>
        <w:t xml:space="preserve">16. "Шығыс Қазақстан облысы Семей қаласының Новобоженово ауылдық округі әкімінің аппараты" мемлекеттік мекемесінің жұмысын ұйымдастырады және басқарады, өз функцияларын орындауға дербес жауапты болады: </w:t>
      </w:r>
      <w:r>
        <w:br/>
      </w:r>
      <w:r>
        <w:rPr>
          <w:rFonts w:ascii="Times New Roman"/>
          <w:b w:val="false"/>
          <w:i w:val="false"/>
          <w:color w:val="000000"/>
          <w:sz w:val="28"/>
        </w:rPr>
        <w:t>
      </w:t>
      </w:r>
      <w:r>
        <w:rPr>
          <w:rFonts w:ascii="Times New Roman"/>
          <w:b w:val="false"/>
          <w:i w:val="false"/>
          <w:color w:val="000000"/>
          <w:sz w:val="28"/>
        </w:rPr>
        <w:t>1) "Шығыс Қазақстан облысы Семей қаласының Новобоженово ауылдық округі әкімінің аппараты" мемлекеттік мекемесінің бас және жетекші мамандарының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2) "Шығыс Қазақстан облысы Семей қаласының Новобоженово ауылдық округі әкімінің аппараты" мемлекеттік мекемесінің қызметкерлері үшін міндетті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3) мемлекеттік және өзге де органдарда "Шығыс Қазақстан облысы Семей қаласының Новобоженово ауылдық округі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"Шығыс Қазақстан облысы Семей қаласының Новобоженово ауылдық округі әкімінің аппараты" мемлекеттік мекемесінің мүлкіне және ақшалай қаражатына иелік етеді;</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қаласының Новобоженово ауылдық округі әкімінің аппараты" мемлекеттік мекемесінің қаржыландыру және мемлекеттік сатып алу жоспарларын, жылдық қаржылық есепті бекітеді;</w:t>
      </w:r>
      <w:r>
        <w:br/>
      </w:r>
      <w:r>
        <w:rPr>
          <w:rFonts w:ascii="Times New Roman"/>
          <w:b w:val="false"/>
          <w:i w:val="false"/>
          <w:color w:val="000000"/>
          <w:sz w:val="28"/>
        </w:rPr>
        <w:t>
      </w:t>
      </w:r>
      <w:r>
        <w:rPr>
          <w:rFonts w:ascii="Times New Roman"/>
          <w:b w:val="false"/>
          <w:i w:val="false"/>
          <w:color w:val="000000"/>
          <w:sz w:val="28"/>
        </w:rPr>
        <w:t xml:space="preserve">6) өз құзыреті шегінде "Сыбайлас жемқорлыққа қарсы іс-қимыл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талаптарының орындалуын қамтамасыз ету және онда көзделген тәртіптік шараларды қолдану үшін дербес жауаптылыққа ие болады;</w:t>
      </w:r>
      <w:r>
        <w:br/>
      </w:r>
      <w:r>
        <w:rPr>
          <w:rFonts w:ascii="Times New Roman"/>
          <w:b w:val="false"/>
          <w:i w:val="false"/>
          <w:color w:val="000000"/>
          <w:sz w:val="28"/>
        </w:rPr>
        <w:t>
      </w:t>
      </w:r>
      <w:r>
        <w:rPr>
          <w:rFonts w:ascii="Times New Roman"/>
          <w:b w:val="false"/>
          <w:i w:val="false"/>
          <w:color w:val="000000"/>
          <w:sz w:val="28"/>
        </w:rPr>
        <w:t xml:space="preserve">7) өз қызметін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 – баптарына</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8) "Шығыс Қазақстан облысы Семей қаласының Новобоженово ауылдық округі әкімінің аппараты" мемлекеттік мекемесінің қызметкерлерін лауазымға тағайындайды және босатады;</w:t>
      </w:r>
      <w:r>
        <w:br/>
      </w:r>
      <w:r>
        <w:rPr>
          <w:rFonts w:ascii="Times New Roman"/>
          <w:b w:val="false"/>
          <w:i w:val="false"/>
          <w:color w:val="000000"/>
          <w:sz w:val="28"/>
        </w:rPr>
        <w:t>
      </w:t>
      </w:r>
      <w:r>
        <w:rPr>
          <w:rFonts w:ascii="Times New Roman"/>
          <w:b w:val="false"/>
          <w:i w:val="false"/>
          <w:color w:val="000000"/>
          <w:sz w:val="28"/>
        </w:rPr>
        <w:t xml:space="preserve">17. "Шығыс Қазақстан облысы Семей қаласының Новобоженово ауылдық округі әкімінің аппараты" мемлекеттік мекемесінің қызметкерлері: </w:t>
      </w:r>
      <w:r>
        <w:br/>
      </w:r>
      <w:r>
        <w:rPr>
          <w:rFonts w:ascii="Times New Roman"/>
          <w:b w:val="false"/>
          <w:i w:val="false"/>
          <w:color w:val="000000"/>
          <w:sz w:val="28"/>
        </w:rPr>
        <w:t>
      </w:t>
      </w:r>
      <w:r>
        <w:rPr>
          <w:rFonts w:ascii="Times New Roman"/>
          <w:b w:val="false"/>
          <w:i w:val="false"/>
          <w:color w:val="000000"/>
          <w:sz w:val="28"/>
        </w:rPr>
        <w:t>1) Новобоженово ауылдық округ әкімі мен "Шығыс Қазақстан облысы Семей қаласының Новобоженово ауылдық округі әкімінің аппараты" мемлекеттік мекемесінің алдында тұрған міндеттерді шешу бойынша өкілеттіліктер берілген мемлекеттік қызметшілер болып табылады;</w:t>
      </w:r>
      <w:r>
        <w:br/>
      </w:r>
      <w:r>
        <w:rPr>
          <w:rFonts w:ascii="Times New Roman"/>
          <w:b w:val="false"/>
          <w:i w:val="false"/>
          <w:color w:val="000000"/>
          <w:sz w:val="28"/>
        </w:rPr>
        <w:t>
      </w:t>
      </w:r>
      <w:r>
        <w:rPr>
          <w:rFonts w:ascii="Times New Roman"/>
          <w:b w:val="false"/>
          <w:i w:val="false"/>
          <w:color w:val="000000"/>
          <w:sz w:val="28"/>
        </w:rPr>
        <w:t>2) осы Ережемен және өзге де нормативтік – құқықтық актілермен көзделген функциялар мен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3) өз міндеттерін уақтылы және сапалы жүзеге асырғаны үшін жауапкершілікте болады;</w:t>
      </w:r>
      <w:r>
        <w:br/>
      </w:r>
      <w:r>
        <w:rPr>
          <w:rFonts w:ascii="Times New Roman"/>
          <w:b w:val="false"/>
          <w:i w:val="false"/>
          <w:color w:val="000000"/>
          <w:sz w:val="28"/>
        </w:rPr>
        <w:t>
</w:t>
      </w:r>
    </w:p>
    <w:bookmarkStart w:name="z77" w:id="4"/>
    <w:p>
      <w:pPr>
        <w:spacing w:after="0"/>
        <w:ind w:left="0"/>
        <w:jc w:val="left"/>
      </w:pPr>
      <w:r>
        <w:rPr>
          <w:rFonts w:ascii="Times New Roman"/>
          <w:b/>
          <w:i w:val="false"/>
          <w:color w:val="000000"/>
        </w:rPr>
        <w:t xml:space="preserve"> 4. Әкім аппаратының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"Шығыс Қазақстан облысы Семей қаласының Новобоженово ауылдық округі әкімінің аппараты" мемлекеттік мекемесі, құны теңгерімде көрсетілген, оған мемлекетпен берілген, жедел басқару құқығымен оқшауланған мүлкіне ие.</w:t>
      </w:r>
      <w:r>
        <w:br/>
      </w:r>
      <w:r>
        <w:rPr>
          <w:rFonts w:ascii="Times New Roman"/>
          <w:b w:val="false"/>
          <w:i w:val="false"/>
          <w:color w:val="000000"/>
          <w:sz w:val="28"/>
        </w:rPr>
        <w:t>
      </w:t>
      </w:r>
      <w:r>
        <w:rPr>
          <w:rFonts w:ascii="Times New Roman"/>
          <w:b w:val="false"/>
          <w:i w:val="false"/>
          <w:color w:val="000000"/>
          <w:sz w:val="28"/>
        </w:rPr>
        <w:t>19. "Шығыс Қазақстан облысы Семей қаласының Новобоженово ауылдық округі әкімінің аппараты" мемлекеттік мекемесіне бекітілген мүлік, оған меншік иесі берген мүлік, сондай – ақ өз қызметі және Қазақстан Республикасының заңнамасында тыйым салынбаған өзге де көздер нәтижесінде сатып алынған мүлік (ақшалай кірістерді қоса алғанда) есебінен қалыптасады және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20. Егер заңнамада өзгеше көзделмесе, әкімнің немесе "Шығыс Қазақстан облысы Семей қаласының Новобоженово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 </w:t>
      </w:r>
      <w:r>
        <w:br/>
      </w:r>
      <w:r>
        <w:rPr>
          <w:rFonts w:ascii="Times New Roman"/>
          <w:b w:val="false"/>
          <w:i w:val="false"/>
          <w:color w:val="000000"/>
          <w:sz w:val="28"/>
        </w:rPr>
        <w:t>
      </w:t>
      </w:r>
      <w:r>
        <w:rPr>
          <w:rFonts w:ascii="Times New Roman"/>
          <w:b w:val="false"/>
          <w:i w:val="false"/>
          <w:color w:val="000000"/>
          <w:sz w:val="28"/>
        </w:rPr>
        <w:t>21. Мүлікті мүліктік жалға беруге (жалдау), коммуналдық мүлікті пайдалану бойынша жасалған шарттардың орындалуына бақылауды жүзеге асыруға құқығы бар.</w:t>
      </w:r>
      <w:r>
        <w:br/>
      </w:r>
      <w:r>
        <w:rPr>
          <w:rFonts w:ascii="Times New Roman"/>
          <w:b w:val="false"/>
          <w:i w:val="false"/>
          <w:color w:val="000000"/>
          <w:sz w:val="28"/>
        </w:rPr>
        <w:t>
      </w:t>
      </w:r>
      <w:r>
        <w:rPr>
          <w:rFonts w:ascii="Times New Roman"/>
          <w:b w:val="false"/>
          <w:i w:val="false"/>
          <w:color w:val="000000"/>
          <w:sz w:val="28"/>
        </w:rPr>
        <w:t>22. Коммуналдық меншікке айналдырылған (келіп түскен), Қазақстан Республикасының заңнамасында белгіленген тәртіппен иесі жоқ деп танылған, мемлекетке мұрагерлік құқығы бойынша өткен мүлікті, сондай-ақ Қазақстан Республикасының заңнамасында белгіленген тәртіппен коммуналдық меншікке өтеусіз өткізілген иесіз қалған мүліктің (тұрғын үй және жер телімдерінен басқа), олжаның, қараусыз қалған жануарлардың, құрамында мәдени құндылықтарға жататын заттар жоқ көмбелердің үлестерін есепке алуды, сақтауды, бағалауды және одан әрі пайдалануды ұйымдастыру.</w:t>
      </w:r>
      <w:r>
        <w:br/>
      </w:r>
      <w:r>
        <w:rPr>
          <w:rFonts w:ascii="Times New Roman"/>
          <w:b w:val="false"/>
          <w:i w:val="false"/>
          <w:color w:val="000000"/>
          <w:sz w:val="28"/>
        </w:rPr>
        <w:t>
      </w:t>
      </w:r>
      <w:r>
        <w:rPr>
          <w:rFonts w:ascii="Times New Roman"/>
          <w:b w:val="false"/>
          <w:i w:val="false"/>
          <w:color w:val="000000"/>
          <w:sz w:val="28"/>
        </w:rPr>
        <w:t>23. Иесі жоқ жылжымайтын зат ретінде есепке қою туралы жылжымайтын мүлікке құқықтарды мемлекеттік тіркеуді жүзеге асыратын органға өтініштерді жолдау.</w:t>
      </w:r>
      <w:r>
        <w:br/>
      </w:r>
      <w:r>
        <w:rPr>
          <w:rFonts w:ascii="Times New Roman"/>
          <w:b w:val="false"/>
          <w:i w:val="false"/>
          <w:color w:val="000000"/>
          <w:sz w:val="28"/>
        </w:rPr>
        <w:t>
</w:t>
      </w:r>
    </w:p>
    <w:bookmarkStart w:name="z84" w:id="5"/>
    <w:p>
      <w:pPr>
        <w:spacing w:after="0"/>
        <w:ind w:left="0"/>
        <w:jc w:val="left"/>
      </w:pPr>
      <w:r>
        <w:rPr>
          <w:rFonts w:ascii="Times New Roman"/>
          <w:b/>
          <w:i w:val="false"/>
          <w:color w:val="000000"/>
        </w:rPr>
        <w:t xml:space="preserve"> 5. "Шығыс Қазақстан облысы Семей қаласының Новобоженово ауылдық округі әкімінің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"Шығыс Қазақстан облысы Семей қаласының Новобоженово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