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61cb" w14:textId="c5c6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2016-2018 жылдарға арналған бюджеті туралы" Өскемен қалалық мәслихатының 2015 жылғы 23 желтоқсандағы № 44/2-V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2016 жылғы 18 қазандағы № 10/3-VI шешімі. Шығыс Қазақстан облысының Әділет департаментінде 2016 жылғы 24 қазанда № 4700 болып тіркелді. Күші жойылды - Шығыс Қазақстан облысы Өскемен қалалық мәслихатының 2016 жылғы 23 желтоқсандағы № 13/5-VI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қалалық мәслихатының 23.12.2016 № 13/5-VI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"2016-2018 жылдарға арналған облыстық бюджет туралы"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жылдың 5 қазандағы № 6/57-VI (нормативтік құқықтық актілерді мемлекеттік тіркеу Тізілімінде 4689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"Өскемен қаласының 2016-2018 жылдарға арналған бюджеті туралы" 2015 жылғы 23 желтоқсандағы № 44/2-V (Нормативтік құқықтық актілерді мемлекеттік тіркеу тізілімінде 4318 нөмірімен тіркелген, 2016 жылғы 19 қаңтарда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Қаланың 2016-2018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36 974 091,4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12 384 329,0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185 781,8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2 228 719,2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22 175 261,4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36 854 815,4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несиелендіру – 1 557 445,0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активтермен операциялар бойынша сальдо – 198 847,0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302 916,0;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104 069,0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- 1 637 016,0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бюджеттің тапшылығын қаржыландыру – 1 637 016,0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"4. Шығыс Қазақстан облыстық мәслихатының "Шығыс Қазақстан облыстық мәслихатының "2016-2018 жылдарға арналған облыстық бюджет туралы" 2015 жылғы 23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2016 жылғы 5 қазандағы № 6/57-VI (нормативтік құқықтық актілерді мемлекеттік тіркеу Тізілімінде 4689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кірістерді бөлу нормативтері атқарылуға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төлем көзінен салынатын, кірістерден ұсталатын жеке табыс салығы – 13,6 %;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әлеуметтік салық – 13,6 %.";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 шешіміне қосымша 1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2016 жылғы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36 974 091,4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1 978 719,2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1 978 719,2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22 175 261,4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22 175 261,4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22 175 261,4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36 854 815,4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11 702 924,9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11 542 715,9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6 955 349,9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1 118 256,2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1 034 368,5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1 020 460,5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17 947 388,9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3 930 767,5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746 267,6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1 203 279,5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1 262 696,3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13 987 019,9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5 387 591,8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8 466 411,7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және ауыл шаруашылығы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391 739,4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338 961,7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1 660 071,9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1 660 071,9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2 544 644,7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2 414 136,6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-1 637 016,0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1 637 016,0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