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e7a1" w14:textId="3e0e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"Өскемен қаласының 2016-2018 жылдарға арналған бюджеті туралы" Өскемен қалалық мәслихатының 2015 жылғы 23 желтоқсандағы № 44/2-V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2016 жылғы 31 мамырдағы № 5/2-VI шешімі. Шығыс Қазақстан облысының Әділет департаментінде 2016 жылғы 6 маусымда № 4558 болып тіркелді. Күші жойылды - Шығыс Қазақстан облысы Өскемен қалалық мәслихатының 2016 жылғы 23 желтоқсандағы № 13/5-VI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қалалық мәслихатының 23.12.2016 № 13/5-VI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Шығыс Қазақстан облыстық мәслихатының "Шығыс Қазақстан облыстық мәслихатының "2016-2018 жылдарға арналған облыстық бюджет туралы"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2016 жылғы 24 мамырдағы 3/24-VI (нормативтік құқықтық актілерді мемлекеттік тіркеу Тізілімінде 4553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Өскемен қалалық мәслихатының "Өскемен қаласының 2016-2018 жылдарға арналған бюджеті туралы" 2015 жылғы 23 желтоқсандағы № 44/2-V (Нормативтік құқықтық актілерді мемлекеттік тіркеу тізілімінде 4318 нөмірімен тіркелген, 2016 жылғы 19 қаңтарда Қазақстан Республикасы нормативтік құқықтық актілерінің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2016-2018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2016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35 206 761,6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11 182 360,0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142 399,0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2 215 124,2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21 666 878,4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34 064 075,1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1 557 445,0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операциялар бойынша сальдо – - 97 511,0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97 511,0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- 317 247,5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бюджеттің тапшылығын қаржыландыру – 317 247,5 мың теңге.";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2016 жылға арналған Өскемен қаласының жергілікті атқарушы органының резерві 92 005,0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Шығыс Қазақстан облыстық мәслихатының "Шығыс Қазақстан облыстық мәслихатының "2016-2018 жылдарға арналған облыстық бюджет туралы" 2015 жылғы 9 желтоқсандағы № 34/406-V шешіміне өзгерістер енгізу туралы" 2016 жылғы 24 мамырдағы 3/24-VI (нормативтік құқықтық актілерді мемлекеттік тіркеу Тізілімінде 4553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арналған кірістерді бөлу нормативтері атқарылуға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салынатын, кірістерден ұсталатын жеке табыс салығы – 11,0 %;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– 11,0 %.";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2016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Абакумов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44/2-V шешіміне қосымша 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2016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35 206 761,6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11 182 360,0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3 305 428,0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4 677 677,0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1 965 124,2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21 666 878,4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34 064 075,1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408 300,9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11 513 156,1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11 362 362,2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6 904 926,0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206 289,4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1 027 564,5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1 012 902,5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15 743 322,0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3 598 000,7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482 109,8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708 519,5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984 397,0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12 124 551,3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4 058 360,0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7 924 740,3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702 145,6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242 058,4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2 542 500,5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2 416 181,5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2 405 416,5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-317 247,5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317 247,5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