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73dd" w14:textId="ac87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хал актілерін тіркеу мәселелері бойынша мемлекеттік көрсетілетін қызмет регламенттерін бекіту туралы" Шығыс Қазақстан облысы әкімдігінің 2015 жылғы 8 қыркүйектегі № 228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2 қыркүйектегі № 280 қаулысы. Шығыс Қазақстан облысының Әділет департаментінде 2016 жылғы 14 қыркүйекте № 4673 болып тіркелді. Күші жойылды - Шығыс Қазақстан облысы әкімдігінің 2020 жылғы 11 наурыздағы № 74 қаулысымен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11.03.2020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хал актілерін тіркеу және апостильдеу мәселелері бойынша мемлекеттік көрсетілетін қызметтер стандарттарын бекіту туралы" Қазақстан Республикасы Әділет министрінің 2015 жылғы 17 сәуірдегі № 219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 Әділет министрінің 2016 жылғы 16 маусымдағы № 450 (Нормативтік құқықтық актілерді мемлекеттік тіркеу тізілімінде тіркелген нөмірі 13856)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"Азаматтық хал актілерін тіркеу мәселелері бойынша мемлекеттік көрсетілетін қызмет регламенттерін бекіту туралы" Шығыс Қазақстан облысы әкімдігінің 2015 жылғы 8 қыркүйектегі № 228 (Нормативтік құқықтық актілерді мемлекеттік тіркеу тізілімінде 4174 нөмірімен тіркелген, 2015 жылғы 3 желтоқсандағы № 139 (17228), 2015 жылғы 5 желтоқсандағы № 140 (17229) "Дидар", 2015 жылғы 4 желтоқсандағы № 143 (19742), 2015 жылғы 7 желтоқсандағы № 144 (19743)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"Бала тууды тіркеу, оның ішінде азаматтық хал актілерінің жазбаларына өзгерістер, толықтырулар мен түзетулер енгізу"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бөлімі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"Мемлекеттік қызмет көрсету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құжаттар топтамасын көрсетілетін қызметті берушіге тапсырған кезден бастап – 2 (екі) жұмыс күні (қабылдау күні мемлекеттік қызмет көрсету мерзіміне кірмейді);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бала тууды бала туылған күнінен бастап үш жұмыс күні өткеннен кейін тіркеген жағдайда, мемлекеттік көрсетілетін қызмет күнтізбелік 15 (он бес) күн ішінде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мемлекеттік көрсетілетін қызмет стандартының 9-тармағында белгіленген құжаттарды қосымша тексеру қажет болған кезде, қызмет көрсету мерзімі көрсетілетін қызметті алушыны 3 (үш) күнтізбелік күн ішінде хабардар ете отырып, күнтiзбелiк 30 (отыз) күннен аспайтын уақытқа ұзартылады;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 жазбасына өзгерістер, толықтырулар мен түзетулер енгізу туралы өтініш - күнтізбелік 15 (он бес) күн (қабылдау күні мемлекеттік қызмет көрсету мерзіміне кірмейді), басқа мемлекеттік органдарға сұрау салу қажет болған кезде қызмет көрсету мерзімі көрсетілетін қызметті алушыны 3 (үш) күнтізбелік күн ішінде хабардар ете отырып, күнтiзбелiк 30 (отыз) күннен аспайтын уақытқа ұзартылады.";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бөлімі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қызмет көрсету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құжаттар топтамасын Мемлекеттік корпорацияға тапсырған кезден бастап – 2 (екі) жұмыс күні (қабылдау күні мемлекеттік қызмет көрсету мерзіміне кірмейді);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бала тууды бала туылған күнінен бастап үш жұмыс күні өткеннен кейін тіркеген жағдайда, мемлекеттік көрсетілетін қызмет күнтізбелік 15 (он бес) күн ішінде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мемлекеттік көрсетілетін қызмет стандартының 9-тармағында белгіленген құжаттарды қосымша тексеру қажет болған кезде, қызмет көрсету мерзімі көрсетілетін қызметті алушыны 3 (үш) күнтізбелік күн ішінде хабардар ете отырып, күнтiзбелiк 30 (отыз) күннен аспайтын уақытқа ұзартылады;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 жазбасына өзгерістер, толықтырулар мен түзетулер енгізу туралы өтініш - күнтізбелік 15 (он бес) күн (қабылдау күні мемлекеттік қызмет көрсету мерзіміне кірмейді), басқа мемлекеттік органдарға сұрау салу қажет болған кезде қызмет көрсету мерзімі көрсетілетін қызметті алушыны 3 (үш) күнтізбелік күн ішінде хабардар ете отырып, күнтiзбелiк 30 (отыз) күннен аспайтын уақытқа ұзартылады.".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