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63746" w14:textId="57637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саласындағы мемлекеттік көрсетілетін қызметтер регламенттерін бекіту туралы" Шығыс Қазақстан облысы әкімдігінің 2015 жылғы 20 тамыздағы № 211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2016 жылғы 29 шілдедегі № 293 қаулысы. Шығыс Қазақстан облысының Әділет департаментінде 2016 жылғы 2 қыркүйекте № 4665 болып тіркелді. Күші жойылды - Шығыс Қазақстан облысы әкімдігінің 2020 жылғы 10 наурыздағы № 69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әкімдігінің 10.03.2020 </w:t>
      </w:r>
      <w:r>
        <w:rPr>
          <w:rFonts w:ascii="Times New Roman"/>
          <w:b w:val="false"/>
          <w:i w:val="false"/>
          <w:color w:val="000000"/>
          <w:sz w:val="28"/>
        </w:rPr>
        <w:t>№ 69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Білім және ғылым министрінің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w:t>
      </w:r>
      <w:r>
        <w:rPr>
          <w:rFonts w:ascii="Times New Roman"/>
          <w:b w:val="false"/>
          <w:i w:val="false"/>
          <w:color w:val="000000"/>
          <w:sz w:val="28"/>
        </w:rPr>
        <w:t>бұйрығына</w:t>
      </w:r>
      <w:r>
        <w:rPr>
          <w:rFonts w:ascii="Times New Roman"/>
          <w:b w:val="false"/>
          <w:i w:val="false"/>
          <w:color w:val="000000"/>
          <w:sz w:val="28"/>
        </w:rPr>
        <w:t xml:space="preserve"> өзгеріс енгізу туралы" 2016 жылғы 21 қаңтардағы </w:t>
      </w:r>
      <w:r>
        <w:rPr>
          <w:rFonts w:ascii="Times New Roman"/>
          <w:b w:val="false"/>
          <w:i w:val="false"/>
          <w:color w:val="000000"/>
          <w:sz w:val="28"/>
        </w:rPr>
        <w:t>№ 58</w:t>
      </w:r>
      <w:r>
        <w:rPr>
          <w:rFonts w:ascii="Times New Roman"/>
          <w:b w:val="false"/>
          <w:i w:val="false"/>
          <w:color w:val="000000"/>
          <w:sz w:val="28"/>
        </w:rPr>
        <w:t xml:space="preserve"> (Нормативтік құқықтық актілерді мемлекеттік тіркеу тізілімінде тіркелген нөмірі 13255), "Орта білім беру саласында жергілікті атқарушы органдармен мемлекеттік көрсетілетін қызметтер стандарттарын бекіту туралы" Қазақстан Республикасы Білім және ғылым министрінің 2015 жылғы8 сәуірдегі № 179 </w:t>
      </w:r>
      <w:r>
        <w:rPr>
          <w:rFonts w:ascii="Times New Roman"/>
          <w:b w:val="false"/>
          <w:i w:val="false"/>
          <w:color w:val="000000"/>
          <w:sz w:val="28"/>
        </w:rPr>
        <w:t>бұйрығына</w:t>
      </w:r>
      <w:r>
        <w:rPr>
          <w:rFonts w:ascii="Times New Roman"/>
          <w:b w:val="false"/>
          <w:i w:val="false"/>
          <w:color w:val="000000"/>
          <w:sz w:val="28"/>
        </w:rPr>
        <w:t xml:space="preserve"> өзгерістер енгізу туралы" 2016 жылғы 22 қаңтардағы </w:t>
      </w:r>
      <w:r>
        <w:rPr>
          <w:rFonts w:ascii="Times New Roman"/>
          <w:b w:val="false"/>
          <w:i w:val="false"/>
          <w:color w:val="000000"/>
          <w:sz w:val="28"/>
        </w:rPr>
        <w:t>№ 68</w:t>
      </w:r>
      <w:r>
        <w:rPr>
          <w:rFonts w:ascii="Times New Roman"/>
          <w:b w:val="false"/>
          <w:i w:val="false"/>
          <w:color w:val="000000"/>
          <w:sz w:val="28"/>
        </w:rPr>
        <w:t xml:space="preserve"> (Нормативтік құқықтық актілерді мемлекеттік тіркеу тізілімінде тіркелген нөмірі 13346) бұйрықтарына сәйкес Шығыс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1. "Білім саласындағы мемлекеттік көрсетілетін қызметтер регламенттерін бекіту туралы" Шығыс Қазақстан облысы әкімдігінің 2015 жылғы 20 тамыздағы № 211 (Нормативтік құқықтық актілерді мемлекеттік тіркеу тізілімінде тіркелген нөмірі 4148, 2015 жылғы 13 қазандағы № 117 (17206), 2015 жылғы 15 қазандағы № 118 (17207), 2015 жылғы 17 қазандағы № 119 (17208), 2015 жылғы 20 қазандағы № 120 (17209) "Дидар", 2015 жылғы 12 қазандағы № 120 (19719), 2015 жылғы 14 қазандағы № 121 (19720) "Рудный Алтай" газеттерінде жарияланған) қаулысына мынадай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аталған қаулымен бекітілген "Мектепке дейінгі балалар ұйымдарына жіберу үшін мектепке дейінгі (7 жасқа дейін) жастағы балаларды кезекке қою"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1 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аталған қаулымен бекітілген "Негізгі орта, жалпы орта білім беру ұйымдарында экстернат нысанында оқытуға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2 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аталған қаулымен бекітілген "Негізгі орта, жалпы орта білім беру туралы құжаттардың телнұсқаларын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3 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2. Осы қаулы алғашқы ресми жарияланған күнінен кейін күнтізбелік он күн өткен соң қолданысқа енгізіледі.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Сақтағанов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2016 жылғы "29" шілде</w:t>
            </w:r>
            <w:r>
              <w:br/>
            </w:r>
            <w:r>
              <w:rPr>
                <w:rFonts w:ascii="Times New Roman"/>
                <w:b w:val="false"/>
                <w:i w:val="false"/>
                <w:color w:val="000000"/>
                <w:sz w:val="20"/>
              </w:rPr>
              <w:t>№ 239 қаулысына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2015 жылғы 20 тамыздағы</w:t>
            </w:r>
            <w:r>
              <w:br/>
            </w:r>
            <w:r>
              <w:rPr>
                <w:rFonts w:ascii="Times New Roman"/>
                <w:b w:val="false"/>
                <w:i w:val="false"/>
                <w:color w:val="000000"/>
                <w:sz w:val="20"/>
              </w:rPr>
              <w:t>№ 211 қаулысымен</w:t>
            </w:r>
            <w:r>
              <w:br/>
            </w:r>
            <w:r>
              <w:rPr>
                <w:rFonts w:ascii="Times New Roman"/>
                <w:b w:val="false"/>
                <w:i w:val="false"/>
                <w:color w:val="000000"/>
                <w:sz w:val="20"/>
              </w:rPr>
              <w:t>бекітілген</w:t>
            </w:r>
          </w:p>
        </w:tc>
      </w:tr>
    </w:tbl>
    <w:bookmarkStart w:name="z9" w:id="1"/>
    <w:p>
      <w:pPr>
        <w:spacing w:after="0"/>
        <w:ind w:left="0"/>
        <w:jc w:val="left"/>
      </w:pPr>
      <w:r>
        <w:rPr>
          <w:rFonts w:ascii="Times New Roman"/>
          <w:b/>
          <w:i w:val="false"/>
          <w:color w:val="000000"/>
        </w:rPr>
        <w:t xml:space="preserve"> "Мектепке дейінгі балалар ұйымдарына жіберу үшін мектепке дейінгі (7 жасқа дейін) жастағы балаларды кезекке қою" мемлекеттік көрсетілетін қызмет регламенті</w:t>
      </w:r>
    </w:p>
    <w:bookmarkEnd w:id="1"/>
    <w:bookmarkStart w:name="z10" w:id="2"/>
    <w:p>
      <w:pPr>
        <w:spacing w:after="0"/>
        <w:ind w:left="0"/>
        <w:jc w:val="left"/>
      </w:pPr>
      <w:r>
        <w:rPr>
          <w:rFonts w:ascii="Times New Roman"/>
          <w:b/>
          <w:i w:val="false"/>
          <w:color w:val="000000"/>
        </w:rPr>
        <w:t xml:space="preserve"> 1. Жалпы ережелер</w:t>
      </w:r>
    </w:p>
    <w:bookmarkEnd w:id="2"/>
    <w:bookmarkStart w:name="z11" w:id="3"/>
    <w:p>
      <w:pPr>
        <w:spacing w:after="0"/>
        <w:ind w:left="0"/>
        <w:jc w:val="both"/>
      </w:pPr>
      <w:r>
        <w:rPr>
          <w:rFonts w:ascii="Times New Roman"/>
          <w:b w:val="false"/>
          <w:i w:val="false"/>
          <w:color w:val="000000"/>
          <w:sz w:val="28"/>
        </w:rPr>
        <w:t>
      1. "Мектепке дейінгі балалар ұйымдарына жіберу үшін мектепке дейінгі (7 жасқа дейін) жастағы балаларды кезекке қою" мемлекеттік көрсетілетін қызметін (бұдан әрі – мемлекеттік көрсетілетін қызмет) ауданның (облыстық маңызы бар қаланың) жергілікті атқарушы органдары, аудандық маңызы бар қала, кент, ауыл, ауылдық округ әкімдері (бұдан әрі – көрсетілетін қызметті беруші) көрсетеді.</w:t>
      </w:r>
      <w:r>
        <w:br/>
      </w:r>
      <w:r>
        <w:rPr>
          <w:rFonts w:ascii="Times New Roman"/>
          <w:b w:val="false"/>
          <w:i w:val="false"/>
          <w:color w:val="000000"/>
          <w:sz w:val="28"/>
        </w:rPr>
        <w:t xml:space="preserve">
      </w:t>
      </w:r>
      <w:r>
        <w:rPr>
          <w:rFonts w:ascii="Times New Roman"/>
          <w:b w:val="false"/>
          <w:i w:val="false"/>
          <w:color w:val="000000"/>
          <w:sz w:val="28"/>
        </w:rPr>
        <w:t>Өтініштерді қабылдау және мемлекеттік қызметті көрсету нәтижесін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w:t>
      </w:r>
      <w:r>
        <w:br/>
      </w:r>
      <w:r>
        <w:rPr>
          <w:rFonts w:ascii="Times New Roman"/>
          <w:b w:val="false"/>
          <w:i w:val="false"/>
          <w:color w:val="000000"/>
          <w:sz w:val="28"/>
        </w:rPr>
        <w:t xml:space="preserve">
      </w:t>
      </w:r>
      <w:r>
        <w:rPr>
          <w:rFonts w:ascii="Times New Roman"/>
          <w:b w:val="false"/>
          <w:i w:val="false"/>
          <w:color w:val="000000"/>
          <w:sz w:val="28"/>
        </w:rPr>
        <w:t>2)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 xml:space="preserve">3) "электрондық үкіметтің" веб-порталы: www.egov.kz (бұдан әрі – Портал) арқылы жүзеге асырылады. </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 нысаны: электронды (толық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қызмет көрсету нәтижесі кезектілік нөмірі көрсетілген кезекке қою туралы хабарлама беру (ерікті нысанда) немесе орын болған жағдайда Қазақстан Республикасы Білім және ғылым министрінің 2015 жылғы 7 сәуірдегі № 172 (Нормативтік құқықтық актілерді мемлекеттік тіркеу тізілімінде тіркелген нөмірі 10981) бұйрығымен бекітілген "Мектепке дейінгі балалар ұйымдарына жіберу үшін мектепке дейінгі жастағы (7 жасқа дейін) балаларды кезекке қою" мемлекеттік көрсетілетін қызмет стандартына (бұдан әрі – Стандарт)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мектепке дейінгі ұйымға жолдама беру болып табылады. </w:t>
      </w:r>
      <w:r>
        <w:br/>
      </w:r>
      <w:r>
        <w:rPr>
          <w:rFonts w:ascii="Times New Roman"/>
          <w:b w:val="false"/>
          <w:i w:val="false"/>
          <w:color w:val="000000"/>
          <w:sz w:val="28"/>
        </w:rPr>
        <w:t xml:space="preserve">
      </w:t>
      </w:r>
      <w:r>
        <w:rPr>
          <w:rFonts w:ascii="Times New Roman"/>
          <w:b w:val="false"/>
          <w:i w:val="false"/>
          <w:color w:val="000000"/>
          <w:sz w:val="28"/>
        </w:rPr>
        <w:t xml:space="preserve">Портал арқылы жүгінгенде көрсетілетін қызметті алушыға көрсетілген мемлекеттік қызметтің нәтижесі және (немесе) "жеке кабинетке" қызмет көрсетушінің уәкілетті тұлғаның электронды цифрлық қолтаңбасы (бұдан әрі – ЭЦҚ) қойылған электронды құжат түріндегі хабарламасы жіберіледі. </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нәтижесіне қағаз тасымалдағышпен жүгінгенде, мемлекеттік қызметті көрсету нәтижесі электронды нысанда ресімделеді, басып шығарылады, көрсетілетін қызметті берушінің уәкілетті тұлғасының мөрімен және қолымен куәландырылады.</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нәтижесін ұсыну нысаны: электронды (толық автоматтандырылған) және (немесе) қағаз түрінде.</w:t>
      </w:r>
    </w:p>
    <w:bookmarkEnd w:id="3"/>
    <w:bookmarkStart w:name="z21" w:id="4"/>
    <w:p>
      <w:pPr>
        <w:spacing w:after="0"/>
        <w:ind w:left="0"/>
        <w:jc w:val="left"/>
      </w:pPr>
      <w:r>
        <w:rPr>
          <w:rFonts w:ascii="Times New Roman"/>
          <w:b/>
          <w:i w:val="false"/>
          <w:color w:val="000000"/>
        </w:rPr>
        <w:t xml:space="preserve"> 2. Мемлекеттiк қызмет көрсету процесiнде көрсетiлетiн қызметтi берушiнiң құрылымдық бөлiмшелерiнiң (қызметкерлерiнiң) iс-қимыл тәртiбiн сипаттау</w:t>
      </w:r>
    </w:p>
    <w:bookmarkEnd w:id="4"/>
    <w:bookmarkStart w:name="z22" w:id="5"/>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көрсетілетін қызметті алушының (не сенімхат бойынша көрсетілетін қызметті алушының уәкілетті өкілінің)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үлгі бойынша өтінішінің және Стандарттың </w:t>
      </w:r>
      <w:r>
        <w:rPr>
          <w:rFonts w:ascii="Times New Roman"/>
          <w:b w:val="false"/>
          <w:i w:val="false"/>
          <w:color w:val="000000"/>
          <w:sz w:val="28"/>
        </w:rPr>
        <w:t>9 тармағымен</w:t>
      </w:r>
      <w:r>
        <w:rPr>
          <w:rFonts w:ascii="Times New Roman"/>
          <w:b w:val="false"/>
          <w:i w:val="false"/>
          <w:color w:val="000000"/>
          <w:sz w:val="28"/>
        </w:rPr>
        <w:t xml:space="preserve"> көзделген құжаттардың немесе көрсетілетін қызметті алушының ЭЦҚ-мен куәландырылған электрондық құжат нысанындағы сұратуының болуы негіздеме болып табылады</w:t>
      </w:r>
      <w:r>
        <w:br/>
      </w:r>
      <w:r>
        <w:rPr>
          <w:rFonts w:ascii="Times New Roman"/>
          <w:b w:val="false"/>
          <w:i w:val="false"/>
          <w:color w:val="000000"/>
          <w:sz w:val="28"/>
        </w:rPr>
        <w:t xml:space="preserve">
      </w:t>
      </w:r>
      <w:r>
        <w:rPr>
          <w:rFonts w:ascii="Times New Roman"/>
          <w:b w:val="false"/>
          <w:i w:val="false"/>
          <w:color w:val="000000"/>
          <w:sz w:val="28"/>
        </w:rPr>
        <w:t xml:space="preserve">5. Мемлекеттік қызмет көрсету процесінің құрамына кіретін рәсімдердің (іс-қимылдардың) мазмұны, оны орындалу ұзақтығы: </w:t>
      </w:r>
      <w:r>
        <w:br/>
      </w:r>
      <w:r>
        <w:rPr>
          <w:rFonts w:ascii="Times New Roman"/>
          <w:b w:val="false"/>
          <w:i w:val="false"/>
          <w:color w:val="000000"/>
          <w:sz w:val="28"/>
        </w:rPr>
        <w:t xml:space="preserve">
      </w:t>
      </w:r>
      <w:r>
        <w:rPr>
          <w:rFonts w:ascii="Times New Roman"/>
          <w:b w:val="false"/>
          <w:i w:val="false"/>
          <w:color w:val="000000"/>
          <w:sz w:val="28"/>
        </w:rPr>
        <w:t xml:space="preserve">1-іс-қимыл – көрсетілетін қызметті беруші кеңсесі қызметкерінің көрсетілетін қызметті алушының (не сенімхат бойынша уәкілетті өкілінің) құжаттарын қабылдауы мен тіркеуі және оларды көрсетілетін қызметті берушінің басшысына қарауға беруі. Орындалу ұзақтығы – 10 (он) минут; </w:t>
      </w:r>
      <w:r>
        <w:br/>
      </w:r>
      <w:r>
        <w:rPr>
          <w:rFonts w:ascii="Times New Roman"/>
          <w:b w:val="false"/>
          <w:i w:val="false"/>
          <w:color w:val="000000"/>
          <w:sz w:val="28"/>
        </w:rPr>
        <w:t xml:space="preserve">
      </w:t>
      </w:r>
      <w:r>
        <w:rPr>
          <w:rFonts w:ascii="Times New Roman"/>
          <w:b w:val="false"/>
          <w:i w:val="false"/>
          <w:color w:val="000000"/>
          <w:sz w:val="28"/>
        </w:rPr>
        <w:t>2-іс-қимыл – көрсетілетін қызметті беруші басшысының құжаттарды қарауы және көрсетілетін қызметті берушінің орындаушысына беруі. Орындалу ұзақтығы – 5 (бес) минут;</w:t>
      </w:r>
      <w:r>
        <w:br/>
      </w:r>
      <w:r>
        <w:rPr>
          <w:rFonts w:ascii="Times New Roman"/>
          <w:b w:val="false"/>
          <w:i w:val="false"/>
          <w:color w:val="000000"/>
          <w:sz w:val="28"/>
        </w:rPr>
        <w:t xml:space="preserve">
      </w:t>
      </w:r>
      <w:r>
        <w:rPr>
          <w:rFonts w:ascii="Times New Roman"/>
          <w:b w:val="false"/>
          <w:i w:val="false"/>
          <w:color w:val="000000"/>
          <w:sz w:val="28"/>
        </w:rPr>
        <w:t xml:space="preserve">3-іс-қимыл – көрсетілетін қызметті беруші орындаушысының құжаттардың Стандарттың 9-тармағында көзделген қойылған талаптарға сәйкестігін қарауы, мемлекеттік қызмет көрсету нәтижесін дайындауы. Орындалу ұзақтығы – 10 (он) минут; </w:t>
      </w:r>
      <w:r>
        <w:br/>
      </w:r>
      <w:r>
        <w:rPr>
          <w:rFonts w:ascii="Times New Roman"/>
          <w:b w:val="false"/>
          <w:i w:val="false"/>
          <w:color w:val="000000"/>
          <w:sz w:val="28"/>
        </w:rPr>
        <w:t xml:space="preserve">
      </w:t>
      </w:r>
      <w:r>
        <w:rPr>
          <w:rFonts w:ascii="Times New Roman"/>
          <w:b w:val="false"/>
          <w:i w:val="false"/>
          <w:color w:val="000000"/>
          <w:sz w:val="28"/>
        </w:rPr>
        <w:t>4-іс-қимыл – көрсетілетін қызметті беруші басшысының мемлекеттік қызмет көрсету нәтижесіне қол қоюы. Орындалу ұзақтығы – 2 (екі) минут;</w:t>
      </w:r>
      <w:r>
        <w:br/>
      </w:r>
      <w:r>
        <w:rPr>
          <w:rFonts w:ascii="Times New Roman"/>
          <w:b w:val="false"/>
          <w:i w:val="false"/>
          <w:color w:val="000000"/>
          <w:sz w:val="28"/>
        </w:rPr>
        <w:t xml:space="preserve">
      </w:t>
      </w:r>
      <w:r>
        <w:rPr>
          <w:rFonts w:ascii="Times New Roman"/>
          <w:b w:val="false"/>
          <w:i w:val="false"/>
          <w:color w:val="000000"/>
          <w:sz w:val="28"/>
        </w:rPr>
        <w:t xml:space="preserve">5-іс-қимыл – көрсетілетін қызметті беруші кеңсесі қызметкерінің мемлекеттік қызмет көрсету нәтижесін беруі. Орындалу ұзақтығы – 3 (үш) минут. </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 көрсету мерзімі көрсетілетін қызметті алушыға, Мемлекеттік корпорацияға, порталға жүгінген сәттен бастап – 30 (отыз) минут. </w:t>
      </w:r>
      <w:r>
        <w:br/>
      </w:r>
      <w:r>
        <w:rPr>
          <w:rFonts w:ascii="Times New Roman"/>
          <w:b w:val="false"/>
          <w:i w:val="false"/>
          <w:color w:val="000000"/>
          <w:sz w:val="28"/>
        </w:rPr>
        <w:t xml:space="preserve">
      </w:t>
      </w:r>
      <w:r>
        <w:rPr>
          <w:rFonts w:ascii="Times New Roman"/>
          <w:b w:val="false"/>
          <w:i w:val="false"/>
          <w:color w:val="000000"/>
          <w:sz w:val="28"/>
        </w:rPr>
        <w:t xml:space="preserve">6.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1-іс-қимыл бойынша мемлекеттік қызмет көрсету рәсімінің (іс-қимылының) нәтижесі көрсетілетін қызметті алушының тіркелген құжаттары болып табылады, олар осы Регламенттің 5 тармағында көрсетілген 2-іс-қимылды орындауды бастау үшін негіз болады. </w:t>
      </w:r>
      <w:r>
        <w:br/>
      </w:r>
      <w:r>
        <w:rPr>
          <w:rFonts w:ascii="Times New Roman"/>
          <w:b w:val="false"/>
          <w:i w:val="false"/>
          <w:color w:val="000000"/>
          <w:sz w:val="28"/>
        </w:rPr>
        <w:t xml:space="preserve">
      </w:t>
      </w:r>
      <w:r>
        <w:rPr>
          <w:rFonts w:ascii="Times New Roman"/>
          <w:b w:val="false"/>
          <w:i w:val="false"/>
          <w:color w:val="000000"/>
          <w:sz w:val="28"/>
        </w:rPr>
        <w:t>Осы Регламенттің 5 тармағында көрсетілген 2-іс-қимылдың нәтижесі орындауға берілген құжаттар болып табылады, олар осы Регламенттің 5 тармағында көрсетілген 3-іс-қимылды орындауды бастау үшін негіз болады.</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5 тармағында көрсетілген 3-іс-қимылдың нәтижесі мемлекеттік қызмет көрсету нәтижесін көрсетілетін қызметті беруші басшысына қол қоюға беру болып табылады, ол осы Регламенттің 5 тармағында көрсетілген 4-іс-қимылды орындауды бастау үшін негіз болады. </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5 тармағында көрсетілген 4-іс-қимылдың нәтижесі қол қойылған мемлекеттік қызмет көрсету нәтижесін көрсетілетін қызметті беруші кеңсесі қызметкеріне беру болып табылады, ол осы Регламенттің 5 тармағында көрсетілген 5-іс-қимылды орындауды бастау үшін негіз болады. </w:t>
      </w:r>
      <w:r>
        <w:br/>
      </w:r>
      <w:r>
        <w:rPr>
          <w:rFonts w:ascii="Times New Roman"/>
          <w:b w:val="false"/>
          <w:i w:val="false"/>
          <w:color w:val="000000"/>
          <w:sz w:val="28"/>
        </w:rPr>
        <w:t xml:space="preserve">
      </w:t>
      </w:r>
      <w:r>
        <w:rPr>
          <w:rFonts w:ascii="Times New Roman"/>
          <w:b w:val="false"/>
          <w:i w:val="false"/>
          <w:color w:val="000000"/>
          <w:sz w:val="28"/>
        </w:rPr>
        <w:t>Осы Регламенттің 5 тармағында көрсетілген 5-іс-қимылдың нәтижесі мемлекеттік қызмет көрсету нәтижесін көрсетілетін қызметті алушыға беру болып табылады.</w:t>
      </w:r>
    </w:p>
    <w:bookmarkEnd w:id="5"/>
    <w:bookmarkStart w:name="z35" w:id="6"/>
    <w:p>
      <w:pPr>
        <w:spacing w:after="0"/>
        <w:ind w:left="0"/>
        <w:jc w:val="left"/>
      </w:pPr>
      <w:r>
        <w:rPr>
          <w:rFonts w:ascii="Times New Roman"/>
          <w:b/>
          <w:i w:val="false"/>
          <w:color w:val="000000"/>
        </w:rPr>
        <w:t xml:space="preserve"> 3. Мемлекеттiк қызмет көрсету процесiнде көрсетiлетiн қызмет берушiнiң құрылымдық бөлiмшелерiнiң (қызметкерлерiнiң) өзара iс-қимыл тәртiбiн сипаттау </w:t>
      </w:r>
    </w:p>
    <w:bookmarkEnd w:id="6"/>
    <w:bookmarkStart w:name="z36" w:id="7"/>
    <w:p>
      <w:pPr>
        <w:spacing w:after="0"/>
        <w:ind w:left="0"/>
        <w:jc w:val="both"/>
      </w:pPr>
      <w:r>
        <w:rPr>
          <w:rFonts w:ascii="Times New Roman"/>
          <w:b w:val="false"/>
          <w:i w:val="false"/>
          <w:color w:val="000000"/>
          <w:sz w:val="28"/>
        </w:rPr>
        <w:t xml:space="preserve">
      7. Мемлекеттік көрсетілетін қызмет процесіне қатысатын көрсетілетін қызметті берушінің құрылымдық бөлімшелерінің (қызметкерлерінің) тізбесі: </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 кеңсесінің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орындаушысы.</w:t>
      </w:r>
      <w:r>
        <w:br/>
      </w:r>
      <w:r>
        <w:rPr>
          <w:rFonts w:ascii="Times New Roman"/>
          <w:b w:val="false"/>
          <w:i w:val="false"/>
          <w:color w:val="000000"/>
          <w:sz w:val="28"/>
        </w:rPr>
        <w:t xml:space="preserve">
      </w:t>
      </w:r>
      <w:r>
        <w:rPr>
          <w:rFonts w:ascii="Times New Roman"/>
          <w:b w:val="false"/>
          <w:i w:val="false"/>
          <w:color w:val="000000"/>
          <w:sz w:val="28"/>
        </w:rPr>
        <w:t>8. Мемлекеттік қызметті көрсету үшін қажетті рәсімдердің (іс-қимылдардың) сипаттамасы:</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 кеңсесі қызметкерінің көрсетілетін қызметті алушының (не сенімхат бойынша уәкілетті өкілінің) құжаттарын қабылдауы мен тіркеуі және оларды көрсетілетін қызметті берушінің басшысына қарауға беруі. Орындалу ұзақтығы – 10 (он) минут; </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 басшысының құжаттарды қарауы және көрсетілетін қызметті берушінің орындаушысына беруі. Орындалу ұзақтығы – 5 (бес) минут;</w:t>
      </w:r>
      <w:r>
        <w:br/>
      </w:r>
      <w:r>
        <w:rPr>
          <w:rFonts w:ascii="Times New Roman"/>
          <w:b w:val="false"/>
          <w:i w:val="false"/>
          <w:color w:val="000000"/>
          <w:sz w:val="28"/>
        </w:rPr>
        <w:t xml:space="preserve">
      </w:t>
      </w:r>
      <w:r>
        <w:rPr>
          <w:rFonts w:ascii="Times New Roman"/>
          <w:b w:val="false"/>
          <w:i w:val="false"/>
          <w:color w:val="000000"/>
          <w:sz w:val="28"/>
        </w:rPr>
        <w:t xml:space="preserve">3) көрсетілетін қызметті беруші орындаушысының құжаттарының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қойылған талаптарға сәйкестігін қарауы, мемлекеттік қызмет көрсету нәтижесін дайындауы. Орындалу ұзақтығы – 10 (он) минут;</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 басшысының мемлекеттік қызмет көрсету нәтижесіне қол қоюы. Орындалу ұзақтығы – 2 (екі) минут;</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 кеңсесі қызметкерінің мемлекеттік қызмет көрсету нәтижесін беруі. Орындалу ұзақтығы – 3 (үш) минут.</w:t>
      </w:r>
    </w:p>
    <w:bookmarkEnd w:id="7"/>
    <w:bookmarkStart w:name="z46" w:id="8"/>
    <w:p>
      <w:pPr>
        <w:spacing w:after="0"/>
        <w:ind w:left="0"/>
        <w:jc w:val="left"/>
      </w:pPr>
      <w:r>
        <w:rPr>
          <w:rFonts w:ascii="Times New Roman"/>
          <w:b/>
          <w:i w:val="false"/>
          <w:color w:val="000000"/>
        </w:rPr>
        <w:t xml:space="preserve"> 4. Мемлекеттік корпорациямен өзара iс-қимыл тәртiбiн, сондай-ақ мемлекеттiк қызмет көрсету процесiнде ақпараттық жүйелердi пайдалану тәртiбiн сипаттау </w:t>
      </w:r>
    </w:p>
    <w:bookmarkEnd w:id="8"/>
    <w:bookmarkStart w:name="z47" w:id="9"/>
    <w:p>
      <w:pPr>
        <w:spacing w:after="0"/>
        <w:ind w:left="0"/>
        <w:jc w:val="both"/>
      </w:pPr>
      <w:r>
        <w:rPr>
          <w:rFonts w:ascii="Times New Roman"/>
          <w:b w:val="false"/>
          <w:i w:val="false"/>
          <w:color w:val="000000"/>
          <w:sz w:val="28"/>
        </w:rPr>
        <w:t xml:space="preserve">
      9. Көрсетілетін қызметті алушы (не сенімхат бойынша уәкілетті өкілі) мемлекеттік қызметті алу үшін Мемлекеттік корпорацияға жүгінеді және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көзделген құжаттарды ұсынады.</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алушының сұратуын өңдеу ұзақтығы – 15 (он бес) минут.</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алушы Стандаттын 9 тармағына сәйкес құжаттар топтамасын толық ұсынбаған жағдайда, Мемлекеттік корпорация қызметкері өтінішті қабылдаудан бас тартады және Стандартқа </w:t>
      </w:r>
      <w:r>
        <w:rPr>
          <w:rFonts w:ascii="Times New Roman"/>
          <w:b w:val="false"/>
          <w:i w:val="false"/>
          <w:color w:val="000000"/>
          <w:sz w:val="28"/>
        </w:rPr>
        <w:t>3 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r>
        <w:br/>
      </w:r>
      <w:r>
        <w:rPr>
          <w:rFonts w:ascii="Times New Roman"/>
          <w:b w:val="false"/>
          <w:i w:val="false"/>
          <w:color w:val="000000"/>
          <w:sz w:val="28"/>
        </w:rPr>
        <w:t xml:space="preserve">
      </w:t>
      </w:r>
      <w:r>
        <w:rPr>
          <w:rFonts w:ascii="Times New Roman"/>
          <w:b w:val="false"/>
          <w:i w:val="false"/>
          <w:color w:val="000000"/>
          <w:sz w:val="28"/>
        </w:rPr>
        <w:t>10. Мемлекеттік қызмет көрсету нәтижесін Мемлекеттік корпорация арқылы алу процесі:</w:t>
      </w:r>
      <w:r>
        <w:br/>
      </w:r>
      <w:r>
        <w:rPr>
          <w:rFonts w:ascii="Times New Roman"/>
          <w:b w:val="false"/>
          <w:i w:val="false"/>
          <w:color w:val="000000"/>
          <w:sz w:val="28"/>
        </w:rPr>
        <w:t xml:space="preserve">
      </w:t>
      </w:r>
      <w:r>
        <w:rPr>
          <w:rFonts w:ascii="Times New Roman"/>
          <w:b w:val="false"/>
          <w:i w:val="false"/>
          <w:color w:val="000000"/>
          <w:sz w:val="28"/>
        </w:rPr>
        <w:t>1) мемлекеттік қызмет көрсету ұзақтығы – 15 (он бес) жұмыс күні;</w:t>
      </w:r>
      <w:r>
        <w:br/>
      </w:r>
      <w:r>
        <w:rPr>
          <w:rFonts w:ascii="Times New Roman"/>
          <w:b w:val="false"/>
          <w:i w:val="false"/>
          <w:color w:val="000000"/>
          <w:sz w:val="28"/>
        </w:rPr>
        <w:t xml:space="preserve">
      </w:t>
      </w:r>
      <w:r>
        <w:rPr>
          <w:rFonts w:ascii="Times New Roman"/>
          <w:b w:val="false"/>
          <w:i w:val="false"/>
          <w:color w:val="000000"/>
          <w:sz w:val="28"/>
        </w:rPr>
        <w:t xml:space="preserve">2) мемлекеттік қызмет көрсету нәтижесін алу электрондық кезек күту тәртібімен жүзеге асырылады, электрондық кезекті портал арқылы брондауға болады. </w:t>
      </w:r>
      <w:r>
        <w:br/>
      </w:r>
      <w:r>
        <w:rPr>
          <w:rFonts w:ascii="Times New Roman"/>
          <w:b w:val="false"/>
          <w:i w:val="false"/>
          <w:color w:val="000000"/>
          <w:sz w:val="28"/>
        </w:rPr>
        <w:t xml:space="preserve">
      </w:t>
      </w:r>
      <w:r>
        <w:rPr>
          <w:rFonts w:ascii="Times New Roman"/>
          <w:b w:val="false"/>
          <w:i w:val="false"/>
          <w:color w:val="000000"/>
          <w:sz w:val="28"/>
        </w:rPr>
        <w:t xml:space="preserve">11. Портал арқылы мемлекеттiк қызмет көрсету кезiнде жүгiну және көрсетілетін қызметтіберушi мен көрсетілетін қызметтіалушы рәсiмдерінiң (iс-қимылдарының) реттiлiк тәртiбi осы Регламентке </w:t>
      </w:r>
      <w:r>
        <w:rPr>
          <w:rFonts w:ascii="Times New Roman"/>
          <w:b w:val="false"/>
          <w:i w:val="false"/>
          <w:color w:val="000000"/>
          <w:sz w:val="28"/>
        </w:rPr>
        <w:t>1 қосымшаға</w:t>
      </w:r>
      <w:r>
        <w:rPr>
          <w:rFonts w:ascii="Times New Roman"/>
          <w:b w:val="false"/>
          <w:i w:val="false"/>
          <w:color w:val="000000"/>
          <w:sz w:val="28"/>
        </w:rPr>
        <w:t xml:space="preserve"> сәйкес мемлекеттiк қызмет көрсетуге қатысатын ақпараттық жүйелердiң функционалдық өзара iс-қимыл диаграммасында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алушы ЖСН мен пароль арқылы порталда тіркеуді жүзеге асырады (порталда тіркелмеген көрсетілетін қызметті алушылар үшін жүзеге асырылады); </w:t>
      </w:r>
      <w:r>
        <w:br/>
      </w:r>
      <w:r>
        <w:rPr>
          <w:rFonts w:ascii="Times New Roman"/>
          <w:b w:val="false"/>
          <w:i w:val="false"/>
          <w:color w:val="000000"/>
          <w:sz w:val="28"/>
        </w:rPr>
        <w:t xml:space="preserve">
      </w:t>
      </w:r>
      <w:r>
        <w:rPr>
          <w:rFonts w:ascii="Times New Roman"/>
          <w:b w:val="false"/>
          <w:i w:val="false"/>
          <w:color w:val="000000"/>
          <w:sz w:val="28"/>
        </w:rPr>
        <w:t xml:space="preserve">2) 1- процесс – көрсетілетін қызметті алушының мемлекеттік көрсетілетін қызметті алу үшін ЖСН мен парольді порталға енгізуі (авторландыру процесі); </w:t>
      </w:r>
      <w:r>
        <w:br/>
      </w:r>
      <w:r>
        <w:rPr>
          <w:rFonts w:ascii="Times New Roman"/>
          <w:b w:val="false"/>
          <w:i w:val="false"/>
          <w:color w:val="000000"/>
          <w:sz w:val="28"/>
        </w:rPr>
        <w:t xml:space="preserve">
      </w:t>
      </w:r>
      <w:r>
        <w:rPr>
          <w:rFonts w:ascii="Times New Roman"/>
          <w:b w:val="false"/>
          <w:i w:val="false"/>
          <w:color w:val="000000"/>
          <w:sz w:val="28"/>
        </w:rPr>
        <w:t xml:space="preserve">3) 1-шарт – порталда ЖСН мен пароль арқылы тіркелген көрсетілетін қызметті алушы туралы деректердің түпнұсқалығын тексеру; </w:t>
      </w:r>
      <w:r>
        <w:br/>
      </w:r>
      <w:r>
        <w:rPr>
          <w:rFonts w:ascii="Times New Roman"/>
          <w:b w:val="false"/>
          <w:i w:val="false"/>
          <w:color w:val="000000"/>
          <w:sz w:val="28"/>
        </w:rPr>
        <w:t xml:space="preserve">
      </w:t>
      </w:r>
      <w:r>
        <w:rPr>
          <w:rFonts w:ascii="Times New Roman"/>
          <w:b w:val="false"/>
          <w:i w:val="false"/>
          <w:color w:val="000000"/>
          <w:sz w:val="28"/>
        </w:rPr>
        <w:t xml:space="preserve">4) 2-процесс – көрсетілетін қызметті алушының деректерінде бұзушылықтардың болуына байланысты авторландырудан бас тарту туралы порталда хабарлама қалыптастыру; </w:t>
      </w:r>
      <w:r>
        <w:br/>
      </w:r>
      <w:r>
        <w:rPr>
          <w:rFonts w:ascii="Times New Roman"/>
          <w:b w:val="false"/>
          <w:i w:val="false"/>
          <w:color w:val="000000"/>
          <w:sz w:val="28"/>
        </w:rPr>
        <w:t xml:space="preserve">
      </w:t>
      </w:r>
      <w:r>
        <w:rPr>
          <w:rFonts w:ascii="Times New Roman"/>
          <w:b w:val="false"/>
          <w:i w:val="false"/>
          <w:color w:val="000000"/>
          <w:sz w:val="28"/>
        </w:rPr>
        <w:t xml:space="preserve">5) 3-процесс – көрсетілетін қызметті алушының осы Регламентте көрсетілген қызметті таңдауы, мемлекеттік қызмет көрсету үшін сұрату нысанын экранға шығаруы және оның құрылымы мен форматтық талаптарын ескере отырып, көрсетілетін қызметті берушінің нысанды толтыруы (деректерді енгізуі), сұрату нысанына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қажетті құжаттардың көшірмелерін электрондық түрде тіркеуі, сондай-ақ көрсетілетін қызметті алушының сұратуды куәландыру (қол қою) үшін ЭЦҚ тіркеу куәлігін таңдауы; </w:t>
      </w:r>
      <w:r>
        <w:br/>
      </w:r>
      <w:r>
        <w:rPr>
          <w:rFonts w:ascii="Times New Roman"/>
          <w:b w:val="false"/>
          <w:i w:val="false"/>
          <w:color w:val="000000"/>
          <w:sz w:val="28"/>
        </w:rPr>
        <w:t xml:space="preserve">
      </w:t>
      </w:r>
      <w:r>
        <w:rPr>
          <w:rFonts w:ascii="Times New Roman"/>
          <w:b w:val="false"/>
          <w:i w:val="false"/>
          <w:color w:val="000000"/>
          <w:sz w:val="28"/>
        </w:rPr>
        <w:t xml:space="preserve">6) 2-шарт – порталда ЭЦҚ тіркеу куәлігінің қолданылу мерзімін және кері қайтарылған (күші жойылған) тіркеу куәліктерінің тізімінде болмауын, сондай-ақ, сәйкестендіру деректерінің (сұратуда көрсетілген ЖСН мен ЭЦҚ тіркеу куәлігінде көрсетілген ЖСН арасындағы) сәйкестігін тексеру; </w:t>
      </w:r>
      <w:r>
        <w:br/>
      </w:r>
      <w:r>
        <w:rPr>
          <w:rFonts w:ascii="Times New Roman"/>
          <w:b w:val="false"/>
          <w:i w:val="false"/>
          <w:color w:val="000000"/>
          <w:sz w:val="28"/>
        </w:rPr>
        <w:t xml:space="preserve">
      </w:t>
      </w:r>
      <w:r>
        <w:rPr>
          <w:rFonts w:ascii="Times New Roman"/>
          <w:b w:val="false"/>
          <w:i w:val="false"/>
          <w:color w:val="000000"/>
          <w:sz w:val="28"/>
        </w:rPr>
        <w:t xml:space="preserve">7) 4-процесс – көрсетілетін қызметті алушының ЭЦҚ түпнұсқалығы расталмауына байланысты сұратып отырған мемлекеттік қызмет көрсетуден бас тарту туралы хабарлама қалыптастыру; </w:t>
      </w:r>
      <w:r>
        <w:br/>
      </w:r>
      <w:r>
        <w:rPr>
          <w:rFonts w:ascii="Times New Roman"/>
          <w:b w:val="false"/>
          <w:i w:val="false"/>
          <w:color w:val="000000"/>
          <w:sz w:val="28"/>
        </w:rPr>
        <w:t xml:space="preserve">
      </w:t>
      </w:r>
      <w:r>
        <w:rPr>
          <w:rFonts w:ascii="Times New Roman"/>
          <w:b w:val="false"/>
          <w:i w:val="false"/>
          <w:color w:val="000000"/>
          <w:sz w:val="28"/>
        </w:rPr>
        <w:t xml:space="preserve">8) 5-процесс – мемлекеттік қызмет көрсету үшін сұратуды көрсетілетін қызметті беруші ЭЦҚ-сы арқылы куәландыру және қызметті өңдеу үшін электрондық құжатты (сұратуды) ЭҮШ арқылы ЭҮӨШ АЖО-ға жолдау; </w:t>
      </w:r>
      <w:r>
        <w:br/>
      </w:r>
      <w:r>
        <w:rPr>
          <w:rFonts w:ascii="Times New Roman"/>
          <w:b w:val="false"/>
          <w:i w:val="false"/>
          <w:color w:val="000000"/>
          <w:sz w:val="28"/>
        </w:rPr>
        <w:t xml:space="preserve">
      </w:t>
      </w:r>
      <w:r>
        <w:rPr>
          <w:rFonts w:ascii="Times New Roman"/>
          <w:b w:val="false"/>
          <w:i w:val="false"/>
          <w:color w:val="000000"/>
          <w:sz w:val="28"/>
        </w:rPr>
        <w:t>9) 6-процесс – электронды құжатты ЭҮӨШ АЖО-ға тіркеу;</w:t>
      </w:r>
      <w:r>
        <w:br/>
      </w:r>
      <w:r>
        <w:rPr>
          <w:rFonts w:ascii="Times New Roman"/>
          <w:b w:val="false"/>
          <w:i w:val="false"/>
          <w:color w:val="000000"/>
          <w:sz w:val="28"/>
        </w:rPr>
        <w:t xml:space="preserve">
      </w:t>
      </w:r>
      <w:r>
        <w:rPr>
          <w:rFonts w:ascii="Times New Roman"/>
          <w:b w:val="false"/>
          <w:i w:val="false"/>
          <w:color w:val="000000"/>
          <w:sz w:val="28"/>
        </w:rPr>
        <w:t xml:space="preserve">10) 3-шарт – көрсетілетін қызметті беруші қызметкерінің көрсетілетін қызметті алушының қоса берген құжаттарының Стандарттың 9 тармағында көрсетілген құжаттарға және мемлекеттік қызмет көрсету үшін негіздерге сәйкестігін тексеруі (өңдеуі); </w:t>
      </w:r>
      <w:r>
        <w:br/>
      </w:r>
      <w:r>
        <w:rPr>
          <w:rFonts w:ascii="Times New Roman"/>
          <w:b w:val="false"/>
          <w:i w:val="false"/>
          <w:color w:val="000000"/>
          <w:sz w:val="28"/>
        </w:rPr>
        <w:t xml:space="preserve">
      </w:t>
      </w:r>
      <w:r>
        <w:rPr>
          <w:rFonts w:ascii="Times New Roman"/>
          <w:b w:val="false"/>
          <w:i w:val="false"/>
          <w:color w:val="000000"/>
          <w:sz w:val="28"/>
        </w:rPr>
        <w:t xml:space="preserve">11) 7-процесс – көрсетілетін қызметті алушының құжаттарындағы бұзушылықтардың болуына байланысты сұратып отырған мемлекеттік қызметті көрсетуден бас тарту туралы хабарлама қалыптастыру; </w:t>
      </w:r>
      <w:r>
        <w:br/>
      </w:r>
      <w:r>
        <w:rPr>
          <w:rFonts w:ascii="Times New Roman"/>
          <w:b w:val="false"/>
          <w:i w:val="false"/>
          <w:color w:val="000000"/>
          <w:sz w:val="28"/>
        </w:rPr>
        <w:t xml:space="preserve">
      </w:t>
      </w:r>
      <w:r>
        <w:rPr>
          <w:rFonts w:ascii="Times New Roman"/>
          <w:b w:val="false"/>
          <w:i w:val="false"/>
          <w:color w:val="000000"/>
          <w:sz w:val="28"/>
        </w:rPr>
        <w:t xml:space="preserve">12) 8-процесс – көрсетілетін қызметті алушының көрсетілетін қызметті беруші қалыптастырған мемлекеттік қызмет көрсету нәтижесін (электрондық құжат нысанындағы хабарлама) алуы. </w:t>
      </w:r>
      <w:r>
        <w:br/>
      </w:r>
      <w:r>
        <w:rPr>
          <w:rFonts w:ascii="Times New Roman"/>
          <w:b w:val="false"/>
          <w:i w:val="false"/>
          <w:color w:val="000000"/>
          <w:sz w:val="28"/>
        </w:rPr>
        <w:t xml:space="preserve">
      </w:t>
      </w:r>
      <w:r>
        <w:rPr>
          <w:rFonts w:ascii="Times New Roman"/>
          <w:b w:val="false"/>
          <w:i w:val="false"/>
          <w:color w:val="000000"/>
          <w:sz w:val="28"/>
        </w:rPr>
        <w:t xml:space="preserve">12.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сонымен қатар өзге де көрсетiлетiн қызметтi берушiлермен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2 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орналастырылған.</w:t>
      </w:r>
      <w:r>
        <w:br/>
      </w:r>
      <w:r>
        <w:rPr>
          <w:rFonts w:ascii="Times New Roman"/>
          <w:b w:val="false"/>
          <w:i w:val="false"/>
          <w:color w:val="000000"/>
          <w:sz w:val="28"/>
        </w:rPr>
        <w:t xml:space="preserve">
      </w:t>
      </w:r>
      <w:r>
        <w:rPr>
          <w:rFonts w:ascii="Times New Roman"/>
          <w:b w:val="false"/>
          <w:i w:val="false"/>
          <w:color w:val="000000"/>
          <w:sz w:val="28"/>
        </w:rPr>
        <w:t>Ескерту.</w:t>
      </w:r>
      <w:r>
        <w:br/>
      </w:r>
      <w:r>
        <w:rPr>
          <w:rFonts w:ascii="Times New Roman"/>
          <w:b w:val="false"/>
          <w:i w:val="false"/>
          <w:color w:val="000000"/>
          <w:sz w:val="28"/>
        </w:rPr>
        <w:t xml:space="preserve">
      </w:t>
      </w:r>
      <w:r>
        <w:rPr>
          <w:rFonts w:ascii="Times New Roman"/>
          <w:b w:val="false"/>
          <w:i w:val="false"/>
          <w:color w:val="000000"/>
          <w:sz w:val="28"/>
        </w:rPr>
        <w:t>Аббревиатуралардың толық жазылуы:</w:t>
      </w:r>
      <w:r>
        <w:br/>
      </w:r>
      <w:r>
        <w:rPr>
          <w:rFonts w:ascii="Times New Roman"/>
          <w:b w:val="false"/>
          <w:i w:val="false"/>
          <w:color w:val="000000"/>
          <w:sz w:val="28"/>
        </w:rPr>
        <w:t xml:space="preserve">
      </w:t>
      </w:r>
      <w:r>
        <w:rPr>
          <w:rFonts w:ascii="Times New Roman"/>
          <w:b w:val="false"/>
          <w:i w:val="false"/>
          <w:color w:val="000000"/>
          <w:sz w:val="28"/>
        </w:rPr>
        <w:t>АЖ – ақпараттық жүйе</w:t>
      </w:r>
      <w:r>
        <w:br/>
      </w:r>
      <w:r>
        <w:rPr>
          <w:rFonts w:ascii="Times New Roman"/>
          <w:b w:val="false"/>
          <w:i w:val="false"/>
          <w:color w:val="000000"/>
          <w:sz w:val="28"/>
        </w:rPr>
        <w:t xml:space="preserve">
      </w:t>
      </w:r>
      <w:r>
        <w:rPr>
          <w:rFonts w:ascii="Times New Roman"/>
          <w:b w:val="false"/>
          <w:i w:val="false"/>
          <w:color w:val="000000"/>
          <w:sz w:val="28"/>
        </w:rPr>
        <w:t>АЖО – автоматтандырылған жұмыс орны ЖСН – жеке сәйкестендіру нөмірі</w:t>
      </w:r>
      <w:r>
        <w:br/>
      </w:r>
      <w:r>
        <w:rPr>
          <w:rFonts w:ascii="Times New Roman"/>
          <w:b w:val="false"/>
          <w:i w:val="false"/>
          <w:color w:val="000000"/>
          <w:sz w:val="28"/>
        </w:rPr>
        <w:t xml:space="preserve">
      </w:t>
      </w:r>
      <w:r>
        <w:rPr>
          <w:rFonts w:ascii="Times New Roman"/>
          <w:b w:val="false"/>
          <w:i w:val="false"/>
          <w:color w:val="000000"/>
          <w:sz w:val="28"/>
        </w:rPr>
        <w:t>ЭҮӨШ – "электрондық үкіметтің" өңірлік шлюзі</w:t>
      </w:r>
      <w:r>
        <w:br/>
      </w:r>
      <w:r>
        <w:rPr>
          <w:rFonts w:ascii="Times New Roman"/>
          <w:b w:val="false"/>
          <w:i w:val="false"/>
          <w:color w:val="000000"/>
          <w:sz w:val="28"/>
        </w:rPr>
        <w:t xml:space="preserve">
      </w:t>
      </w:r>
      <w:r>
        <w:rPr>
          <w:rFonts w:ascii="Times New Roman"/>
          <w:b w:val="false"/>
          <w:i w:val="false"/>
          <w:color w:val="000000"/>
          <w:sz w:val="28"/>
        </w:rPr>
        <w:t>ЭҮШ – "электрондық үкімет" шлюзі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балалар</w:t>
            </w:r>
            <w:r>
              <w:br/>
            </w:r>
            <w:r>
              <w:rPr>
                <w:rFonts w:ascii="Times New Roman"/>
                <w:b w:val="false"/>
                <w:i w:val="false"/>
                <w:color w:val="000000"/>
                <w:sz w:val="20"/>
              </w:rPr>
              <w:t>ұйымдарына жіберу үшін</w:t>
            </w:r>
            <w:r>
              <w:br/>
            </w:r>
            <w:r>
              <w:rPr>
                <w:rFonts w:ascii="Times New Roman"/>
                <w:b w:val="false"/>
                <w:i w:val="false"/>
                <w:color w:val="000000"/>
                <w:sz w:val="20"/>
              </w:rPr>
              <w:t>мектепке дейінгі (7 жасқа дейін)</w:t>
            </w:r>
            <w:r>
              <w:br/>
            </w:r>
            <w:r>
              <w:rPr>
                <w:rFonts w:ascii="Times New Roman"/>
                <w:b w:val="false"/>
                <w:i w:val="false"/>
                <w:color w:val="000000"/>
                <w:sz w:val="20"/>
              </w:rPr>
              <w:t>жастағы балаларды кезекке</w:t>
            </w:r>
            <w:r>
              <w:br/>
            </w:r>
            <w:r>
              <w:rPr>
                <w:rFonts w:ascii="Times New Roman"/>
                <w:b w:val="false"/>
                <w:i w:val="false"/>
                <w:color w:val="000000"/>
                <w:sz w:val="20"/>
              </w:rPr>
              <w:t>қою"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 қосымша</w:t>
            </w:r>
          </w:p>
        </w:tc>
      </w:tr>
    </w:tbl>
    <w:bookmarkStart w:name="z74" w:id="10"/>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w:t>
      </w:r>
    </w:p>
    <w:bookmarkEnd w:id="10"/>
    <w:bookmarkStart w:name="z75" w:id="11"/>
    <w:p>
      <w:pPr>
        <w:spacing w:after="0"/>
        <w:ind w:left="0"/>
        <w:jc w:val="left"/>
      </w:pPr>
      <w:r>
        <w:rPr>
          <w:rFonts w:ascii="Times New Roman"/>
          <w:b/>
          <w:i w:val="false"/>
          <w:color w:val="000000"/>
        </w:rPr>
        <w:t xml:space="preserve"> функционалдық өзара іс-қимыл диаграммасы</w:t>
      </w:r>
    </w:p>
    <w:bookmarkEnd w:id="11"/>
    <w:bookmarkStart w:name="z76" w:id="12"/>
    <w:p>
      <w:pPr>
        <w:spacing w:after="0"/>
        <w:ind w:left="0"/>
        <w:jc w:val="both"/>
      </w:pPr>
      <w:r>
        <w:rPr>
          <w:rFonts w:ascii="Times New Roman"/>
          <w:b w:val="false"/>
          <w:i w:val="false"/>
          <w:color w:val="000000"/>
          <w:sz w:val="28"/>
        </w:rPr>
        <w:t xml:space="preserve">
      </w:t>
      </w:r>
    </w:p>
    <w:bookmarkEnd w:id="12"/>
    <w:p>
      <w:pPr>
        <w:spacing w:after="0"/>
        <w:ind w:left="0"/>
        <w:jc w:val="both"/>
      </w:pPr>
      <w:r>
        <w:drawing>
          <wp:inline distT="0" distB="0" distL="0" distR="0">
            <wp:extent cx="5676900" cy="1056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676900" cy="1056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p>
    <w:bookmarkStart w:name="z77" w:id="13"/>
    <w:p>
      <w:pPr>
        <w:spacing w:after="0"/>
        <w:ind w:left="0"/>
        <w:jc w:val="left"/>
      </w:pPr>
      <w:r>
        <w:rPr>
          <w:rFonts w:ascii="Times New Roman"/>
          <w:b/>
          <w:i w:val="false"/>
          <w:color w:val="000000"/>
        </w:rPr>
        <w:t xml:space="preserve"> Шартты белгілер:</w:t>
      </w:r>
    </w:p>
    <w:bookmarkEnd w:id="13"/>
    <w:bookmarkStart w:name="z78" w:id="14"/>
    <w:p>
      <w:pPr>
        <w:spacing w:after="0"/>
        <w:ind w:left="0"/>
        <w:jc w:val="both"/>
      </w:pPr>
      <w:r>
        <w:rPr>
          <w:rFonts w:ascii="Times New Roman"/>
          <w:b w:val="false"/>
          <w:i w:val="false"/>
          <w:color w:val="000000"/>
          <w:sz w:val="28"/>
        </w:rPr>
        <w:t xml:space="preserve">
      </w:t>
      </w:r>
    </w:p>
    <w:bookmarkEnd w:id="14"/>
    <w:p>
      <w:pPr>
        <w:spacing w:after="0"/>
        <w:ind w:left="0"/>
        <w:jc w:val="both"/>
      </w:pPr>
      <w:r>
        <w:drawing>
          <wp:inline distT="0" distB="0" distL="0" distR="0">
            <wp:extent cx="7734300" cy="674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34300" cy="674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балалар</w:t>
            </w:r>
            <w:r>
              <w:br/>
            </w:r>
            <w:r>
              <w:rPr>
                <w:rFonts w:ascii="Times New Roman"/>
                <w:b w:val="false"/>
                <w:i w:val="false"/>
                <w:color w:val="000000"/>
                <w:sz w:val="20"/>
              </w:rPr>
              <w:t>ұйымдарына жіберу үшін</w:t>
            </w:r>
            <w:r>
              <w:br/>
            </w:r>
            <w:r>
              <w:rPr>
                <w:rFonts w:ascii="Times New Roman"/>
                <w:b w:val="false"/>
                <w:i w:val="false"/>
                <w:color w:val="000000"/>
                <w:sz w:val="20"/>
              </w:rPr>
              <w:t>мектепке дейінгі (7 жасқа дейін)</w:t>
            </w:r>
            <w:r>
              <w:br/>
            </w:r>
            <w:r>
              <w:rPr>
                <w:rFonts w:ascii="Times New Roman"/>
                <w:b w:val="false"/>
                <w:i w:val="false"/>
                <w:color w:val="000000"/>
                <w:sz w:val="20"/>
              </w:rPr>
              <w:t xml:space="preserve">жастағы балаларды кезекке </w:t>
            </w:r>
            <w:r>
              <w:br/>
            </w:r>
            <w:r>
              <w:rPr>
                <w:rFonts w:ascii="Times New Roman"/>
                <w:b w:val="false"/>
                <w:i w:val="false"/>
                <w:color w:val="000000"/>
                <w:sz w:val="20"/>
              </w:rPr>
              <w:t>қою"</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 қосымша</w:t>
            </w:r>
          </w:p>
        </w:tc>
      </w:tr>
    </w:tbl>
    <w:bookmarkStart w:name="z80" w:id="15"/>
    <w:p>
      <w:pPr>
        <w:spacing w:after="0"/>
        <w:ind w:left="0"/>
        <w:jc w:val="left"/>
      </w:pPr>
      <w:r>
        <w:rPr>
          <w:rFonts w:ascii="Times New Roman"/>
          <w:b/>
          <w:i w:val="false"/>
          <w:color w:val="000000"/>
        </w:rPr>
        <w:t xml:space="preserve"> Мемлекеттік қызмет көрсету бизнес-процестерінің анықтамалығы</w:t>
      </w:r>
    </w:p>
    <w:bookmarkEnd w:id="15"/>
    <w:bookmarkStart w:name="z81" w:id="16"/>
    <w:p>
      <w:pPr>
        <w:spacing w:after="0"/>
        <w:ind w:left="0"/>
        <w:jc w:val="both"/>
      </w:pPr>
      <w:r>
        <w:rPr>
          <w:rFonts w:ascii="Times New Roman"/>
          <w:b w:val="false"/>
          <w:i w:val="false"/>
          <w:color w:val="000000"/>
          <w:sz w:val="28"/>
        </w:rPr>
        <w:t>
      1) көрсетілетін қызметті берушінің кеңсесі арқылы мемлекеттік қызмет көрсету кезінде</w:t>
      </w:r>
    </w:p>
    <w:bookmarkEnd w:id="16"/>
    <w:bookmarkStart w:name="z82" w:id="17"/>
    <w:p>
      <w:pPr>
        <w:spacing w:after="0"/>
        <w:ind w:left="0"/>
        <w:jc w:val="both"/>
      </w:pPr>
      <w:r>
        <w:rPr>
          <w:rFonts w:ascii="Times New Roman"/>
          <w:b w:val="false"/>
          <w:i w:val="false"/>
          <w:color w:val="000000"/>
          <w:sz w:val="28"/>
        </w:rPr>
        <w:t xml:space="preserve">
      </w:t>
      </w:r>
    </w:p>
    <w:bookmarkEnd w:id="17"/>
    <w:p>
      <w:pPr>
        <w:spacing w:after="0"/>
        <w:ind w:left="0"/>
        <w:jc w:val="both"/>
      </w:pPr>
      <w:r>
        <w:drawing>
          <wp:inline distT="0" distB="0" distL="0" distR="0">
            <wp:extent cx="5448300" cy="1122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448300" cy="1122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 w:id="18"/>
    <w:p>
      <w:pPr>
        <w:spacing w:after="0"/>
        <w:ind w:left="0"/>
        <w:jc w:val="both"/>
      </w:pPr>
      <w:r>
        <w:rPr>
          <w:rFonts w:ascii="Times New Roman"/>
          <w:b w:val="false"/>
          <w:i w:val="false"/>
          <w:color w:val="000000"/>
          <w:sz w:val="28"/>
        </w:rPr>
        <w:t>
      2) Мемлекеттік корпорация арқылы мемлекеттік қызмет көрсету кезінде</w:t>
      </w:r>
    </w:p>
    <w:bookmarkEnd w:id="18"/>
    <w:bookmarkStart w:name="z84" w:id="19"/>
    <w:p>
      <w:pPr>
        <w:spacing w:after="0"/>
        <w:ind w:left="0"/>
        <w:jc w:val="both"/>
      </w:pPr>
      <w:r>
        <w:rPr>
          <w:rFonts w:ascii="Times New Roman"/>
          <w:b w:val="false"/>
          <w:i w:val="false"/>
          <w:color w:val="000000"/>
          <w:sz w:val="28"/>
        </w:rPr>
        <w:t xml:space="preserve">
      </w:t>
      </w:r>
    </w:p>
    <w:bookmarkEnd w:id="19"/>
    <w:p>
      <w:pPr>
        <w:spacing w:after="0"/>
        <w:ind w:left="0"/>
        <w:jc w:val="both"/>
      </w:pPr>
      <w:r>
        <w:drawing>
          <wp:inline distT="0" distB="0" distL="0" distR="0">
            <wp:extent cx="6515100" cy="1210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515100" cy="1210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5" w:id="20"/>
    <w:p>
      <w:pPr>
        <w:spacing w:after="0"/>
        <w:ind w:left="0"/>
        <w:jc w:val="both"/>
      </w:pPr>
      <w:r>
        <w:rPr>
          <w:rFonts w:ascii="Times New Roman"/>
          <w:b w:val="false"/>
          <w:i w:val="false"/>
          <w:color w:val="000000"/>
          <w:sz w:val="28"/>
        </w:rPr>
        <w:t>
      3) портал арқылы мемлекеттік қызмет көрсету кезінде</w:t>
      </w:r>
    </w:p>
    <w:bookmarkEnd w:id="20"/>
    <w:bookmarkStart w:name="z86" w:id="21"/>
    <w:p>
      <w:pPr>
        <w:spacing w:after="0"/>
        <w:ind w:left="0"/>
        <w:jc w:val="both"/>
      </w:pPr>
      <w:r>
        <w:rPr>
          <w:rFonts w:ascii="Times New Roman"/>
          <w:b w:val="false"/>
          <w:i w:val="false"/>
          <w:color w:val="000000"/>
          <w:sz w:val="28"/>
        </w:rPr>
        <w:t xml:space="preserve">
      </w:t>
      </w:r>
    </w:p>
    <w:bookmarkEnd w:id="21"/>
    <w:p>
      <w:pPr>
        <w:spacing w:after="0"/>
        <w:ind w:left="0"/>
        <w:jc w:val="both"/>
      </w:pPr>
      <w:r>
        <w:drawing>
          <wp:inline distT="0" distB="0" distL="0" distR="0">
            <wp:extent cx="6883400" cy="1189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883400" cy="1189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p>
    <w:bookmarkStart w:name="z87" w:id="22"/>
    <w:p>
      <w:pPr>
        <w:spacing w:after="0"/>
        <w:ind w:left="0"/>
        <w:jc w:val="left"/>
      </w:pPr>
      <w:r>
        <w:rPr>
          <w:rFonts w:ascii="Times New Roman"/>
          <w:b/>
          <w:i w:val="false"/>
          <w:color w:val="000000"/>
        </w:rPr>
        <w:t xml:space="preserve"> Шартты белгілер:</w:t>
      </w:r>
    </w:p>
    <w:bookmarkEnd w:id="22"/>
    <w:bookmarkStart w:name="z88" w:id="23"/>
    <w:p>
      <w:pPr>
        <w:spacing w:after="0"/>
        <w:ind w:left="0"/>
        <w:jc w:val="both"/>
      </w:pPr>
      <w:r>
        <w:rPr>
          <w:rFonts w:ascii="Times New Roman"/>
          <w:b w:val="false"/>
          <w:i w:val="false"/>
          <w:color w:val="000000"/>
          <w:sz w:val="28"/>
        </w:rPr>
        <w:t xml:space="preserve">
      </w:t>
      </w:r>
    </w:p>
    <w:bookmarkEnd w:id="23"/>
    <w:p>
      <w:pPr>
        <w:spacing w:after="0"/>
        <w:ind w:left="0"/>
        <w:jc w:val="both"/>
      </w:pPr>
      <w:r>
        <w:drawing>
          <wp:inline distT="0" distB="0" distL="0" distR="0">
            <wp:extent cx="7810500" cy="552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52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2016 жылғы "29" шілде</w:t>
            </w:r>
            <w:r>
              <w:br/>
            </w:r>
            <w:r>
              <w:rPr>
                <w:rFonts w:ascii="Times New Roman"/>
                <w:b w:val="false"/>
                <w:i w:val="false"/>
                <w:color w:val="000000"/>
                <w:sz w:val="20"/>
              </w:rPr>
              <w:t xml:space="preserve"> № 239 қаулысына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2015 жылғы 20 тамыздағы</w:t>
            </w:r>
            <w:r>
              <w:br/>
            </w:r>
            <w:r>
              <w:rPr>
                <w:rFonts w:ascii="Times New Roman"/>
                <w:b w:val="false"/>
                <w:i w:val="false"/>
                <w:color w:val="000000"/>
                <w:sz w:val="20"/>
              </w:rPr>
              <w:t>№ 211 қаулысымен</w:t>
            </w:r>
            <w:r>
              <w:br/>
            </w:r>
            <w:r>
              <w:rPr>
                <w:rFonts w:ascii="Times New Roman"/>
                <w:b w:val="false"/>
                <w:i w:val="false"/>
                <w:color w:val="000000"/>
                <w:sz w:val="20"/>
              </w:rPr>
              <w:t>бекітілген</w:t>
            </w:r>
          </w:p>
        </w:tc>
      </w:tr>
    </w:tbl>
    <w:bookmarkStart w:name="z91" w:id="24"/>
    <w:p>
      <w:pPr>
        <w:spacing w:after="0"/>
        <w:ind w:left="0"/>
        <w:jc w:val="left"/>
      </w:pPr>
      <w:r>
        <w:rPr>
          <w:rFonts w:ascii="Times New Roman"/>
          <w:b/>
          <w:i w:val="false"/>
          <w:color w:val="000000"/>
        </w:rPr>
        <w:t xml:space="preserve"> "Негізгі орта, жалпы орта білім беру ұйымдарында экстернат нысанында оқытуға рұқсат беру" мемлекеттік көрсетілетін қызмет регламенті </w:t>
      </w:r>
    </w:p>
    <w:bookmarkEnd w:id="24"/>
    <w:bookmarkStart w:name="z92" w:id="25"/>
    <w:p>
      <w:pPr>
        <w:spacing w:after="0"/>
        <w:ind w:left="0"/>
        <w:jc w:val="left"/>
      </w:pPr>
      <w:r>
        <w:rPr>
          <w:rFonts w:ascii="Times New Roman"/>
          <w:b/>
          <w:i w:val="false"/>
          <w:color w:val="000000"/>
        </w:rPr>
        <w:t xml:space="preserve"> 1. Жалпы ережелер</w:t>
      </w:r>
    </w:p>
    <w:bookmarkEnd w:id="25"/>
    <w:bookmarkStart w:name="z93" w:id="26"/>
    <w:p>
      <w:pPr>
        <w:spacing w:after="0"/>
        <w:ind w:left="0"/>
        <w:jc w:val="both"/>
      </w:pPr>
      <w:r>
        <w:rPr>
          <w:rFonts w:ascii="Times New Roman"/>
          <w:b w:val="false"/>
          <w:i w:val="false"/>
          <w:color w:val="000000"/>
          <w:sz w:val="28"/>
        </w:rPr>
        <w:t>
      1. "Негізгі орта, жалпы орта білім беру ұйымдарында экстернат нысанында оқытуға рұқсат беру" мемлекеттік көрсетілетін қызметін (бұдан әрі – мемлекеттік көрсетілетін қызмет) ауданның (облыстық маңызы бар қаланың) жергілікті атқарушы органдары (қала және аудандардың білім бөлімдері) (бұдан әрі – көрсетілетін қызметті беруші) көрсетеді.</w:t>
      </w:r>
      <w:r>
        <w:br/>
      </w:r>
      <w:r>
        <w:rPr>
          <w:rFonts w:ascii="Times New Roman"/>
          <w:b w:val="false"/>
          <w:i w:val="false"/>
          <w:color w:val="000000"/>
          <w:sz w:val="28"/>
        </w:rPr>
        <w:t xml:space="preserve">
      </w:t>
      </w:r>
      <w:r>
        <w:rPr>
          <w:rFonts w:ascii="Times New Roman"/>
          <w:b w:val="false"/>
          <w:i w:val="false"/>
          <w:color w:val="000000"/>
          <w:sz w:val="28"/>
        </w:rPr>
        <w:t>Өтініштерді қабылдау және мемлекеттік қызмет көрсетудің нәтижелерін беру:</w:t>
      </w:r>
      <w:r>
        <w:br/>
      </w:r>
      <w:r>
        <w:rPr>
          <w:rFonts w:ascii="Times New Roman"/>
          <w:b w:val="false"/>
          <w:i w:val="false"/>
          <w:color w:val="000000"/>
          <w:sz w:val="28"/>
        </w:rPr>
        <w:t xml:space="preserve">
      </w:t>
      </w:r>
      <w:r>
        <w:rPr>
          <w:rFonts w:ascii="Times New Roman"/>
          <w:b w:val="false"/>
          <w:i w:val="false"/>
          <w:color w:val="000000"/>
          <w:sz w:val="28"/>
        </w:rPr>
        <w:t>1)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8"/>
        </w:rPr>
        <w:t>
      2) www.egov.kz "электрондық үкімет"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 нысаны: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қызмет көрсету нәтижесі негізгі орта, жалпы орта білім беру ұйымдарында экстернат нысанында оқытуға рұқсат беру жөніндегі жергілікті атқарушы орган басшысы бұйрығының көшірмесі немесе басшы бұйрығының нөмірі мен шығарылған күні көрсетілген хат болып табылады.</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 көрсету нәтижесін беру нысаны: электрондық. </w:t>
      </w:r>
    </w:p>
    <w:bookmarkEnd w:id="26"/>
    <w:bookmarkStart w:name="z99" w:id="27"/>
    <w:p>
      <w:pPr>
        <w:spacing w:after="0"/>
        <w:ind w:left="0"/>
        <w:jc w:val="left"/>
      </w:pPr>
      <w:r>
        <w:rPr>
          <w:rFonts w:ascii="Times New Roman"/>
          <w:b/>
          <w:i w:val="false"/>
          <w:color w:val="000000"/>
        </w:rPr>
        <w:t xml:space="preserve"> 2. Мемлекеттiк қызмет көрсету процесiнде көрсетiлетiн қызметтi берушiнiң құрылымдық бөлiмшелерiнiң (қызметкерлерiнiң) iс-қимыл тәртiбiн сипаттау</w:t>
      </w:r>
    </w:p>
    <w:bookmarkEnd w:id="27"/>
    <w:bookmarkStart w:name="z100" w:id="28"/>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көрсетілетін қызметті алушының (немесе растайтын құжаттарымен заңды өкілінің) Қазақстан Республикасы Білім және ғылым министрінің 2015 жылғы 8 сәуірдегі № 179 бұйрығымен бекітілген "Негізгі орта, жалпы орта білім беру ұйымдарында экстернат нысанында оқытуға рұқсат беру" мемлекеттік көрсетілетін қызмет стандартына (бұдан әрі – Стандарт) </w:t>
      </w:r>
      <w:r>
        <w:rPr>
          <w:rFonts w:ascii="Times New Roman"/>
          <w:b w:val="false"/>
          <w:i w:val="false"/>
          <w:color w:val="000000"/>
          <w:sz w:val="28"/>
        </w:rPr>
        <w:t>қосымшаға</w:t>
      </w:r>
      <w:r>
        <w:rPr>
          <w:rFonts w:ascii="Times New Roman"/>
          <w:b w:val="false"/>
          <w:i w:val="false"/>
          <w:color w:val="000000"/>
          <w:sz w:val="28"/>
        </w:rPr>
        <w:t xml:space="preserve"> сәйкес өтінішінің болуы негіздеме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рәсімдердің (іс-қимылдардың) мазмұны, орындалу ұзақтығы:</w:t>
      </w:r>
      <w:r>
        <w:br/>
      </w:r>
      <w:r>
        <w:rPr>
          <w:rFonts w:ascii="Times New Roman"/>
          <w:b w:val="false"/>
          <w:i w:val="false"/>
          <w:color w:val="000000"/>
          <w:sz w:val="28"/>
        </w:rPr>
        <w:t xml:space="preserve">
      </w:t>
      </w:r>
      <w:r>
        <w:rPr>
          <w:rFonts w:ascii="Times New Roman"/>
          <w:b w:val="false"/>
          <w:i w:val="false"/>
          <w:color w:val="000000"/>
          <w:sz w:val="28"/>
        </w:rPr>
        <w:t>1-іс-қимыл – көрсетілетін қызметті беруші кеңсесі қызметкерінің көрсетілетін қызметті алушының құжаттарын Стандарттың 9 тармағына сәйкес қабылдауы мен тіркеуі және оларды көрсетілетін қызметті берушінің басшысына беруі. Орындалу ұзақтығы – 15 (он бес) минут;</w:t>
      </w:r>
      <w:r>
        <w:br/>
      </w:r>
      <w:r>
        <w:rPr>
          <w:rFonts w:ascii="Times New Roman"/>
          <w:b w:val="false"/>
          <w:i w:val="false"/>
          <w:color w:val="000000"/>
          <w:sz w:val="28"/>
        </w:rPr>
        <w:t xml:space="preserve">
      </w:t>
      </w:r>
      <w:r>
        <w:rPr>
          <w:rFonts w:ascii="Times New Roman"/>
          <w:b w:val="false"/>
          <w:i w:val="false"/>
          <w:color w:val="000000"/>
          <w:sz w:val="28"/>
        </w:rPr>
        <w:t xml:space="preserve">2-іс-қимыл – көрсетілетін қызметті беруші басшысының көрсетілетін қызметті алушының құжаттарын қарауы және қаралған құжаттарды көрсетілетін қызметті берушінің маманына орындауға беруі. Орындалу ұзақтығы – 3 (үш) сағат; </w:t>
      </w:r>
      <w:r>
        <w:br/>
      </w:r>
      <w:r>
        <w:rPr>
          <w:rFonts w:ascii="Times New Roman"/>
          <w:b w:val="false"/>
          <w:i w:val="false"/>
          <w:color w:val="000000"/>
          <w:sz w:val="28"/>
        </w:rPr>
        <w:t xml:space="preserve">
      </w:t>
      </w:r>
      <w:r>
        <w:rPr>
          <w:rFonts w:ascii="Times New Roman"/>
          <w:b w:val="false"/>
          <w:i w:val="false"/>
          <w:color w:val="000000"/>
          <w:sz w:val="28"/>
        </w:rPr>
        <w:t xml:space="preserve">3-іс-қимыл – көрсетілетін қызметті беруші маманының құжаттардың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талаптарға сәйкестігін қарауы, мемлекеттік қызмет көрсету нәтижесін дайындауы және оны көрсетілетін қызметті берушінің басшысына қол қоюға жіберуі. Орындалу ұзақтығы - 12 (он екі) жұмыс күні; </w:t>
      </w:r>
      <w:r>
        <w:br/>
      </w:r>
      <w:r>
        <w:rPr>
          <w:rFonts w:ascii="Times New Roman"/>
          <w:b w:val="false"/>
          <w:i w:val="false"/>
          <w:color w:val="000000"/>
          <w:sz w:val="28"/>
        </w:rPr>
        <w:t xml:space="preserve">
      </w:t>
      </w:r>
      <w:r>
        <w:rPr>
          <w:rFonts w:ascii="Times New Roman"/>
          <w:b w:val="false"/>
          <w:i w:val="false"/>
          <w:color w:val="000000"/>
          <w:sz w:val="28"/>
        </w:rPr>
        <w:t xml:space="preserve">4-іс-қимыл – көрсетілетін қызметті беруші басшысының мемлекеттік қызмет көрсету нәтижесіне қол қоюы және көрсетілетін қызметті берушінің кеңсесіне жіберуі. Орындалу ұзақтығы – 15 (он бес) минут; </w:t>
      </w:r>
      <w:r>
        <w:br/>
      </w:r>
      <w:r>
        <w:rPr>
          <w:rFonts w:ascii="Times New Roman"/>
          <w:b w:val="false"/>
          <w:i w:val="false"/>
          <w:color w:val="000000"/>
          <w:sz w:val="28"/>
        </w:rPr>
        <w:t xml:space="preserve">
      </w:t>
      </w:r>
      <w:r>
        <w:rPr>
          <w:rFonts w:ascii="Times New Roman"/>
          <w:b w:val="false"/>
          <w:i w:val="false"/>
          <w:color w:val="000000"/>
          <w:sz w:val="28"/>
        </w:rPr>
        <w:t xml:space="preserve">5-іс-қимыл – көрсетілетін қызметті беруші кеңсесі қызметкерінің мемлекеттік қызмет көрсету нәтижесін Мемлекеттік корпорацияның курьеріне беруі. Орындалу ұзақтығы – 15 (он бес) минут. </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 көрсету мерзімі құжаттар топтамасын Мемлекеттік корпорацияға тапсырған сәттен бастап – 15 (он бес) жұмыс күні. </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корпорацияға жүгінген кезде қабылдау күні мемлекеттік қызметті көрсету мерзіміне кірмейді.</w:t>
      </w:r>
      <w:r>
        <w:br/>
      </w:r>
      <w:r>
        <w:rPr>
          <w:rFonts w:ascii="Times New Roman"/>
          <w:b w:val="false"/>
          <w:i w:val="false"/>
          <w:color w:val="000000"/>
          <w:sz w:val="28"/>
        </w:rPr>
        <w:t xml:space="preserve">
      </w:t>
      </w:r>
      <w:r>
        <w:rPr>
          <w:rFonts w:ascii="Times New Roman"/>
          <w:b w:val="false"/>
          <w:i w:val="false"/>
          <w:color w:val="000000"/>
          <w:sz w:val="28"/>
        </w:rPr>
        <w:t xml:space="preserve">6.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1-іс-қимыл бойынша мемлекеттік қызмет көрсету рәсімінің (іс-қимылының) нәтижесі құжаттарды көрсетілетін қызметті берушінің басшысына беру болып табылады. Көрсетілетін қызметті берушінің басшысына берілген құжаттар топтамасы осы Регламенттің 5 тармағында көрсетілген 2-іс-қимылды орындауды бастау үшін негіз болады. </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5 тармағында көрсетілген 2-іс-қимылдың нәтижесі бұрыштама қойылған құжаттарды көрсетілетін қызметті берушінің маманына беру болып табылады, олар осы Регламенттің 5 тармағында көрсетілген 3-іс-қимылды орындау үшін негіз болады. </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5 тармағында көрсетілген 3-іс-қимылдың нәтижесі мемлекеттік қызмет көрсету нәтижесін дайындау болып табылады, ол осы Регламенттің 5 тармағында көрсетілген 4-іс-қимылды орындау үшін негіз болады. </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5 тармағында көрсетілген 4-іс-қимылдың нәтижесі көрсетілетін қызметті беруші басшысының мемлекеттік қызмет көрсету нәтижесіне қол қоюы болып табылады, ол осы Регламенттің 5 тармағында көрсетілген 5-іс-қимылды орындау үшін негіз болады. </w:t>
      </w:r>
      <w:r>
        <w:br/>
      </w:r>
      <w:r>
        <w:rPr>
          <w:rFonts w:ascii="Times New Roman"/>
          <w:b w:val="false"/>
          <w:i w:val="false"/>
          <w:color w:val="000000"/>
          <w:sz w:val="28"/>
        </w:rPr>
        <w:t xml:space="preserve">
      </w:t>
      </w:r>
      <w:r>
        <w:rPr>
          <w:rFonts w:ascii="Times New Roman"/>
          <w:b w:val="false"/>
          <w:i w:val="false"/>
          <w:color w:val="000000"/>
          <w:sz w:val="28"/>
        </w:rPr>
        <w:t>Осы Регламенттің 5 тармағында көрсетілген 5-іс-қимылдың нәтижесі Мемлекеттік корпорация курьерінің мемлекеттік қызмет көрсету нәтижесін алғандығы туралы қолхаты болып табылады.</w:t>
      </w:r>
    </w:p>
    <w:bookmarkEnd w:id="28"/>
    <w:bookmarkStart w:name="z114" w:id="29"/>
    <w:p>
      <w:pPr>
        <w:spacing w:after="0"/>
        <w:ind w:left="0"/>
        <w:jc w:val="left"/>
      </w:pPr>
      <w:r>
        <w:rPr>
          <w:rFonts w:ascii="Times New Roman"/>
          <w:b/>
          <w:i w:val="false"/>
          <w:color w:val="000000"/>
        </w:rPr>
        <w:t xml:space="preserve"> 3. Мемлекеттiк қызмет көрсету процесiнде көрсетiлетiн қызмет берушiнiң құрылымдық бөлiмшелерiнiң (қызметкерлерiнiң) өзара iс-қимыл тәртiбiн сипаттау </w:t>
      </w:r>
    </w:p>
    <w:bookmarkEnd w:id="29"/>
    <w:bookmarkStart w:name="z115" w:id="30"/>
    <w:p>
      <w:pPr>
        <w:spacing w:after="0"/>
        <w:ind w:left="0"/>
        <w:jc w:val="both"/>
      </w:pPr>
      <w:r>
        <w:rPr>
          <w:rFonts w:ascii="Times New Roman"/>
          <w:b w:val="false"/>
          <w:i w:val="false"/>
          <w:color w:val="000000"/>
          <w:sz w:val="28"/>
        </w:rPr>
        <w:t xml:space="preserve">
      7. Мемлекеттік қызмет көрсету процесіне қатысатын көрсетілетін қызметті берушінің құрылымдық бөлімшелерінің (қызметкерлерінің) тізбесі: </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 кеңсесінің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маманы.</w:t>
      </w:r>
      <w:r>
        <w:br/>
      </w:r>
      <w:r>
        <w:rPr>
          <w:rFonts w:ascii="Times New Roman"/>
          <w:b w:val="false"/>
          <w:i w:val="false"/>
          <w:color w:val="000000"/>
          <w:sz w:val="28"/>
        </w:rPr>
        <w:t xml:space="preserve">
      </w:t>
      </w:r>
      <w:r>
        <w:rPr>
          <w:rFonts w:ascii="Times New Roman"/>
          <w:b w:val="false"/>
          <w:i w:val="false"/>
          <w:color w:val="000000"/>
          <w:sz w:val="28"/>
        </w:rPr>
        <w:t>8. Мемлекеттік қызметті көрсету үшін қажетті рәсімдердің (іс-қимылдардың) сипаттамасы: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 кеңсесі қызметкерінің көрсетілетін қызметті алушының келіп түскен құжаттарын Стандарттың 9 тармағына сәйкес қабылдауы мен тіркеуі және оларды көрсетілетін қызметті берушінің басшысына беруі. Орындалу ұзақтығы – 15 (он бес) минут;</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 басшысының көрсетілетін қызметті алушының құжаттарын қарауы және қаралған құжаттарды көрсетілетін қызметті берушінің маманына орындауға беруі. Орындалу ұзақтығы – 3 (үш) сағат;</w:t>
      </w:r>
      <w:r>
        <w:br/>
      </w:r>
      <w:r>
        <w:rPr>
          <w:rFonts w:ascii="Times New Roman"/>
          <w:b w:val="false"/>
          <w:i w:val="false"/>
          <w:color w:val="000000"/>
          <w:sz w:val="28"/>
        </w:rPr>
        <w:t xml:space="preserve">
      </w:t>
      </w:r>
      <w:r>
        <w:rPr>
          <w:rFonts w:ascii="Times New Roman"/>
          <w:b w:val="false"/>
          <w:i w:val="false"/>
          <w:color w:val="000000"/>
          <w:sz w:val="28"/>
        </w:rPr>
        <w:t xml:space="preserve">3) көрсетілетін қызметті беруші маманының құжаттардың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талаптарға сәйкестігін қарауы, мемлекеттік қызмет көрсету нәтижесін дайындауы және оны көрсетілетін қызметті берушінің басшысына қол қоюға жіберуі. Орындалу ұзақтығы – 12 (он екі) жұмыс күні; </w:t>
      </w:r>
      <w:r>
        <w:br/>
      </w:r>
      <w:r>
        <w:rPr>
          <w:rFonts w:ascii="Times New Roman"/>
          <w:b w:val="false"/>
          <w:i w:val="false"/>
          <w:color w:val="000000"/>
          <w:sz w:val="28"/>
        </w:rPr>
        <w:t xml:space="preserve">
      </w:t>
      </w:r>
      <w:r>
        <w:rPr>
          <w:rFonts w:ascii="Times New Roman"/>
          <w:b w:val="false"/>
          <w:i w:val="false"/>
          <w:color w:val="000000"/>
          <w:sz w:val="28"/>
        </w:rPr>
        <w:t xml:space="preserve">4) көрсетілетін қызметті беруші басшысының мемлекеттік қызмет көрсету нәтижесіне қол қоюы және көрсетілетін қызметті берушінің кеңсесіне жіберуі. Орындалу ұзақтығы – 15 (он бес) минут; </w:t>
      </w:r>
      <w:r>
        <w:br/>
      </w:r>
      <w:r>
        <w:rPr>
          <w:rFonts w:ascii="Times New Roman"/>
          <w:b w:val="false"/>
          <w:i w:val="false"/>
          <w:color w:val="000000"/>
          <w:sz w:val="28"/>
        </w:rPr>
        <w:t xml:space="preserve">
      </w:t>
      </w:r>
      <w:r>
        <w:rPr>
          <w:rFonts w:ascii="Times New Roman"/>
          <w:b w:val="false"/>
          <w:i w:val="false"/>
          <w:color w:val="000000"/>
          <w:sz w:val="28"/>
        </w:rPr>
        <w:t xml:space="preserve">5) көрсетілетін қызметті беруші кеңсесі қызметкерінің мемлекеттік қызмет көрсету нәтижесін Мемлекеттік корпорацияның курьеріне беруі. Орындалу ұзақтығы – 15 (он бес) минут. </w:t>
      </w:r>
    </w:p>
    <w:bookmarkEnd w:id="30"/>
    <w:bookmarkStart w:name="z125" w:id="31"/>
    <w:p>
      <w:pPr>
        <w:spacing w:after="0"/>
        <w:ind w:left="0"/>
        <w:jc w:val="left"/>
      </w:pPr>
      <w:r>
        <w:rPr>
          <w:rFonts w:ascii="Times New Roman"/>
          <w:b/>
          <w:i w:val="false"/>
          <w:color w:val="000000"/>
        </w:rPr>
        <w:t xml:space="preserve"> 4. Мемлекеттік корпорациямен өзара iс-қимыл тәртiбiн, сондай-ақ мемлекеттiк қызмет көрсету процесiнде ақпараттық жүйелердi пайдалану тәртiбiн сипаттау</w:t>
      </w:r>
    </w:p>
    <w:bookmarkEnd w:id="31"/>
    <w:bookmarkStart w:name="z126" w:id="32"/>
    <w:p>
      <w:pPr>
        <w:spacing w:after="0"/>
        <w:ind w:left="0"/>
        <w:jc w:val="both"/>
      </w:pPr>
      <w:r>
        <w:rPr>
          <w:rFonts w:ascii="Times New Roman"/>
          <w:b w:val="false"/>
          <w:i w:val="false"/>
          <w:color w:val="000000"/>
          <w:sz w:val="28"/>
        </w:rPr>
        <w:t xml:space="preserve">
      9. Көрсетілетін қызметті алушылар мемлекеттік қызметті алу үшін Мемлекеттік корпорацияға жүгінеді және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көзделген құжаттарды ұсынады. </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алушының сұратуын өңдеу ұзақтығы – 15 минут. </w:t>
      </w:r>
      <w:r>
        <w:br/>
      </w:r>
      <w:r>
        <w:rPr>
          <w:rFonts w:ascii="Times New Roman"/>
          <w:b w:val="false"/>
          <w:i w:val="false"/>
          <w:color w:val="000000"/>
          <w:sz w:val="28"/>
        </w:rPr>
        <w:t xml:space="preserve">
      </w:t>
      </w:r>
      <w:r>
        <w:rPr>
          <w:rFonts w:ascii="Times New Roman"/>
          <w:b w:val="false"/>
          <w:i w:val="false"/>
          <w:color w:val="000000"/>
          <w:sz w:val="28"/>
        </w:rPr>
        <w:t>Сұратуды дайындау және көрсетілетін қызметті берушіге жолдау тәртібі:</w:t>
      </w:r>
      <w:r>
        <w:br/>
      </w:r>
      <w:r>
        <w:rPr>
          <w:rFonts w:ascii="Times New Roman"/>
          <w:b w:val="false"/>
          <w:i w:val="false"/>
          <w:color w:val="000000"/>
          <w:sz w:val="28"/>
        </w:rPr>
        <w:t xml:space="preserve">
      </w:t>
      </w:r>
      <w:r>
        <w:rPr>
          <w:rFonts w:ascii="Times New Roman"/>
          <w:b w:val="false"/>
          <w:i w:val="false"/>
          <w:color w:val="000000"/>
          <w:sz w:val="28"/>
        </w:rPr>
        <w:t xml:space="preserve">1) Мемлекеттік корпорация қызметкері көрсетілетін қызметті алушының құжаттарын Стандарттын 9 тармағында көзделген тізбеге сәйкес қабылдау мен тіркеуді жүргізеді және тиісті құжаттарды қабылдағаны туралы қолхат береді. </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алушы құжаттар топтамасын толық ұсынбаған жағдайда, Мемлекеттік корпорация қызметкері өтінішті қабылдаудан бас тартады және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r>
        <w:br/>
      </w:r>
      <w:r>
        <w:rPr>
          <w:rFonts w:ascii="Times New Roman"/>
          <w:b w:val="false"/>
          <w:i w:val="false"/>
          <w:color w:val="000000"/>
          <w:sz w:val="28"/>
        </w:rPr>
        <w:t xml:space="preserve">
      </w:t>
      </w:r>
      <w:r>
        <w:rPr>
          <w:rFonts w:ascii="Times New Roman"/>
          <w:b w:val="false"/>
          <w:i w:val="false"/>
          <w:color w:val="000000"/>
          <w:sz w:val="28"/>
        </w:rPr>
        <w:t xml:space="preserve">2) көрсетілетін қызметті алушыдан қабылданған құжаттар Мемлекеттік корпорацияның жинақтау секторына түседі; </w:t>
      </w:r>
      <w:r>
        <w:br/>
      </w:r>
      <w:r>
        <w:rPr>
          <w:rFonts w:ascii="Times New Roman"/>
          <w:b w:val="false"/>
          <w:i w:val="false"/>
          <w:color w:val="000000"/>
          <w:sz w:val="28"/>
        </w:rPr>
        <w:t xml:space="preserve">
      </w:t>
      </w:r>
      <w:r>
        <w:rPr>
          <w:rFonts w:ascii="Times New Roman"/>
          <w:b w:val="false"/>
          <w:i w:val="false"/>
          <w:color w:val="000000"/>
          <w:sz w:val="28"/>
        </w:rPr>
        <w:t>3) Мемлекеттік корпорацияның жинақтау секторына түскен құжаттар қолхаттағы штрих-кодты сканерлеу арқылы "www.gov.kz" ақпараттық жүйесінде (бұдан әрі – Мемлекеттік корпорацияның ЫАЖ) тіркеледі;</w:t>
      </w:r>
      <w:r>
        <w:br/>
      </w:r>
      <w:r>
        <w:rPr>
          <w:rFonts w:ascii="Times New Roman"/>
          <w:b w:val="false"/>
          <w:i w:val="false"/>
          <w:color w:val="000000"/>
          <w:sz w:val="28"/>
        </w:rPr>
        <w:t xml:space="preserve">
      </w:t>
      </w:r>
      <w:r>
        <w:rPr>
          <w:rFonts w:ascii="Times New Roman"/>
          <w:b w:val="false"/>
          <w:i w:val="false"/>
          <w:color w:val="000000"/>
          <w:sz w:val="28"/>
        </w:rPr>
        <w:t>4) жинақтау секторы құжаттарды курьерге береді;</w:t>
      </w:r>
      <w:r>
        <w:br/>
      </w:r>
      <w:r>
        <w:rPr>
          <w:rFonts w:ascii="Times New Roman"/>
          <w:b w:val="false"/>
          <w:i w:val="false"/>
          <w:color w:val="000000"/>
          <w:sz w:val="28"/>
        </w:rPr>
        <w:t xml:space="preserve">
      </w:t>
      </w:r>
      <w:r>
        <w:rPr>
          <w:rFonts w:ascii="Times New Roman"/>
          <w:b w:val="false"/>
          <w:i w:val="false"/>
          <w:color w:val="000000"/>
          <w:sz w:val="28"/>
        </w:rPr>
        <w:t>5) курьер құжаттарды көрсетiлетiн қызметті алушыға тапсыруды жүзеге асырады.</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берушінің сұратуын жолдауға уәкілетті құрылымдық бөлімшелер немесе лауазымды тұлғалар: </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корпорацияның қызметкері.</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корпорациямен және (немесе) өзге көрсетiлетiн қызметті берушiлермен өзара iс-қимылдың реттiлiгi мен мерзiмдерi, оның iшiнде мемлекеттiк қызметтердi көрсету мәселелерi бойынша көрсетiлетiн қызметті берушiлердiң сұратуларын қалыптастыру және жолдау рәсiмдерi (iс-қимылдары): </w:t>
      </w:r>
      <w:r>
        <w:br/>
      </w:r>
      <w:r>
        <w:rPr>
          <w:rFonts w:ascii="Times New Roman"/>
          <w:b w:val="false"/>
          <w:i w:val="false"/>
          <w:color w:val="000000"/>
          <w:sz w:val="28"/>
        </w:rPr>
        <w:t xml:space="preserve">
      </w:t>
      </w:r>
      <w:r>
        <w:rPr>
          <w:rFonts w:ascii="Times New Roman"/>
          <w:b w:val="false"/>
          <w:i w:val="false"/>
          <w:color w:val="000000"/>
          <w:sz w:val="28"/>
        </w:rPr>
        <w:t xml:space="preserve">1) 1-процесс – мемлекеттік қызметті көрсету үшін Мемлекеттік корпорация операторының логин мен парольді енгізуі (авторландыру процесі); </w:t>
      </w:r>
      <w:r>
        <w:br/>
      </w:r>
      <w:r>
        <w:rPr>
          <w:rFonts w:ascii="Times New Roman"/>
          <w:b w:val="false"/>
          <w:i w:val="false"/>
          <w:color w:val="000000"/>
          <w:sz w:val="28"/>
        </w:rPr>
        <w:t xml:space="preserve">
      </w:t>
      </w:r>
      <w:r>
        <w:rPr>
          <w:rFonts w:ascii="Times New Roman"/>
          <w:b w:val="false"/>
          <w:i w:val="false"/>
          <w:color w:val="000000"/>
          <w:sz w:val="28"/>
        </w:rPr>
        <w:t>2) 2-процесс – Мемлекеттік корпорация операторының осы Регламентте көрсетілген қызметті таңдауы, Мемлекеттік корпорация операторының көрсетiлетiн қызметті алушының деректерін, сондай-ақ сенімхат бойынша көрсетілетін қызметті өкілінің деректерін енгізуі;</w:t>
      </w:r>
      <w:r>
        <w:br/>
      </w:r>
      <w:r>
        <w:rPr>
          <w:rFonts w:ascii="Times New Roman"/>
          <w:b w:val="false"/>
          <w:i w:val="false"/>
          <w:color w:val="000000"/>
          <w:sz w:val="28"/>
        </w:rPr>
        <w:t xml:space="preserve">
      </w:t>
      </w:r>
      <w:r>
        <w:rPr>
          <w:rFonts w:ascii="Times New Roman"/>
          <w:b w:val="false"/>
          <w:i w:val="false"/>
          <w:color w:val="000000"/>
          <w:sz w:val="28"/>
        </w:rPr>
        <w:t>3) 3-процесс – көрсетiлетiн қызметті алушының деректері туралы сұратуды ЭҮШ арқылы ЖТ МДБ-ға, сондай-ақ көрсетілетін қызметті алушы өкілінің сенімхатының деректері туралы сұратудыБНАЖ-ға жолдау;</w:t>
      </w:r>
      <w:r>
        <w:br/>
      </w:r>
      <w:r>
        <w:rPr>
          <w:rFonts w:ascii="Times New Roman"/>
          <w:b w:val="false"/>
          <w:i w:val="false"/>
          <w:color w:val="000000"/>
          <w:sz w:val="28"/>
        </w:rPr>
        <w:t xml:space="preserve">
      </w:t>
      </w:r>
      <w:r>
        <w:rPr>
          <w:rFonts w:ascii="Times New Roman"/>
          <w:b w:val="false"/>
          <w:i w:val="false"/>
          <w:color w:val="000000"/>
          <w:sz w:val="28"/>
        </w:rPr>
        <w:t xml:space="preserve">4) 1-шарт – көрсетілетін қызметті алушы деректерінің ЖТ МДБ-да, сенімхат деректерінің БНАЖ-да болуын тексеру; </w:t>
      </w:r>
      <w:r>
        <w:br/>
      </w:r>
      <w:r>
        <w:rPr>
          <w:rFonts w:ascii="Times New Roman"/>
          <w:b w:val="false"/>
          <w:i w:val="false"/>
          <w:color w:val="000000"/>
          <w:sz w:val="28"/>
        </w:rPr>
        <w:t xml:space="preserve">
      </w:t>
      </w:r>
      <w:r>
        <w:rPr>
          <w:rFonts w:ascii="Times New Roman"/>
          <w:b w:val="false"/>
          <w:i w:val="false"/>
          <w:color w:val="000000"/>
          <w:sz w:val="28"/>
        </w:rPr>
        <w:t xml:space="preserve">5) 4-процесс – көрсетілетін қызметті алушы деректерінің ЖТ МДБ-да, сенімхат деректерінің БНАЖ-да болмауына байланысты деректерді алу мүмкін еместігі туралы хабарламаны қалыптастыру; </w:t>
      </w:r>
      <w:r>
        <w:br/>
      </w:r>
      <w:r>
        <w:rPr>
          <w:rFonts w:ascii="Times New Roman"/>
          <w:b w:val="false"/>
          <w:i w:val="false"/>
          <w:color w:val="000000"/>
          <w:sz w:val="28"/>
        </w:rPr>
        <w:t xml:space="preserve">
      </w:t>
      </w:r>
      <w:r>
        <w:rPr>
          <w:rFonts w:ascii="Times New Roman"/>
          <w:b w:val="false"/>
          <w:i w:val="false"/>
          <w:color w:val="000000"/>
          <w:sz w:val="28"/>
        </w:rPr>
        <w:t xml:space="preserve">6) 5-процесс – Мемлекеттік корпорация операторының сұрату нысанының құжаттардың қағаз түрінде болуы туралы бөлігін толтыруы, көрсетілетін қызметті алушы ұсынған қажетті құжаттарды сканерлеуі, оларды сұрату нысанына тіркеуі және ЭЦҚ арқылы мемлекеттік қызмет көрсетуге толтырылған сұрату нысанын (енгізілген деректерді) куәландыруы. </w:t>
      </w:r>
      <w:r>
        <w:br/>
      </w:r>
      <w:r>
        <w:rPr>
          <w:rFonts w:ascii="Times New Roman"/>
          <w:b w:val="false"/>
          <w:i w:val="false"/>
          <w:color w:val="000000"/>
          <w:sz w:val="28"/>
        </w:rPr>
        <w:t xml:space="preserve">
      </w:t>
      </w:r>
      <w:r>
        <w:rPr>
          <w:rFonts w:ascii="Times New Roman"/>
          <w:b w:val="false"/>
          <w:i w:val="false"/>
          <w:color w:val="000000"/>
          <w:sz w:val="28"/>
        </w:rPr>
        <w:t xml:space="preserve">7) 6-процесс – Мемлекеттік корпорация операторының ЭЦҚ-мен куәландырылған (қол қойылған) электрондық құжатты (көрсетiлетiн қызметті алушының сұратуын) ЭҮШ арқылы ЭҮӨШ АЖО-ға жолдау; </w:t>
      </w:r>
      <w:r>
        <w:br/>
      </w:r>
      <w:r>
        <w:rPr>
          <w:rFonts w:ascii="Times New Roman"/>
          <w:b w:val="false"/>
          <w:i w:val="false"/>
          <w:color w:val="000000"/>
          <w:sz w:val="28"/>
        </w:rPr>
        <w:t xml:space="preserve">
      </w:t>
      </w:r>
      <w:r>
        <w:rPr>
          <w:rFonts w:ascii="Times New Roman"/>
          <w:b w:val="false"/>
          <w:i w:val="false"/>
          <w:color w:val="000000"/>
          <w:sz w:val="28"/>
        </w:rPr>
        <w:t xml:space="preserve">8) 7-процесс – электрондық құжатты ЭҮӨШ АЖО-ға тіркеу; </w:t>
      </w:r>
      <w:r>
        <w:br/>
      </w:r>
      <w:r>
        <w:rPr>
          <w:rFonts w:ascii="Times New Roman"/>
          <w:b w:val="false"/>
          <w:i w:val="false"/>
          <w:color w:val="000000"/>
          <w:sz w:val="28"/>
        </w:rPr>
        <w:t xml:space="preserve">
      </w:t>
      </w:r>
      <w:r>
        <w:rPr>
          <w:rFonts w:ascii="Times New Roman"/>
          <w:b w:val="false"/>
          <w:i w:val="false"/>
          <w:color w:val="000000"/>
          <w:sz w:val="28"/>
        </w:rPr>
        <w:t xml:space="preserve">9) 2-шарт – көрсетілетін қызметті беруші қызметкерінің көрсетілетін қызметті алушы қоса берген құжаттардың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талаптарға және мемлекеттік қызмет көрсету үшін негіздерге сәйкестігін тексеруі (өңдеуі);</w:t>
      </w:r>
      <w:r>
        <w:br/>
      </w:r>
      <w:r>
        <w:rPr>
          <w:rFonts w:ascii="Times New Roman"/>
          <w:b w:val="false"/>
          <w:i w:val="false"/>
          <w:color w:val="000000"/>
          <w:sz w:val="28"/>
        </w:rPr>
        <w:t xml:space="preserve">
      </w:t>
      </w:r>
      <w:r>
        <w:rPr>
          <w:rFonts w:ascii="Times New Roman"/>
          <w:b w:val="false"/>
          <w:i w:val="false"/>
          <w:color w:val="000000"/>
          <w:sz w:val="28"/>
        </w:rPr>
        <w:t xml:space="preserve">10) 8-процесс – көрсетілетін қызметті алушының құжаттарындағы бұзушылықтардың болуына байланысты сұратып отырған мемлекеттік қызмет көрсетуден бас тарту туралы хабарлама қалыптастыру; </w:t>
      </w:r>
      <w:r>
        <w:br/>
      </w:r>
      <w:r>
        <w:rPr>
          <w:rFonts w:ascii="Times New Roman"/>
          <w:b w:val="false"/>
          <w:i w:val="false"/>
          <w:color w:val="000000"/>
          <w:sz w:val="28"/>
        </w:rPr>
        <w:t xml:space="preserve">
      </w:t>
      </w:r>
      <w:r>
        <w:rPr>
          <w:rFonts w:ascii="Times New Roman"/>
          <w:b w:val="false"/>
          <w:i w:val="false"/>
          <w:color w:val="000000"/>
          <w:sz w:val="28"/>
        </w:rPr>
        <w:t>11) 9-процесс – көрсетiлетiн қызметті алушының Мемлекеттік корпорация операторы арқылы мемлекеттік қызмет көрсету нәтижесін (бұйрықты) алуы.</w:t>
      </w:r>
      <w:r>
        <w:br/>
      </w:r>
      <w:r>
        <w:rPr>
          <w:rFonts w:ascii="Times New Roman"/>
          <w:b w:val="false"/>
          <w:i w:val="false"/>
          <w:color w:val="000000"/>
          <w:sz w:val="28"/>
        </w:rPr>
        <w:t xml:space="preserve">
      </w:t>
      </w:r>
      <w:r>
        <w:rPr>
          <w:rFonts w:ascii="Times New Roman"/>
          <w:b w:val="false"/>
          <w:i w:val="false"/>
          <w:color w:val="000000"/>
          <w:sz w:val="28"/>
        </w:rPr>
        <w:t>10. Мемлекеттік қызмет көрсету нәтижесін Мемлекеттік корпорация арқылы алу процесі: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берілген қолхатқа сәйкес көрсетілген мерзімде Мемлекеттік корпорацияға келеді және мемлекеттік қызмет көрсету нәтижесін алады;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 ұзақтығы – 15 (он бес) жұмыс күні;</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қызмет көрсету нәтижесін алу электрондық кезек күту тәртібімен жүзеге асырылады, электрондық кезекті портал арқылы брондауға болады. </w:t>
      </w:r>
      <w:r>
        <w:br/>
      </w:r>
      <w:r>
        <w:rPr>
          <w:rFonts w:ascii="Times New Roman"/>
          <w:b w:val="false"/>
          <w:i w:val="false"/>
          <w:color w:val="000000"/>
          <w:sz w:val="28"/>
        </w:rPr>
        <w:t xml:space="preserve">
      </w:t>
      </w:r>
      <w:r>
        <w:rPr>
          <w:rFonts w:ascii="Times New Roman"/>
          <w:b w:val="false"/>
          <w:i w:val="false"/>
          <w:color w:val="000000"/>
          <w:sz w:val="28"/>
        </w:rPr>
        <w:t xml:space="preserve">11.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сонымен қатар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орналастырылған.</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орта, жалпы орта білім</w:t>
            </w:r>
            <w:r>
              <w:br/>
            </w:r>
            <w:r>
              <w:rPr>
                <w:rFonts w:ascii="Times New Roman"/>
                <w:b w:val="false"/>
                <w:i w:val="false"/>
                <w:color w:val="000000"/>
                <w:sz w:val="20"/>
              </w:rPr>
              <w:t>беру ұйымдарында экстернат</w:t>
            </w:r>
            <w:r>
              <w:br/>
            </w:r>
            <w:r>
              <w:rPr>
                <w:rFonts w:ascii="Times New Roman"/>
                <w:b w:val="false"/>
                <w:i w:val="false"/>
                <w:color w:val="000000"/>
                <w:sz w:val="20"/>
              </w:rPr>
              <w:t>нысанында оқуға рұқсат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155" w:id="33"/>
    <w:p>
      <w:pPr>
        <w:spacing w:after="0"/>
        <w:ind w:left="0"/>
        <w:jc w:val="left"/>
      </w:pPr>
      <w:r>
        <w:rPr>
          <w:rFonts w:ascii="Times New Roman"/>
          <w:b/>
          <w:i w:val="false"/>
          <w:color w:val="000000"/>
        </w:rPr>
        <w:t xml:space="preserve"> Мемлекеттік корпорация арқылы мемлекеттік қызметті көрсету кезіндегі мемлекеттік қызметті көрсету бизнес-процестерінің анықтамалығы</w:t>
      </w:r>
    </w:p>
    <w:bookmarkEnd w:id="33"/>
    <w:bookmarkStart w:name="z156" w:id="34"/>
    <w:p>
      <w:pPr>
        <w:spacing w:after="0"/>
        <w:ind w:left="0"/>
        <w:jc w:val="both"/>
      </w:pPr>
      <w:r>
        <w:rPr>
          <w:rFonts w:ascii="Times New Roman"/>
          <w:b w:val="false"/>
          <w:i w:val="false"/>
          <w:color w:val="000000"/>
          <w:sz w:val="28"/>
        </w:rPr>
        <w:t xml:space="preserve">
      </w:t>
      </w:r>
    </w:p>
    <w:bookmarkEnd w:id="34"/>
    <w:p>
      <w:pPr>
        <w:spacing w:after="0"/>
        <w:ind w:left="0"/>
        <w:jc w:val="both"/>
      </w:pPr>
      <w:r>
        <w:drawing>
          <wp:inline distT="0" distB="0" distL="0" distR="0">
            <wp:extent cx="5334000" cy="1192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334000" cy="1192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7" w:id="35"/>
    <w:p>
      <w:pPr>
        <w:spacing w:after="0"/>
        <w:ind w:left="0"/>
        <w:jc w:val="left"/>
      </w:pPr>
      <w:r>
        <w:rPr>
          <w:rFonts w:ascii="Times New Roman"/>
          <w:b/>
          <w:i w:val="false"/>
          <w:color w:val="000000"/>
        </w:rPr>
        <w:t xml:space="preserve"> Шартты белгілер:</w:t>
      </w:r>
    </w:p>
    <w:bookmarkEnd w:id="35"/>
    <w:bookmarkStart w:name="z158" w:id="36"/>
    <w:p>
      <w:pPr>
        <w:spacing w:after="0"/>
        <w:ind w:left="0"/>
        <w:jc w:val="both"/>
      </w:pPr>
      <w:r>
        <w:rPr>
          <w:rFonts w:ascii="Times New Roman"/>
          <w:b w:val="false"/>
          <w:i w:val="false"/>
          <w:color w:val="000000"/>
          <w:sz w:val="28"/>
        </w:rPr>
        <w:t xml:space="preserve">
      </w:t>
      </w:r>
    </w:p>
    <w:bookmarkEnd w:id="36"/>
    <w:p>
      <w:pPr>
        <w:spacing w:after="0"/>
        <w:ind w:left="0"/>
        <w:jc w:val="both"/>
      </w:pPr>
      <w:r>
        <w:drawing>
          <wp:inline distT="0" distB="0" distL="0" distR="0">
            <wp:extent cx="7810500" cy="552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552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2016 жылғы "29" шілде</w:t>
            </w:r>
            <w:r>
              <w:br/>
            </w:r>
            <w:r>
              <w:rPr>
                <w:rFonts w:ascii="Times New Roman"/>
                <w:b w:val="false"/>
                <w:i w:val="false"/>
                <w:color w:val="000000"/>
                <w:sz w:val="20"/>
              </w:rPr>
              <w:t xml:space="preserve"> № 239 қаулысына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әкімдігінің</w:t>
            </w:r>
            <w:r>
              <w:br/>
            </w:r>
            <w:r>
              <w:rPr>
                <w:rFonts w:ascii="Times New Roman"/>
                <w:b w:val="false"/>
                <w:i w:val="false"/>
                <w:color w:val="000000"/>
                <w:sz w:val="20"/>
              </w:rPr>
              <w:t>2015 жылғы 20 тамыздағы</w:t>
            </w:r>
            <w:r>
              <w:br/>
            </w:r>
            <w:r>
              <w:rPr>
                <w:rFonts w:ascii="Times New Roman"/>
                <w:b w:val="false"/>
                <w:i w:val="false"/>
                <w:color w:val="000000"/>
                <w:sz w:val="20"/>
              </w:rPr>
              <w:t xml:space="preserve">№ 211 қаулысымен </w:t>
            </w:r>
            <w:r>
              <w:br/>
            </w:r>
            <w:r>
              <w:rPr>
                <w:rFonts w:ascii="Times New Roman"/>
                <w:b w:val="false"/>
                <w:i w:val="false"/>
                <w:color w:val="000000"/>
                <w:sz w:val="20"/>
              </w:rPr>
              <w:t>бекітілген</w:t>
            </w:r>
          </w:p>
        </w:tc>
      </w:tr>
    </w:tbl>
    <w:bookmarkStart w:name="z161" w:id="37"/>
    <w:p>
      <w:pPr>
        <w:spacing w:after="0"/>
        <w:ind w:left="0"/>
        <w:jc w:val="left"/>
      </w:pPr>
      <w:r>
        <w:rPr>
          <w:rFonts w:ascii="Times New Roman"/>
          <w:b/>
          <w:i w:val="false"/>
          <w:color w:val="000000"/>
        </w:rPr>
        <w:t xml:space="preserve"> "Негізгі орта, жалпы орта білім беру туралы құжаттардың телнұсқаларын беру" мемлекеттік көрсетілетін қызмет регламенті</w:t>
      </w:r>
    </w:p>
    <w:bookmarkEnd w:id="37"/>
    <w:bookmarkStart w:name="z162" w:id="38"/>
    <w:p>
      <w:pPr>
        <w:spacing w:after="0"/>
        <w:ind w:left="0"/>
        <w:jc w:val="left"/>
      </w:pPr>
      <w:r>
        <w:rPr>
          <w:rFonts w:ascii="Times New Roman"/>
          <w:b/>
          <w:i w:val="false"/>
          <w:color w:val="000000"/>
        </w:rPr>
        <w:t xml:space="preserve"> 1. Жалпы ережелер</w:t>
      </w:r>
    </w:p>
    <w:bookmarkEnd w:id="38"/>
    <w:bookmarkStart w:name="z163" w:id="39"/>
    <w:p>
      <w:pPr>
        <w:spacing w:after="0"/>
        <w:ind w:left="0"/>
        <w:jc w:val="both"/>
      </w:pPr>
      <w:r>
        <w:rPr>
          <w:rFonts w:ascii="Times New Roman"/>
          <w:b w:val="false"/>
          <w:i w:val="false"/>
          <w:color w:val="000000"/>
          <w:sz w:val="28"/>
        </w:rPr>
        <w:t>
      1."Негізгі орта, жалпы орта білім беру туралы құжаттардың телнұсқаларын беру" мемлекеттік көрсетілетін қызметін (бұдан әрі – мемлекеттік қызмет) Шығыс Қазақстан облысының негізгі орта және жалпы орта білім беру ұйымдары (бұдан әрі – көрсетілетін қызметті беруші) көрсетеді.</w:t>
      </w:r>
      <w:r>
        <w:br/>
      </w:r>
      <w:r>
        <w:rPr>
          <w:rFonts w:ascii="Times New Roman"/>
          <w:b w:val="false"/>
          <w:i w:val="false"/>
          <w:color w:val="000000"/>
          <w:sz w:val="28"/>
        </w:rPr>
        <w:t xml:space="preserve">
      </w:t>
      </w:r>
      <w:r>
        <w:rPr>
          <w:rFonts w:ascii="Times New Roman"/>
          <w:b w:val="false"/>
          <w:i w:val="false"/>
          <w:color w:val="000000"/>
          <w:sz w:val="28"/>
        </w:rPr>
        <w:t>Өтініштерді қабылдау және мемлекеттік қызмет көрсетудің нәтижелерін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 нысаны: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қызмет көрсету нәтижесі негізгі орта білім туралы куәліктің телнұсқасын, жалпы орта білім туралы аттестаттың телнұсқасын беру болып табылады.</w:t>
      </w:r>
      <w:r>
        <w:br/>
      </w:r>
      <w:r>
        <w:rPr>
          <w:rFonts w:ascii="Times New Roman"/>
          <w:b w:val="false"/>
          <w:i w:val="false"/>
          <w:color w:val="000000"/>
          <w:sz w:val="28"/>
        </w:rPr>
        <w:t xml:space="preserve">
      </w:t>
      </w:r>
      <w:r>
        <w:rPr>
          <w:rFonts w:ascii="Times New Roman"/>
          <w:b w:val="false"/>
          <w:i w:val="false"/>
          <w:color w:val="000000"/>
          <w:sz w:val="28"/>
        </w:rPr>
        <w:t>Мемлекеттік көрсетілетін қызметтің нәтижесін ұсыну нысаны: қағаз түрінде.</w:t>
      </w:r>
    </w:p>
    <w:bookmarkEnd w:id="39"/>
    <w:bookmarkStart w:name="z170" w:id="40"/>
    <w:p>
      <w:pPr>
        <w:spacing w:after="0"/>
        <w:ind w:left="0"/>
        <w:jc w:val="left"/>
      </w:pPr>
      <w:r>
        <w:rPr>
          <w:rFonts w:ascii="Times New Roman"/>
          <w:b/>
          <w:i w:val="false"/>
          <w:color w:val="000000"/>
        </w:rPr>
        <w:t xml:space="preserve"> 2. Мемлекеттiк қызмет көрсету процесiнде көрсетiлетiн қызметтi берушiнiң құрылымдық бөлiмшелерiнiң (қызметкерлерiнiң) iс-қимыл тәртiбiн сипаттау</w:t>
      </w:r>
    </w:p>
    <w:bookmarkEnd w:id="40"/>
    <w:bookmarkStart w:name="z171" w:id="41"/>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көрсетілетін қызметті алушының Қазақстан Республикасы Білім және ғылым министрінің 2015 жылғы 8 сәуірдегі № 179 (Нормативтік құқықтық актілерді мемлекеттік тіркеу тізілімінде тіркелген нөмірі 11057) бұйрығымен бекітілген "Негізгі орта, жалпы орта білім беру туралы құжаттардың телнұсқаларын беру" мемлекеттік көрсетілетін қызмет стандартының (бұдан әрі – Стандарт) </w:t>
      </w:r>
      <w:r>
        <w:rPr>
          <w:rFonts w:ascii="Times New Roman"/>
          <w:b w:val="false"/>
          <w:i w:val="false"/>
          <w:color w:val="000000"/>
          <w:sz w:val="28"/>
        </w:rPr>
        <w:t>9 тармағына</w:t>
      </w:r>
      <w:r>
        <w:rPr>
          <w:rFonts w:ascii="Times New Roman"/>
          <w:b w:val="false"/>
          <w:i w:val="false"/>
          <w:color w:val="000000"/>
          <w:sz w:val="28"/>
        </w:rPr>
        <w:t xml:space="preserve"> сәйкес құжаттардың болуы негіздеме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рәсімдердің (іс-қимылдардың) мазмұны, және олардың орындалу ұзақтығы:</w:t>
      </w:r>
      <w:r>
        <w:br/>
      </w:r>
      <w:r>
        <w:rPr>
          <w:rFonts w:ascii="Times New Roman"/>
          <w:b w:val="false"/>
          <w:i w:val="false"/>
          <w:color w:val="000000"/>
          <w:sz w:val="28"/>
        </w:rPr>
        <w:t xml:space="preserve">
      </w:t>
      </w:r>
      <w:r>
        <w:rPr>
          <w:rFonts w:ascii="Times New Roman"/>
          <w:b w:val="false"/>
          <w:i w:val="false"/>
          <w:color w:val="000000"/>
          <w:sz w:val="28"/>
        </w:rPr>
        <w:t>1-іс-қимыл – көрсетілетін қызметті берушінің кеңсе қызметкерінің көрсетілетін қызметті алушының құжаттарын қабылдауы мен тіркеуі, көрсетілетін қызметті берушінің басшылығына беруі. Орындалу ұзақтығы – 15 (он бес) минут;</w:t>
      </w:r>
      <w:r>
        <w:br/>
      </w:r>
      <w:r>
        <w:rPr>
          <w:rFonts w:ascii="Times New Roman"/>
          <w:b w:val="false"/>
          <w:i w:val="false"/>
          <w:color w:val="000000"/>
          <w:sz w:val="28"/>
        </w:rPr>
        <w:t xml:space="preserve">
      </w:t>
      </w:r>
      <w:r>
        <w:rPr>
          <w:rFonts w:ascii="Times New Roman"/>
          <w:b w:val="false"/>
          <w:i w:val="false"/>
          <w:color w:val="000000"/>
          <w:sz w:val="28"/>
        </w:rPr>
        <w:t>2-іс-қимыл – көрсетілетін қызметті беруші басшысының көрсетілетін қызметті алушының құжаттарын қарауы. Орындалу ұзақтығы – 2 (екі) сағат;</w:t>
      </w:r>
      <w:r>
        <w:br/>
      </w:r>
      <w:r>
        <w:rPr>
          <w:rFonts w:ascii="Times New Roman"/>
          <w:b w:val="false"/>
          <w:i w:val="false"/>
          <w:color w:val="000000"/>
          <w:sz w:val="28"/>
        </w:rPr>
        <w:t xml:space="preserve">
      </w:t>
      </w:r>
      <w:r>
        <w:rPr>
          <w:rFonts w:ascii="Times New Roman"/>
          <w:b w:val="false"/>
          <w:i w:val="false"/>
          <w:color w:val="000000"/>
          <w:sz w:val="28"/>
        </w:rPr>
        <w:t>3-іс-қимыл – көрсетілетін қызметті беруші қызметкерінің көрсетілетін қызметті алушының құжаттарын Стандарттың 9 тармағында көзделген талаптарға сәйкестігін қарауы және мемлекеттік қызмет көрсету нәтижесін дайындауы. Орындалу ұзақтығы - 12 (он екі) жұмыс күні;</w:t>
      </w:r>
      <w:r>
        <w:br/>
      </w:r>
      <w:r>
        <w:rPr>
          <w:rFonts w:ascii="Times New Roman"/>
          <w:b w:val="false"/>
          <w:i w:val="false"/>
          <w:color w:val="000000"/>
          <w:sz w:val="28"/>
        </w:rPr>
        <w:t xml:space="preserve">
      </w:t>
      </w:r>
      <w:r>
        <w:rPr>
          <w:rFonts w:ascii="Times New Roman"/>
          <w:b w:val="false"/>
          <w:i w:val="false"/>
          <w:color w:val="000000"/>
          <w:sz w:val="28"/>
        </w:rPr>
        <w:t>4-іс-қимыл – көрсетілетін қызметті беруші басшысының мемлекеттік қызмет көрсету нәтижесіне қол қоюы. Орындалу ұзақтығы – 1 (бір) сағат;</w:t>
      </w:r>
      <w:r>
        <w:br/>
      </w:r>
      <w:r>
        <w:rPr>
          <w:rFonts w:ascii="Times New Roman"/>
          <w:b w:val="false"/>
          <w:i w:val="false"/>
          <w:color w:val="000000"/>
          <w:sz w:val="28"/>
        </w:rPr>
        <w:t xml:space="preserve">
      </w:t>
      </w:r>
      <w:r>
        <w:rPr>
          <w:rFonts w:ascii="Times New Roman"/>
          <w:b w:val="false"/>
          <w:i w:val="false"/>
          <w:color w:val="000000"/>
          <w:sz w:val="28"/>
        </w:rPr>
        <w:t>5-іс-қимыл – көрсетілетін қызметті берушінің басшысы қол қойған мемлекеттік қызмет көрсету нәтижесін көрсетілетін қызметті алушыға немесе корпорация курьеріне беру. Орындалу ұзақтығы – 15 (он бес) минут.</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 көрсету мерзімі көрсетілетін қызметті алушы құжаттарды көрсетілетін қызметті берушіге немесе Мемлекеттік корпорацияға тапсырған сәттен бастап – 15 (он бес) жұмыс күні. </w:t>
      </w:r>
      <w:r>
        <w:br/>
      </w:r>
      <w:r>
        <w:rPr>
          <w:rFonts w:ascii="Times New Roman"/>
          <w:b w:val="false"/>
          <w:i w:val="false"/>
          <w:color w:val="000000"/>
          <w:sz w:val="28"/>
        </w:rPr>
        <w:t xml:space="preserve">
      </w:t>
      </w:r>
      <w:r>
        <w:rPr>
          <w:rFonts w:ascii="Times New Roman"/>
          <w:b w:val="false"/>
          <w:i w:val="false"/>
          <w:color w:val="000000"/>
          <w:sz w:val="28"/>
        </w:rPr>
        <w:t xml:space="preserve">6.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1-іс-қимыл бойынша көрсетілетін мемлекеттік қызмет рәсімінің (іс-қимылының) нәтижесі көрсетілетін қызметті алушының тіркелген құжаттары болып табылады, олар осы Регламенттің 5 тармағында көрсетілген 2-іс-қимылды орындауды бастау үшін негіз болады. </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5-тармағында көрсетілген 2-іс-қимылдың нәтижесі көрсетілетін қызметті беруші басшысының көрсетілетін қызметті берушінің қызметкерін анықтау туралы бұрыштамасы болып табылады, ол осы Регламенттің 5-тармағында көрсетілген 3-іс-қимылды бастауға негіз болады. </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5 тармағында көрсетілген 3-іс-қимылдың нәтижесі мемлекеттік қызмет көрсету нәтижесін дайындау болып табылады, ол осы Регламенттің 5 тармағында көрсетілген 4-іс-қимылды орындау үшін негіз болады. </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5 тармағында көрсетілген 4-іс-қимылдың нәтижесі көрсетілетін қызметті беруші басшысының қолы қойылған мемлекеттік қызмет көрсетудің нәтижесі болып табылады, ол осы Регламенттің 5 тармағында көрсетілген 5-іс-қимылды орындау үшін негіз болады. </w:t>
      </w:r>
      <w:r>
        <w:br/>
      </w:r>
      <w:r>
        <w:rPr>
          <w:rFonts w:ascii="Times New Roman"/>
          <w:b w:val="false"/>
          <w:i w:val="false"/>
          <w:color w:val="000000"/>
          <w:sz w:val="28"/>
        </w:rPr>
        <w:t xml:space="preserve">
      </w:t>
      </w:r>
      <w:r>
        <w:rPr>
          <w:rFonts w:ascii="Times New Roman"/>
          <w:b w:val="false"/>
          <w:i w:val="false"/>
          <w:color w:val="000000"/>
          <w:sz w:val="28"/>
        </w:rPr>
        <w:t>Осы Регламенттің 5 тармағында көрсетілген 5-іс-қимылдың нәтижесі көрсетілетін қызметті алушының, немесе Мемлекеттік корпорация курьерінің мемлекеттік қызмет көрсету нәтижесін алғандығы туралы қолхаты болып табылады.</w:t>
      </w:r>
    </w:p>
    <w:bookmarkEnd w:id="41"/>
    <w:bookmarkStart w:name="z184" w:id="42"/>
    <w:p>
      <w:pPr>
        <w:spacing w:after="0"/>
        <w:ind w:left="0"/>
        <w:jc w:val="left"/>
      </w:pPr>
      <w:r>
        <w:rPr>
          <w:rFonts w:ascii="Times New Roman"/>
          <w:b/>
          <w:i w:val="false"/>
          <w:color w:val="000000"/>
        </w:rPr>
        <w:t xml:space="preserve"> 3. Мемлекеттiк қызмет көрсету процесiнде көрсетiлетiн қызмет берушiнiң құрылымдық бөлiмшелерiнiң (қызметкерлерiнiң) өзара iс-қимыл тәртiбiн сипаттау</w:t>
      </w:r>
    </w:p>
    <w:bookmarkEnd w:id="42"/>
    <w:bookmarkStart w:name="z185" w:id="43"/>
    <w:p>
      <w:pPr>
        <w:spacing w:after="0"/>
        <w:ind w:left="0"/>
        <w:jc w:val="both"/>
      </w:pPr>
      <w:r>
        <w:rPr>
          <w:rFonts w:ascii="Times New Roman"/>
          <w:b w:val="false"/>
          <w:i w:val="false"/>
          <w:color w:val="000000"/>
          <w:sz w:val="28"/>
        </w:rPr>
        <w:t xml:space="preserve">
      7. Мемлекеттік көрсетілетін қызмет процесіне қатысатын көрсетілетін қызметті берушінің құрылымдық бөлімшелерінің (қызметкерлерінің) тізбесі: </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қызметкері.</w:t>
      </w:r>
      <w:r>
        <w:br/>
      </w:r>
      <w:r>
        <w:rPr>
          <w:rFonts w:ascii="Times New Roman"/>
          <w:b w:val="false"/>
          <w:i w:val="false"/>
          <w:color w:val="000000"/>
          <w:sz w:val="28"/>
        </w:rPr>
        <w:t xml:space="preserve">
      </w:t>
      </w:r>
      <w:r>
        <w:rPr>
          <w:rFonts w:ascii="Times New Roman"/>
          <w:b w:val="false"/>
          <w:i w:val="false"/>
          <w:color w:val="000000"/>
          <w:sz w:val="28"/>
        </w:rPr>
        <w:t xml:space="preserve">8. Мемлекеттік қызметті көрсету үшін қажетті рәсімдердің (іс-қимылдардың) сипаттамасы: </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қызметкерінің көрсетілетін қызметті алушының өтініші мен құжаттар топтамасын қабылдауы мен тіркеуі, көрсетілетін қызметті берушінің басшысына беруі. Орындалу ұзақтығы – 15 (он бес) минут;</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 басшысының көрсетілетін қызметті алушының құжаттарын қарауы. Орындалу ұзақтығы – 2 (екі) сағат;</w:t>
      </w:r>
      <w:r>
        <w:br/>
      </w:r>
      <w:r>
        <w:rPr>
          <w:rFonts w:ascii="Times New Roman"/>
          <w:b w:val="false"/>
          <w:i w:val="false"/>
          <w:color w:val="000000"/>
          <w:sz w:val="28"/>
        </w:rPr>
        <w:t xml:space="preserve">
      </w:t>
      </w:r>
      <w:r>
        <w:rPr>
          <w:rFonts w:ascii="Times New Roman"/>
          <w:b w:val="false"/>
          <w:i w:val="false"/>
          <w:color w:val="000000"/>
          <w:sz w:val="28"/>
        </w:rPr>
        <w:t xml:space="preserve">3) көрсетілетін қызметті беруші қызметкерінің көрсетілетін қызметті алушының құжаттарын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көзделген талаптарға сәйкестігін қарауы және мемлекеттік қызмет көрсету нәтижесін дайындауы. Орындалу ұзақтығы - 12 (он екі) күнтізбелік күн;</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 басшысының мемлекеттік қызмет көрсету нәтижесіне қол қоюы. Орындалу ұзақтығы – 1 (бір) сағат;</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 басшысы қол қойған мемлекеттік қызмет көрсету нәтижесін көрсетілетін қызметті алушыға немесе Мемлекеттік корпорация курьеріне беру. Орындалу ұзақтығы – 15 (он бес) минут.</w:t>
      </w:r>
    </w:p>
    <w:bookmarkEnd w:id="43"/>
    <w:bookmarkStart w:name="z195" w:id="44"/>
    <w:p>
      <w:pPr>
        <w:spacing w:after="0"/>
        <w:ind w:left="0"/>
        <w:jc w:val="left"/>
      </w:pPr>
      <w:r>
        <w:rPr>
          <w:rFonts w:ascii="Times New Roman"/>
          <w:b/>
          <w:i w:val="false"/>
          <w:color w:val="000000"/>
        </w:rPr>
        <w:t xml:space="preserve"> 4. Мемлекеттік корпорациямен өзара iс-қимыл тәртiбiн, сондай-ақ мемлекеттiк қызмет көрсету процесiнде ақпараттық жүйелердi пайдалану тәртiбiн сипаттау </w:t>
      </w:r>
    </w:p>
    <w:bookmarkEnd w:id="44"/>
    <w:bookmarkStart w:name="z196" w:id="45"/>
    <w:p>
      <w:pPr>
        <w:spacing w:after="0"/>
        <w:ind w:left="0"/>
        <w:jc w:val="both"/>
      </w:pPr>
      <w:r>
        <w:rPr>
          <w:rFonts w:ascii="Times New Roman"/>
          <w:b w:val="false"/>
          <w:i w:val="false"/>
          <w:color w:val="000000"/>
          <w:sz w:val="28"/>
        </w:rPr>
        <w:t xml:space="preserve">
      9. Көрсетілетін қызметті алушылар мемлекеттік қызметті алу үшін Мемлекеттік корпорацияға жүгінеді және Стандарттың </w:t>
      </w:r>
      <w:r>
        <w:rPr>
          <w:rFonts w:ascii="Times New Roman"/>
          <w:b w:val="false"/>
          <w:i w:val="false"/>
          <w:color w:val="000000"/>
          <w:sz w:val="28"/>
        </w:rPr>
        <w:t>9 тармағымен</w:t>
      </w:r>
      <w:r>
        <w:rPr>
          <w:rFonts w:ascii="Times New Roman"/>
          <w:b w:val="false"/>
          <w:i w:val="false"/>
          <w:color w:val="000000"/>
          <w:sz w:val="28"/>
        </w:rPr>
        <w:t xml:space="preserve"> көзделген құжаттарды ұсынады.</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алушының сұратуын өңдеу ұзақтығы – 15 (он бес) минуттан аспайды. </w:t>
      </w:r>
      <w:r>
        <w:br/>
      </w:r>
      <w:r>
        <w:rPr>
          <w:rFonts w:ascii="Times New Roman"/>
          <w:b w:val="false"/>
          <w:i w:val="false"/>
          <w:color w:val="000000"/>
          <w:sz w:val="28"/>
        </w:rPr>
        <w:t xml:space="preserve">
      </w:t>
      </w:r>
      <w:r>
        <w:rPr>
          <w:rFonts w:ascii="Times New Roman"/>
          <w:b w:val="false"/>
          <w:i w:val="false"/>
          <w:color w:val="000000"/>
          <w:sz w:val="28"/>
        </w:rPr>
        <w:t>Сұранымды дайындау және көрсетілетін қызметті берушіге жолдау тәртібі:</w:t>
      </w:r>
      <w:r>
        <w:br/>
      </w:r>
      <w:r>
        <w:rPr>
          <w:rFonts w:ascii="Times New Roman"/>
          <w:b w:val="false"/>
          <w:i w:val="false"/>
          <w:color w:val="000000"/>
          <w:sz w:val="28"/>
        </w:rPr>
        <w:t xml:space="preserve">
      </w:t>
      </w:r>
      <w:r>
        <w:rPr>
          <w:rFonts w:ascii="Times New Roman"/>
          <w:b w:val="false"/>
          <w:i w:val="false"/>
          <w:color w:val="000000"/>
          <w:sz w:val="28"/>
        </w:rPr>
        <w:t xml:space="preserve">1) Мемлекеттік корпорацияның қызметкері көрсетілетін қызметті алушының құжаттарын Стандарттың 9 тармағында көзделген тізбеге сәйкес қабылдауды және тіркеуді жүргізеді және тиісті құжаттарды қабылдағаны туралы қолхат береді. </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алушы құжаттар топтамасын толық ұсынбаған жағдайда, Мемлекеттік корпорация қызметкері өтінішті қабылдаудан бас тартады және Стандартқа </w:t>
      </w:r>
      <w:r>
        <w:rPr>
          <w:rFonts w:ascii="Times New Roman"/>
          <w:b w:val="false"/>
          <w:i w:val="false"/>
          <w:color w:val="000000"/>
          <w:sz w:val="28"/>
        </w:rPr>
        <w:t xml:space="preserve">2 қосымшаға </w:t>
      </w:r>
      <w:r>
        <w:rPr>
          <w:rFonts w:ascii="Times New Roman"/>
          <w:b w:val="false"/>
          <w:i w:val="false"/>
          <w:color w:val="000000"/>
          <w:sz w:val="28"/>
        </w:rPr>
        <w:t xml:space="preserve"> сәйкес нысан бойынша құжаттарды қабылдаудан бас тарту туралы қолхат береді;</w:t>
      </w:r>
      <w:r>
        <w:br/>
      </w:r>
      <w:r>
        <w:rPr>
          <w:rFonts w:ascii="Times New Roman"/>
          <w:b w:val="false"/>
          <w:i w:val="false"/>
          <w:color w:val="000000"/>
          <w:sz w:val="28"/>
        </w:rPr>
        <w:t xml:space="preserve">
      </w:t>
      </w:r>
      <w:r>
        <w:rPr>
          <w:rFonts w:ascii="Times New Roman"/>
          <w:b w:val="false"/>
          <w:i w:val="false"/>
          <w:color w:val="000000"/>
          <w:sz w:val="28"/>
        </w:rPr>
        <w:t xml:space="preserve">2) көрсетілетін қызметті алушыдан қабылданған құжаттар Мемлекеттік корпорацияның жинақтау секторына түседі; </w:t>
      </w:r>
      <w:r>
        <w:br/>
      </w:r>
      <w:r>
        <w:rPr>
          <w:rFonts w:ascii="Times New Roman"/>
          <w:b w:val="false"/>
          <w:i w:val="false"/>
          <w:color w:val="000000"/>
          <w:sz w:val="28"/>
        </w:rPr>
        <w:t xml:space="preserve">
      </w:t>
      </w:r>
      <w:r>
        <w:rPr>
          <w:rFonts w:ascii="Times New Roman"/>
          <w:b w:val="false"/>
          <w:i w:val="false"/>
          <w:color w:val="000000"/>
          <w:sz w:val="28"/>
        </w:rPr>
        <w:t>3) Мемлекеттік корпорацияның жинақтау секторына түскен құжаттар қолхаттағы штрих-кодты сканерлеу арқылы "Электрондық үкімет" шлюзі ықпалдастырылған ақпараттық жүйе ақпараттық жүйесінде (бұдан әрі – Мемлекеттік корпорация ЫАЖ) тіркеледі;</w:t>
      </w:r>
      <w:r>
        <w:br/>
      </w:r>
      <w:r>
        <w:rPr>
          <w:rFonts w:ascii="Times New Roman"/>
          <w:b w:val="false"/>
          <w:i w:val="false"/>
          <w:color w:val="000000"/>
          <w:sz w:val="28"/>
        </w:rPr>
        <w:t xml:space="preserve">
      </w:t>
      </w:r>
      <w:r>
        <w:rPr>
          <w:rFonts w:ascii="Times New Roman"/>
          <w:b w:val="false"/>
          <w:i w:val="false"/>
          <w:color w:val="000000"/>
          <w:sz w:val="28"/>
        </w:rPr>
        <w:t>4) жинақтау секторы құжаттарды курьерге береді;</w:t>
      </w:r>
      <w:r>
        <w:br/>
      </w:r>
      <w:r>
        <w:rPr>
          <w:rFonts w:ascii="Times New Roman"/>
          <w:b w:val="false"/>
          <w:i w:val="false"/>
          <w:color w:val="000000"/>
          <w:sz w:val="28"/>
        </w:rPr>
        <w:t xml:space="preserve">
      </w:t>
      </w:r>
      <w:r>
        <w:rPr>
          <w:rFonts w:ascii="Times New Roman"/>
          <w:b w:val="false"/>
          <w:i w:val="false"/>
          <w:color w:val="000000"/>
          <w:sz w:val="28"/>
        </w:rPr>
        <w:t>5) курьер құжаттарды көрсетілетін қызметті берушіге тапсыруды жүзеге асырады.</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берушіге сұрату жолдауға уәкілетті құрылымдық бөлімшелер немесе лауазымдық тұлғалар:</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корпорация қызметкері. </w:t>
      </w:r>
      <w:r>
        <w:br/>
      </w:r>
      <w:r>
        <w:rPr>
          <w:rFonts w:ascii="Times New Roman"/>
          <w:b w:val="false"/>
          <w:i w:val="false"/>
          <w:color w:val="000000"/>
          <w:sz w:val="28"/>
        </w:rPr>
        <w:t xml:space="preserve">
      </w:t>
      </w:r>
      <w:r>
        <w:rPr>
          <w:rFonts w:ascii="Times New Roman"/>
          <w:b w:val="false"/>
          <w:i w:val="false"/>
          <w:color w:val="000000"/>
          <w:sz w:val="28"/>
        </w:rPr>
        <w:t>10. Мемлекеттік корпорация арқылы мемлекеттік қызмет көрсету нәтижесін алу процесі: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берілген қолхатқа сәйкес көрсетілген мерзімде Мемлекеттік корпорацияға келеді және мемлекеттік қызмет көрсету нәтижесін алады;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 ұзақтығы – 15 (он бес) жұмыс күні;</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қызмет көрсету нәтижесін алу электрондық кезек күту тәртібімен жүзеге асырылады, электрондық кезекті портал арқылы брондауға болады. </w:t>
      </w:r>
      <w:r>
        <w:br/>
      </w:r>
      <w:r>
        <w:rPr>
          <w:rFonts w:ascii="Times New Roman"/>
          <w:b w:val="false"/>
          <w:i w:val="false"/>
          <w:color w:val="000000"/>
          <w:sz w:val="28"/>
        </w:rPr>
        <w:t xml:space="preserve">
      </w:t>
      </w:r>
      <w:r>
        <w:rPr>
          <w:rFonts w:ascii="Times New Roman"/>
          <w:b w:val="false"/>
          <w:i w:val="false"/>
          <w:color w:val="000000"/>
          <w:sz w:val="28"/>
        </w:rPr>
        <w:t xml:space="preserve">11.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сонымен қатар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орналастырылған.</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орта, жалпы орта білім</w:t>
            </w:r>
            <w:r>
              <w:br/>
            </w:r>
            <w:r>
              <w:rPr>
                <w:rFonts w:ascii="Times New Roman"/>
                <w:b w:val="false"/>
                <w:i w:val="false"/>
                <w:color w:val="000000"/>
                <w:sz w:val="20"/>
              </w:rPr>
              <w:t>беру туралы құжаттардың</w:t>
            </w:r>
            <w:r>
              <w:br/>
            </w:r>
            <w:r>
              <w:rPr>
                <w:rFonts w:ascii="Times New Roman"/>
                <w:b w:val="false"/>
                <w:i w:val="false"/>
                <w:color w:val="000000"/>
                <w:sz w:val="20"/>
              </w:rPr>
              <w:t>телнұсқаларын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213" w:id="46"/>
    <w:p>
      <w:pPr>
        <w:spacing w:after="0"/>
        <w:ind w:left="0"/>
        <w:jc w:val="left"/>
      </w:pPr>
      <w:r>
        <w:rPr>
          <w:rFonts w:ascii="Times New Roman"/>
          <w:b/>
          <w:i w:val="false"/>
          <w:color w:val="000000"/>
        </w:rPr>
        <w:t xml:space="preserve"> Мемлекеттік қызмет көрсету бизнес-процестерінің анықтамалығы</w:t>
      </w:r>
    </w:p>
    <w:bookmarkEnd w:id="46"/>
    <w:bookmarkStart w:name="z214" w:id="47"/>
    <w:p>
      <w:pPr>
        <w:spacing w:after="0"/>
        <w:ind w:left="0"/>
        <w:jc w:val="both"/>
      </w:pPr>
      <w:r>
        <w:rPr>
          <w:rFonts w:ascii="Times New Roman"/>
          <w:b w:val="false"/>
          <w:i w:val="false"/>
          <w:color w:val="000000"/>
          <w:sz w:val="28"/>
        </w:rPr>
        <w:t xml:space="preserve">
      1) көрсетілетін қызметті берушінің кеңсесі арқылы мемлекеттік қызмет көрсету кезінде </w:t>
      </w:r>
    </w:p>
    <w:bookmarkEnd w:id="47"/>
    <w:bookmarkStart w:name="z215"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5346700" cy="1181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346700" cy="1181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6" w:id="49"/>
    <w:p>
      <w:pPr>
        <w:spacing w:after="0"/>
        <w:ind w:left="0"/>
        <w:jc w:val="both"/>
      </w:pPr>
      <w:r>
        <w:rPr>
          <w:rFonts w:ascii="Times New Roman"/>
          <w:b w:val="false"/>
          <w:i w:val="false"/>
          <w:color w:val="000000"/>
          <w:sz w:val="28"/>
        </w:rPr>
        <w:t>
      2) мемлекеттік корпорация арқылы мемлекеттік қызмет көрсету кезінде</w:t>
      </w:r>
    </w:p>
    <w:bookmarkEnd w:id="49"/>
    <w:bookmarkStart w:name="z217"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6540500" cy="1200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540500" cy="1200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8" w:id="51"/>
    <w:p>
      <w:pPr>
        <w:spacing w:after="0"/>
        <w:ind w:left="0"/>
        <w:jc w:val="left"/>
      </w:pPr>
      <w:r>
        <w:rPr>
          <w:rFonts w:ascii="Times New Roman"/>
          <w:b/>
          <w:i w:val="false"/>
          <w:color w:val="000000"/>
        </w:rPr>
        <w:t xml:space="preserve"> Шартты белгілер:</w:t>
      </w:r>
    </w:p>
    <w:bookmarkEnd w:id="51"/>
    <w:bookmarkStart w:name="z219"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7810500" cy="552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552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header.xml" Type="http://schemas.openxmlformats.org/officeDocument/2006/relationships/header" Id="rId1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