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dbd5" w14:textId="f35d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 регламенттерін бекіту туралы" Шығыс Қазақстан облысы әкімдігінің 2015 жылғы 8 қыркүйектегі № 228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06 сәуірдегі N 93 қаулысы. Шығыс Қазақстан облысының Әділет департаментінде 2016 жылғы 06 мамырда N 4537 болып тіркелді. Күші жойылды - Шығыс Қазақстан облысы әкімдігінің 2020 жылғы 11 наурыздағы № 74 қаулысымен</w:t>
      </w:r>
    </w:p>
    <w:p>
      <w:pPr>
        <w:spacing w:after="0"/>
        <w:ind w:left="0"/>
        <w:jc w:val="left"/>
      </w:pPr>
    </w:p>
    <w:bookmarkStart w:name="z6"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11.03.2020 </w:t>
      </w:r>
      <w:r>
        <w:rPr>
          <w:rFonts w:ascii="Times New Roman"/>
          <w:b w:val="false"/>
          <w:i w:val="false"/>
          <w:color w:val="00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(Нормативтік құқықтық актілерді мемлекеттік тіркеу тізілімінде тіркелген нөмірі 13016) </w:t>
      </w:r>
      <w:r>
        <w:rPr>
          <w:rFonts w:ascii="Times New Roman"/>
          <w:b w:val="false"/>
          <w:i w:val="false"/>
          <w:color w:val="000000"/>
          <w:sz w:val="28"/>
        </w:rPr>
        <w:t>бұйрығының</w:t>
      </w:r>
      <w:r>
        <w:rPr>
          <w:rFonts w:ascii="Times New Roman"/>
          <w:b w:val="false"/>
          <w:i w:val="false"/>
          <w:color w:val="000000"/>
          <w:sz w:val="28"/>
        </w:rPr>
        <w:t xml:space="preserve"> негізінде Шығыс Қазақстан облысының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"Азаматтық хал актілерін тіркеу мәселелері бойынша мемлекеттік көрсетілетін қызмет регламенттерін бекіту туралы" Шығыс Қазақстан облысы әкімдігінің 2015 жылғы 8 қыркүйектегі № 228 (Нормативтік құқықтық актілерді мемлекеттік тіркеу тізілімінде 4174 нөмірімен тіркелген, 2015 жылғы 3 желтоқсандағы № 139 (17228), 2015 жылғы 5 желтоқсандағы № 140 (17229) "Дидар", 2015 жылғы 4 желтоқсандағы № 143 (19742), 2015 жылғы 7 желтоқсандағы № 144 (19743)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аталған қаулымен бекітілген мемлекеттік көрсетілетін қызмет регламенттері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"Азаматтық хал актілерінің жазбаларын қалпына келтіру";</w:t>
      </w:r>
      <w:r>
        <w:br/>
      </w:r>
      <w:r>
        <w:rPr>
          <w:rFonts w:ascii="Times New Roman"/>
          <w:b w:val="false"/>
          <w:i w:val="false"/>
          <w:color w:val="000000"/>
          <w:sz w:val="28"/>
        </w:rPr>
        <w:t xml:space="preserve">
      </w:t>
      </w:r>
      <w:r>
        <w:rPr>
          <w:rFonts w:ascii="Times New Roman"/>
          <w:b w:val="false"/>
          <w:i w:val="false"/>
          <w:color w:val="000000"/>
          <w:sz w:val="28"/>
        </w:rPr>
        <w:t xml:space="preserve">2)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w:t>
      </w:r>
      <w:r>
        <w:br/>
      </w:r>
      <w:r>
        <w:rPr>
          <w:rFonts w:ascii="Times New Roman"/>
          <w:b w:val="false"/>
          <w:i w:val="false"/>
          <w:color w:val="000000"/>
          <w:sz w:val="28"/>
        </w:rPr>
        <w:t xml:space="preserve">
      </w:t>
      </w:r>
      <w:r>
        <w:rPr>
          <w:rFonts w:ascii="Times New Roman"/>
          <w:b w:val="false"/>
          <w:i w:val="false"/>
          <w:color w:val="000000"/>
          <w:sz w:val="28"/>
        </w:rPr>
        <w:t xml:space="preserve">3) осы қаулыға </w:t>
      </w:r>
      <w:r>
        <w:rPr>
          <w:rFonts w:ascii="Times New Roman"/>
          <w:b w:val="false"/>
          <w:i w:val="false"/>
          <w:color w:val="000000"/>
          <w:sz w:val="28"/>
        </w:rPr>
        <w:t>3 қосымшаға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w:t>
      </w:r>
      <w:r>
        <w:br/>
      </w:r>
      <w:r>
        <w:rPr>
          <w:rFonts w:ascii="Times New Roman"/>
          <w:b w:val="false"/>
          <w:i w:val="false"/>
          <w:color w:val="000000"/>
          <w:sz w:val="28"/>
        </w:rPr>
        <w:t xml:space="preserve">
      </w:t>
      </w:r>
      <w:r>
        <w:rPr>
          <w:rFonts w:ascii="Times New Roman"/>
          <w:b w:val="false"/>
          <w:i w:val="false"/>
          <w:color w:val="000000"/>
          <w:sz w:val="28"/>
        </w:rPr>
        <w:t xml:space="preserve">4) осы қаулыға </w:t>
      </w:r>
      <w:r>
        <w:rPr>
          <w:rFonts w:ascii="Times New Roman"/>
          <w:b w:val="false"/>
          <w:i w:val="false"/>
          <w:color w:val="000000"/>
          <w:sz w:val="28"/>
        </w:rPr>
        <w:t>4 қосымшаға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w:t>
      </w:r>
      <w:r>
        <w:br/>
      </w:r>
      <w:r>
        <w:rPr>
          <w:rFonts w:ascii="Times New Roman"/>
          <w:b w:val="false"/>
          <w:i w:val="false"/>
          <w:color w:val="000000"/>
          <w:sz w:val="28"/>
        </w:rPr>
        <w:t xml:space="preserve">
      </w:t>
      </w:r>
      <w:r>
        <w:rPr>
          <w:rFonts w:ascii="Times New Roman"/>
          <w:b w:val="false"/>
          <w:i w:val="false"/>
          <w:color w:val="000000"/>
          <w:sz w:val="28"/>
        </w:rPr>
        <w:t xml:space="preserve">5) осы қаулыға </w:t>
      </w:r>
      <w:r>
        <w:rPr>
          <w:rFonts w:ascii="Times New Roman"/>
          <w:b w:val="false"/>
          <w:i w:val="false"/>
          <w:color w:val="000000"/>
          <w:sz w:val="28"/>
        </w:rPr>
        <w:t>5 қосымшаға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w:t>
      </w:r>
      <w:r>
        <w:br/>
      </w:r>
      <w:r>
        <w:rPr>
          <w:rFonts w:ascii="Times New Roman"/>
          <w:b w:val="false"/>
          <w:i w:val="false"/>
          <w:color w:val="000000"/>
          <w:sz w:val="28"/>
        </w:rPr>
        <w:t xml:space="preserve">
      </w:t>
      </w:r>
      <w:r>
        <w:rPr>
          <w:rFonts w:ascii="Times New Roman"/>
          <w:b w:val="false"/>
          <w:i w:val="false"/>
          <w:color w:val="000000"/>
          <w:sz w:val="28"/>
        </w:rPr>
        <w:t xml:space="preserve">6) осы қаулыға </w:t>
      </w:r>
      <w:r>
        <w:rPr>
          <w:rFonts w:ascii="Times New Roman"/>
          <w:b w:val="false"/>
          <w:i w:val="false"/>
          <w:color w:val="000000"/>
          <w:sz w:val="28"/>
        </w:rPr>
        <w:t>6 қосымшаға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 толықтырулар мен түзетулер енгізу".</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2016 жылғы </w:t>
            </w:r>
            <w:r>
              <w:br/>
            </w:r>
            <w:r>
              <w:rPr>
                <w:rFonts w:ascii="Times New Roman"/>
                <w:b w:val="false"/>
                <w:i w:val="false"/>
                <w:color w:val="000000"/>
                <w:sz w:val="20"/>
              </w:rPr>
              <w:t>"6" сәуірдегі № 93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2015 жылғы</w:t>
            </w:r>
            <w:r>
              <w:br/>
            </w:r>
            <w:r>
              <w:rPr>
                <w:rFonts w:ascii="Times New Roman"/>
                <w:b w:val="false"/>
                <w:i w:val="false"/>
                <w:color w:val="000000"/>
                <w:sz w:val="20"/>
              </w:rPr>
              <w:t xml:space="preserve"> 8 қыркүйектегі № 228 </w:t>
            </w:r>
            <w:r>
              <w:br/>
            </w:r>
            <w:r>
              <w:rPr>
                <w:rFonts w:ascii="Times New Roman"/>
                <w:b w:val="false"/>
                <w:i w:val="false"/>
                <w:color w:val="000000"/>
                <w:sz w:val="20"/>
              </w:rPr>
              <w:t>қаулысымен бекітілген</w:t>
            </w:r>
          </w:p>
        </w:tc>
      </w:tr>
    </w:tbl>
    <w:bookmarkStart w:name="z18" w:id="1"/>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1"/>
    <w:bookmarkStart w:name="z19" w:id="2"/>
    <w:p>
      <w:pPr>
        <w:spacing w:after="0"/>
        <w:ind w:left="0"/>
        <w:jc w:val="left"/>
      </w:pPr>
      <w:r>
        <w:rPr>
          <w:rFonts w:ascii="Times New Roman"/>
          <w:b/>
          <w:i w:val="false"/>
          <w:color w:val="000000"/>
        </w:rPr>
        <w:t xml:space="preserve"> 1. Жалпы ережелер</w:t>
      </w:r>
    </w:p>
    <w:bookmarkEnd w:id="2"/>
    <w:bookmarkStart w:name="z20" w:id="3"/>
    <w:p>
      <w:pPr>
        <w:spacing w:after="0"/>
        <w:ind w:left="0"/>
        <w:jc w:val="both"/>
      </w:pPr>
      <w:r>
        <w:rPr>
          <w:rFonts w:ascii="Times New Roman"/>
          <w:b w:val="false"/>
          <w:i w:val="false"/>
          <w:color w:val="000000"/>
          <w:sz w:val="28"/>
        </w:rPr>
        <w:t>
      1. "Азаматтық хал актілерінің жазбаларын қалпына келтіру"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аудандық маңызы бар қалалардың ЖАО, кенттердің, ауылдардың,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жеке басын куәландыратын құжатты көрсеткен кезде, қағаз жеткізгіште азаматтық хал актісін тіркеу туралы куәлік (бұдан әрі - куәлік).</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түрінде.</w:t>
      </w:r>
    </w:p>
    <w:bookmarkEnd w:id="3"/>
    <w:bookmarkStart w:name="z27" w:id="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
    <w:bookmarkStart w:name="z28" w:id="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(Нормативтік құқықтық актілерді мемлекеттік тіркеу тізілімінде тіркелген нөмірі 13016) бұйрығымен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9 тармағында көрсетілген құжаттар топтамасының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арқылы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"Азаматтық хал акт жазбасы" тіркеу пункті ақпараттық жүйесінде (бұдан әрі - "АХАЖ" ТП) тіркеуді жүзеге асырады. Өтініштің қабылданғанын растайтынқұжаттар топтамасының қабылданған күні мен уақыты көрсетілген тіркеу туралы белгі (бұдан әрі - белгі) болып табылады.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 пен құжаттар топтамасын қарайды, акт жазбасын қалпына келтіру туралы қорытынды ресімдейді – 7 (жеті) күнтізбелік күн;</w:t>
      </w:r>
      <w:r>
        <w:br/>
      </w:r>
      <w:r>
        <w:rPr>
          <w:rFonts w:ascii="Times New Roman"/>
          <w:b w:val="false"/>
          <w:i w:val="false"/>
          <w:color w:val="000000"/>
          <w:sz w:val="28"/>
        </w:rPr>
        <w:t xml:space="preserve">
      </w:t>
      </w:r>
      <w:r>
        <w:rPr>
          <w:rFonts w:ascii="Times New Roman"/>
          <w:b w:val="false"/>
          <w:i w:val="false"/>
          <w:color w:val="000000"/>
          <w:sz w:val="28"/>
        </w:rPr>
        <w:t>1-шарт – басқа мемлекеттік органдарға сұрау салу және қосымша зерделеу немесе тексеру қажет болған кезде қызметті берушінің маманы көрсетілетін қызметті алушыны мемлекеттік қызметті көрсету мерзімі ұзартылғаны туралы қарау мерзімі ұзартылған кезден бастап 3 (үш) күнтізбелік күн ішінде хабардар ете отырып, күнтізбелік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актілік жазбаларын қалпына келтіру туралы қорытындыны бекітеді – 20 (жиырма)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қалпына келтірілген жазбаны тіркеу үшін азаматтық хал актісі жазбасын қалпына келтіру туралы қорытындыны жоғалтылған жазба болған жер бойынша тіркеуші органға жолдайды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6-іс-қимыл – жоғалтылған жазба болған жер бойынша тіркеуші орган қалпына келтірілген жазбаны мемлекеттік тіркеуден өткізеді, куәлікті ресімдейді, қол қояды және көрсетілетін қызметті берушінің елтаңбалы мөрімен куәландырады – 5 (бес) күнтізбелік күн;</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берушінің кеңсесі көрсетілетін қызметті алушыға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құжаттар топтамасын тапсырған сәттен – "АХАЖ" ТП ақпараттық жүйесінде акт жазбаларының электрондық нұсқалары болған кезде – күнтізбелік 15 (он бес) күн (қабылдау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6. Осы Регламенттің 5 тармағында көрсетілген 1-іс-қимыл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3-іс-қимыл бойынша мемлекеттік қызмет көрсету рәсімінің (іс-қимылының) нәтижесі акт жазбасын қалпына келтіру туралы қорытынды болып табылады, ол осы Регламенттің 5 тармағында көрсетілген 4-іс-қимылды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4-іс-қимыл бойынша мемлекеттік қызмет көрсету рәсімінің (іс-қимылының) нәтижесі акт жазбасын қалпына келтіру туралы бекітілген қорытынды болып табылады, ол осы Регламенттің 5 тармағында көрсетілген 5-іс-қимылды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 бойынша мемлекеттік қызмет көрсету рәсімінің (іс-қимылының) нәтижесі акт жазбасын қалпына келтіру туралы қорытындыны жоғалтылған жазба болған жер бойынша тіркеуші органға жолдау болып табылады, олар осы Регламенттің 5 тармағында көрсетілген 6-іс-қимылды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6-іс-қимыл бойынша мемлекеттік қызмет көрсету рәсімінің (іс-қимылының) нәтижесі азаматтық хал актісін тіркеу туралы кол қойылған куәлік және оны көрсетілетін қызметті берушіге жолдау болып табылады,ол осы Регламенттің 5 тармағында көрсетілген 7-іс-қимылды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7-іс-қимыл бойынша мемлекеттік қызмет көрсету рәсімінің (іс-қимылының) нәтижесі көрсетілетін қызметті алушыға куәлік беру болып табылады.</w:t>
      </w:r>
    </w:p>
    <w:bookmarkEnd w:id="5"/>
    <w:bookmarkStart w:name="z47" w:id="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6"/>
    <w:bookmarkStart w:name="z48"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4) жоғалтылған жазба болған жер бойынша тіркеуші орган.</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берушінің кеңсесі көрсетілетін қызметті алушы ұсынған құжаттардың </w:t>
      </w:r>
      <w:r>
        <w:rPr>
          <w:rFonts w:ascii="Times New Roman"/>
          <w:b w:val="false"/>
          <w:i w:val="false"/>
          <w:color w:val="000000"/>
          <w:sz w:val="28"/>
        </w:rPr>
        <w:t>стандарттың</w:t>
      </w:r>
      <w:r>
        <w:rPr>
          <w:rFonts w:ascii="Times New Roman"/>
          <w:b w:val="false"/>
          <w:i w:val="false"/>
          <w:color w:val="000000"/>
          <w:sz w:val="28"/>
        </w:rPr>
        <w:t xml:space="preserve"> 9 тармағына сәйкестігін тексереді. Құжаттарды қабылдауды және "АХАЖ" ТП-да тіркеуді жүзеге асырады. Өтінішті қабылдаудың растауы белгі болып табылады.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 пен құжаттар топтамасын қарайды, акт жазбасын қалпына келтіру туралы қорытынды ресімдейді – 7 (жеті) күнтізбелік күн;</w:t>
      </w:r>
      <w:r>
        <w:br/>
      </w:r>
      <w:r>
        <w:rPr>
          <w:rFonts w:ascii="Times New Roman"/>
          <w:b w:val="false"/>
          <w:i w:val="false"/>
          <w:color w:val="000000"/>
          <w:sz w:val="28"/>
        </w:rPr>
        <w:t xml:space="preserve">
      </w:t>
      </w:r>
      <w:r>
        <w:rPr>
          <w:rFonts w:ascii="Times New Roman"/>
          <w:b w:val="false"/>
          <w:i w:val="false"/>
          <w:color w:val="000000"/>
          <w:sz w:val="28"/>
        </w:rPr>
        <w:t>1-шарт – басқа мемлекеттік органдарға сұрау салу және қосымша зерделеу немесе тексеру қажет болған кезде көрсетілетін қызметті берушінің маманы көрсетілетін қызметті алушыға мемлекеттік қызмет көрсету мерзімі күнтізбелік 30 (отыз) күннен аспайтын уақытқа ұзартылғандығы туралы хабарлайды - қарау мерзімі ұзартылған кезден бастап 3 (үш) күнтізбелік күн;</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акт жазбасын қалпына келтіру туралы қорытындыны бекітеді – 20 (жиырма)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қалпына келтірілген жазбаны тіркеу үшін азаматтық хал акт жазбасын қалпына келтіру туралы қорытындыны жоғалтылған жазба болған жер бойынша тіркеуші органға жолдайды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6-іс-қимыл – жоғалтылған жазба болған жер бойынша тіркеуші орган қалпына келтірілген жазбаны мемлекеттік тіркеуден өткізеді, куәлікті ресімдейді, қол қояды және көрсетілетін қызметті берушінің елтаңбалы мөрімен куәландырады – 5 (бес) күнтізбелік күн;</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7"/>
    <w:bookmarkStart w:name="z62" w:id="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8"/>
    <w:bookmarkStart w:name="z63" w:id="9"/>
    <w:p>
      <w:pPr>
        <w:spacing w:after="0"/>
        <w:ind w:left="0"/>
        <w:jc w:val="both"/>
      </w:pPr>
      <w:r>
        <w:rPr>
          <w:rFonts w:ascii="Times New Roman"/>
          <w:b w:val="false"/>
          <w:i w:val="false"/>
          <w:color w:val="000000"/>
          <w:sz w:val="28"/>
        </w:rPr>
        <w:t>
      9. Көрсетілетін қызметті алушылар мемлекеттік қызметті алу үшін стандарттың 9 тармағындағы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осы мемлекеттік көрсетілетін қызмет стандартына 3-қосымшасына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сұратуын өңдеу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 операторының мемлекеттік қызметті көрсету үшін "Халыққа қызмет көрсету орталығы" ақпараттық жүйесінде (бұдан әрі – ХҚО АЖ)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1-шарт – ХҚО АЖ-да тіркелген оператор туралы деректерінің түпнұсқалығын электрондық цифрлық қолтаңба (бұдан әрі – ЭЦҚ) арқылы тексеру;</w:t>
      </w:r>
      <w:r>
        <w:br/>
      </w:r>
      <w:r>
        <w:rPr>
          <w:rFonts w:ascii="Times New Roman"/>
          <w:b w:val="false"/>
          <w:i w:val="false"/>
          <w:color w:val="000000"/>
          <w:sz w:val="28"/>
        </w:rPr>
        <w:t xml:space="preserve">
      </w:t>
      </w:r>
      <w:r>
        <w:rPr>
          <w:rFonts w:ascii="Times New Roman"/>
          <w:b w:val="false"/>
          <w:i w:val="false"/>
          <w:color w:val="000000"/>
          <w:sz w:val="28"/>
        </w:rPr>
        <w:t>2-процесс – Мемлекеттік корпорация операторын авторландыру немесе деректерінде талап бұзушылықтардың болуына байланысты ХҚО АЖ-да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r>
        <w:br/>
      </w:r>
      <w:r>
        <w:rPr>
          <w:rFonts w:ascii="Times New Roman"/>
          <w:b w:val="false"/>
          <w:i w:val="false"/>
          <w:color w:val="000000"/>
          <w:sz w:val="28"/>
        </w:rPr>
        <w:t xml:space="preserve">
      </w:t>
      </w:r>
      <w:r>
        <w:rPr>
          <w:rFonts w:ascii="Times New Roman"/>
          <w:b w:val="false"/>
          <w:i w:val="false"/>
          <w:color w:val="000000"/>
          <w:sz w:val="28"/>
        </w:rPr>
        <w:t>2-шарт – көрсетілетін қызмет алушы деректерінің ЖТ МДБ-да болуын тексеру;</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алушы деректерінің ЖТ МДБ-да болмауына байланысты деректерді алу мүмкіндігі жоқтығы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6-процесс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алушыға қолхат беру;</w:t>
      </w:r>
      <w:r>
        <w:br/>
      </w:r>
      <w:r>
        <w:rPr>
          <w:rFonts w:ascii="Times New Roman"/>
          <w:b w:val="false"/>
          <w:i w:val="false"/>
          <w:color w:val="000000"/>
          <w:sz w:val="28"/>
        </w:rPr>
        <w:t xml:space="preserve">
      </w:t>
      </w:r>
      <w:r>
        <w:rPr>
          <w:rFonts w:ascii="Times New Roman"/>
          <w:b w:val="false"/>
          <w:i w:val="false"/>
          <w:color w:val="000000"/>
          <w:sz w:val="28"/>
        </w:rPr>
        <w:t>8-процесс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r>
        <w:br/>
      </w:r>
      <w:r>
        <w:rPr>
          <w:rFonts w:ascii="Times New Roman"/>
          <w:b w:val="false"/>
          <w:i w:val="false"/>
          <w:color w:val="000000"/>
          <w:sz w:val="28"/>
        </w:rPr>
        <w:t xml:space="preserve">
      </w:t>
      </w:r>
      <w:r>
        <w:rPr>
          <w:rFonts w:ascii="Times New Roman"/>
          <w:b w:val="false"/>
          <w:i w:val="false"/>
          <w:color w:val="000000"/>
          <w:sz w:val="28"/>
        </w:rPr>
        <w:t>9-процесс – мемлекеттік көрсетілетін қызметті өңдеу және көрсетілетін қызметті беруші маманының мемлекеттік қызмет көрсету нәтижесі – куәлікті қалыптастыруы;</w:t>
      </w:r>
      <w:r>
        <w:br/>
      </w:r>
      <w:r>
        <w:rPr>
          <w:rFonts w:ascii="Times New Roman"/>
          <w:b w:val="false"/>
          <w:i w:val="false"/>
          <w:color w:val="000000"/>
          <w:sz w:val="28"/>
        </w:rPr>
        <w:t xml:space="preserve">
      </w:t>
      </w:r>
      <w:r>
        <w:rPr>
          <w:rFonts w:ascii="Times New Roman"/>
          <w:b w:val="false"/>
          <w:i w:val="false"/>
          <w:color w:val="000000"/>
          <w:sz w:val="28"/>
        </w:rPr>
        <w:t>10-процесс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мерзімдері: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құжаттар топтамасын тапсырған сәттен – "АХАЖ" ТП ақпараттық жүйесінде акт жазбаларының электрондық нұсқалары болған кезде – күнтізбелік 15 (он бес) күн (қабылдау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 қалпына келтіру"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83" w:id="10"/>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0"/>
    <w:bookmarkStart w:name="z84" w:id="11"/>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11"/>
    <w:bookmarkStart w:name="z85" w:id="12"/>
    <w:p>
      <w:pPr>
        <w:spacing w:after="0"/>
        <w:ind w:left="0"/>
        <w:jc w:val="left"/>
      </w:pPr>
    </w:p>
    <w:bookmarkEnd w:id="12"/>
    <w:p>
      <w:pPr>
        <w:spacing w:after="0"/>
        <w:ind w:left="0"/>
        <w:jc w:val="both"/>
      </w:pPr>
      <w:r>
        <w:drawing>
          <wp:inline distT="0" distB="0" distL="0" distR="0">
            <wp:extent cx="7670800" cy="150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15062200"/>
                    </a:xfrm>
                    <a:prstGeom prst="rect">
                      <a:avLst/>
                    </a:prstGeom>
                  </pic:spPr>
                </pic:pic>
              </a:graphicData>
            </a:graphic>
          </wp:inline>
        </w:drawing>
      </w:r>
    </w:p>
    <w:p>
      <w:pPr>
        <w:spacing w:after="0"/>
        <w:ind w:left="0"/>
        <w:jc w:val="left"/>
      </w:pPr>
      <w:r>
        <w:br/>
      </w:r>
    </w:p>
    <w:bookmarkStart w:name="z86" w:id="13"/>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13"/>
    <w:bookmarkStart w:name="z87" w:id="14"/>
    <w:p>
      <w:pPr>
        <w:spacing w:after="0"/>
        <w:ind w:left="0"/>
        <w:jc w:val="left"/>
      </w:pPr>
    </w:p>
    <w:bookmarkEnd w:id="14"/>
    <w:p>
      <w:pPr>
        <w:spacing w:after="0"/>
        <w:ind w:left="0"/>
        <w:jc w:val="both"/>
      </w:pPr>
      <w:r>
        <w:drawing>
          <wp:inline distT="0" distB="0" distL="0" distR="0">
            <wp:extent cx="7810500" cy="137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779500"/>
                    </a:xfrm>
                    <a:prstGeom prst="rect">
                      <a:avLst/>
                    </a:prstGeom>
                  </pic:spPr>
                </pic:pic>
              </a:graphicData>
            </a:graphic>
          </wp:inline>
        </w:drawing>
      </w:r>
    </w:p>
    <w:p>
      <w:pPr>
        <w:spacing w:after="0"/>
        <w:ind w:left="0"/>
        <w:jc w:val="left"/>
      </w:pPr>
      <w:r>
        <w:br/>
      </w:r>
    </w:p>
    <w:bookmarkStart w:name="z88" w:id="15"/>
    <w:p>
      <w:pPr>
        <w:spacing w:after="0"/>
        <w:ind w:left="0"/>
        <w:jc w:val="left"/>
      </w:pPr>
      <w:r>
        <w:rPr>
          <w:rFonts w:ascii="Times New Roman"/>
          <w:b/>
          <w:i w:val="false"/>
          <w:color w:val="000000"/>
        </w:rPr>
        <w:t xml:space="preserve"> Шартты белгілер:</w:t>
      </w:r>
    </w:p>
    <w:bookmarkEnd w:id="15"/>
    <w:bookmarkStart w:name="z89" w:id="16"/>
    <w:p>
      <w:pPr>
        <w:spacing w:after="0"/>
        <w:ind w:left="0"/>
        <w:jc w:val="left"/>
      </w:pPr>
    </w:p>
    <w:bookmarkEnd w:id="16"/>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4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2016 жылғы</w:t>
            </w:r>
            <w:r>
              <w:br/>
            </w:r>
            <w:r>
              <w:rPr>
                <w:rFonts w:ascii="Times New Roman"/>
                <w:b w:val="false"/>
                <w:i w:val="false"/>
                <w:color w:val="000000"/>
                <w:sz w:val="20"/>
              </w:rPr>
              <w:t xml:space="preserve">"6" сәуірдегі № 93 қаулысына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Шығыс Қазақстан облысы </w:t>
            </w:r>
            <w:r>
              <w:br/>
            </w:r>
            <w:r>
              <w:rPr>
                <w:rFonts w:ascii="Times New Roman"/>
                <w:b w:val="false"/>
                <w:i w:val="false"/>
                <w:color w:val="000000"/>
                <w:sz w:val="20"/>
              </w:rPr>
              <w:t xml:space="preserve">әкімдігінің 2015 жылғы 8 </w:t>
            </w:r>
            <w:r>
              <w:br/>
            </w:r>
            <w:r>
              <w:rPr>
                <w:rFonts w:ascii="Times New Roman"/>
                <w:b w:val="false"/>
                <w:i w:val="false"/>
                <w:color w:val="000000"/>
                <w:sz w:val="20"/>
              </w:rPr>
              <w:t xml:space="preserve">қыркүйектегі № 228 </w:t>
            </w:r>
            <w:r>
              <w:br/>
            </w:r>
            <w:r>
              <w:rPr>
                <w:rFonts w:ascii="Times New Roman"/>
                <w:b w:val="false"/>
                <w:i w:val="false"/>
                <w:color w:val="000000"/>
                <w:sz w:val="20"/>
              </w:rPr>
              <w:t>қаулысымен бекітілген</w:t>
            </w:r>
          </w:p>
        </w:tc>
      </w:tr>
    </w:tbl>
    <w:bookmarkStart w:name="z91" w:id="17"/>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17"/>
    <w:bookmarkStart w:name="z92" w:id="18"/>
    <w:p>
      <w:pPr>
        <w:spacing w:after="0"/>
        <w:ind w:left="0"/>
        <w:jc w:val="left"/>
      </w:pPr>
      <w:r>
        <w:rPr>
          <w:rFonts w:ascii="Times New Roman"/>
          <w:b/>
          <w:i w:val="false"/>
          <w:color w:val="000000"/>
        </w:rPr>
        <w:t xml:space="preserve"> 1. Жалпы ережелер</w:t>
      </w:r>
    </w:p>
    <w:bookmarkEnd w:id="18"/>
    <w:bookmarkStart w:name="z93" w:id="19"/>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корпорацияда – қағаз жеткізгіштегі қайталама куәлік немесе электрондық құжат нысанындағы көрсетілетін қызметті берушінің уәкілетті тұлғасының электрондық цифрлық қолтаңбасымен (бұдан әрі - ЭЦҚ) куәландырылған азаматтық хал актілерін тіркеу туралы анықтамалар;</w:t>
      </w:r>
      <w:r>
        <w:br/>
      </w:r>
      <w:r>
        <w:rPr>
          <w:rFonts w:ascii="Times New Roman"/>
          <w:b w:val="false"/>
          <w:i w:val="false"/>
          <w:color w:val="000000"/>
          <w:sz w:val="28"/>
        </w:rPr>
        <w:t xml:space="preserve">
      </w:t>
      </w:r>
      <w:r>
        <w:rPr>
          <w:rFonts w:ascii="Times New Roman"/>
          <w:b w:val="false"/>
          <w:i w:val="false"/>
          <w:color w:val="000000"/>
          <w:sz w:val="28"/>
        </w:rPr>
        <w:t>2) порталда:</w:t>
      </w:r>
      <w:r>
        <w:br/>
      </w:r>
      <w:r>
        <w:rPr>
          <w:rFonts w:ascii="Times New Roman"/>
          <w:b w:val="false"/>
          <w:i w:val="false"/>
          <w:color w:val="000000"/>
          <w:sz w:val="28"/>
        </w:rPr>
        <w:t xml:space="preserve">
      </w:t>
      </w:r>
      <w:r>
        <w:rPr>
          <w:rFonts w:ascii="Times New Roman"/>
          <w:b w:val="false"/>
          <w:i w:val="false"/>
          <w:color w:val="000000"/>
          <w:sz w:val="28"/>
        </w:rPr>
        <w:t>қайталама куәлік алғанда – электрондық құжат нысанындағы көрсетілетін қызметті берушінің уәкілетті тұлғасының ЭЦҚ куәландырылған электрондық өтінішті қабылдағаны туралы хабарлама;</w:t>
      </w:r>
      <w:r>
        <w:br/>
      </w:r>
      <w:r>
        <w:rPr>
          <w:rFonts w:ascii="Times New Roman"/>
          <w:b w:val="false"/>
          <w:i w:val="false"/>
          <w:color w:val="000000"/>
          <w:sz w:val="28"/>
        </w:rPr>
        <w:t xml:space="preserve">
      </w:t>
      </w:r>
      <w:r>
        <w:rPr>
          <w:rFonts w:ascii="Times New Roman"/>
          <w:b w:val="false"/>
          <w:i w:val="false"/>
          <w:color w:val="000000"/>
          <w:sz w:val="28"/>
        </w:rPr>
        <w:t>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түрінде.</w:t>
      </w:r>
    </w:p>
    <w:bookmarkEnd w:id="19"/>
    <w:bookmarkStart w:name="z105" w:id="2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0"/>
    <w:bookmarkStart w:name="z106" w:id="2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(Нормативтік құқықтық актілерді мемлекеттік тіркеу тізілімінде тіркелген нөмірі 13016) бұйрығымен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9 тармағында көрсетілген құжаттар топтамасының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Мемлекеттік корпорация ұсынған құжаттардың стандарттың 9 тармағына сәйкестігін тексереді. Құжаттарды қабылдауды және "Халыққа қызмет көрсету орталығы" ақпараттық жүйесінде (бұдан әрі – ХҚО АЖ) тіркеуді жүзеге асырады.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 акт жазбаларының негізінде және дәл сәйкестігінде электрондық құжат нысанында азаматтық хал актілерін тіркеу туралы қайталама куәлік немесе анықтама ресімдейді – 2 (екі) жұмыс күн;</w:t>
      </w:r>
      <w:r>
        <w:br/>
      </w:r>
      <w:r>
        <w:rPr>
          <w:rFonts w:ascii="Times New Roman"/>
          <w:b w:val="false"/>
          <w:i w:val="false"/>
          <w:color w:val="000000"/>
          <w:sz w:val="28"/>
        </w:rPr>
        <w:t xml:space="preserve">
      </w:t>
      </w:r>
      <w:r>
        <w:rPr>
          <w:rFonts w:ascii="Times New Roman"/>
          <w:b w:val="false"/>
          <w:i w:val="false"/>
          <w:color w:val="000000"/>
          <w:sz w:val="28"/>
        </w:rPr>
        <w:t>1-шарт – егер басқа тіркеуші органға сұрату жолдау қажет болса, көрсетілетін қызметті берушінің маманы көрсетілетін қызметті алушыға мемлекеттік қызмет көрсету мерзімі күнтізбелік 30 (отыз) күнге дейін ұзартылғандығы туралы хабарлайды - 3 (үш)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азаматтық хал актілерін тіркеу туралы қайталама куәлікке немесе анықтамаға қол қояды және көрсетілетін қызметті берушінің елтаңбалы мөрімен куәландырады – 20 (жиырма)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Мемлекеттік корпорация қызметкеріне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мерзімдері:</w:t>
      </w:r>
      <w:r>
        <w:br/>
      </w:r>
      <w:r>
        <w:rPr>
          <w:rFonts w:ascii="Times New Roman"/>
          <w:b w:val="false"/>
          <w:i w:val="false"/>
          <w:color w:val="000000"/>
          <w:sz w:val="28"/>
        </w:rPr>
        <w:t xml:space="preserve">
      </w:t>
      </w:r>
      <w:r>
        <w:rPr>
          <w:rFonts w:ascii="Times New Roman"/>
          <w:b w:val="false"/>
          <w:i w:val="false"/>
          <w:color w:val="000000"/>
          <w:sz w:val="28"/>
        </w:rPr>
        <w:t>азаматтық хал актілері 2008 жылдан бастап Қазақстан Республикасының аумағында тіркелген кезде ("АХАЖ тіркеу пункті" ақпараттық жүйесі қызмет еткен кезден бастап) анықтамаларды электрондық форматта беру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"АХАЖ" тіркеу пункті ақпараттық жүйесінде акт жазбаларының электрондық нұсқасы болған кезде және тіркеу органының мұрағатында азаматтық хал актісі болған кезде көрсетілетін қызметті алушы осы </w:t>
      </w:r>
      <w:r>
        <w:rPr>
          <w:rFonts w:ascii="Times New Roman"/>
          <w:b w:val="false"/>
          <w:i w:val="false"/>
          <w:color w:val="000000"/>
          <w:sz w:val="28"/>
        </w:rPr>
        <w:t>стандарттың</w:t>
      </w:r>
      <w:r>
        <w:rPr>
          <w:rFonts w:ascii="Times New Roman"/>
          <w:b w:val="false"/>
          <w:i w:val="false"/>
          <w:color w:val="000000"/>
          <w:sz w:val="28"/>
        </w:rPr>
        <w:t xml:space="preserve"> 9-тармағында бекітілген қажетті құжаттарды тапсырған кезден бастап 5 (бес) (құжаттарды қабылдау күні мемлекеттік қызметті көрсету мерзіміне кірмейді) жұмыс күні ішінде көрсетіледі, дайын құжаттар 5 (бес) жұмыс күні беріледі, басқа тіркеу органына сұрау салуды жолдау қажет кезінде мемлекеттік қызмет көрсету мерзімі көрсетілетін қызметті алушыны 3 (үш) күнтізбелік күн ішінде хабардар ете отырып, күнтізбелік 30 (отыз) күнге дейін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актісін басқа тіркеуші органда тіркеген кезде - күнтізбелік 30 (отыз) күн (құжаттарды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6. Осы Регламенттің 5 тармағында көрсетілген 1-іс-қимыл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3-іс-қимыл бойынша мемлекеттік қызмет көрсету рәсімінің (іс-қимылының) нәтижесі азаматтық хал актілерін тіркеу туралы қайталама куәліктің немесе анықтаманың толтырылған бланкі болып табылады, ол осы Регламенттің 5 тармағында көрсетілген 4-іс-қимылды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4-іс-қимыл бойынша мемлекеттік қызмет көрсету рәсімінің (іс-қимылының) нәтижесі азаматтық хал актілерін тіркеу туралы кол қойылған қайталама куәлік немесе анықтама болып табылады, ол осы Регламенттің 5 тармағында көрсетілген 5-іс-қимылды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 бойынша мемлекеттік қызмет көрсету рәсімінің (іс-қимылының) нәтижесі куәлікті Мемлекеттік корпорация қызметкеріне беру болып табылады.</w:t>
      </w:r>
    </w:p>
    <w:bookmarkEnd w:id="21"/>
    <w:bookmarkStart w:name="z123" w:id="22"/>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2"/>
    <w:bookmarkStart w:name="z124" w:id="2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Мемлекеттік корпорация ұсынған құжаттардың стандарттың 9 тармағына сәйкестігін тексереді. Құжаттарды қабылдауды және ХҚО АЖ-да тіркеуді жүзеге асырады.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 акт жазбаларының негізінде және дәл сәйкестігінде электрондық құжат нысанында азаматтық хал актілерін тіркеу туралы қайталама куәлік немесе анықтама ресімдейді – 2 (екі) жұмыс күн;</w:t>
      </w:r>
      <w:r>
        <w:br/>
      </w:r>
      <w:r>
        <w:rPr>
          <w:rFonts w:ascii="Times New Roman"/>
          <w:b w:val="false"/>
          <w:i w:val="false"/>
          <w:color w:val="000000"/>
          <w:sz w:val="28"/>
        </w:rPr>
        <w:t xml:space="preserve">
      </w:t>
      </w:r>
      <w:r>
        <w:rPr>
          <w:rFonts w:ascii="Times New Roman"/>
          <w:b w:val="false"/>
          <w:i w:val="false"/>
          <w:color w:val="000000"/>
          <w:sz w:val="28"/>
        </w:rPr>
        <w:t>1-шарт – егер басқа тіркеуші органға сұрату жолдау қажет болса, көрсетілетін қызметті берушінің маманы көрсетілетін қызметті алушыға мемлекеттік қызмет көрсету мерзімі күнтізбелік 30 (отыз) күнге дейін ұзартылғандығы туралы хабарлайды - 3 (үш)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азаматтық хал актілерін тіркеу туралы қайталама куәлікке немесе анықтамаға қол қояды және көрсетілетін қызметті берушінің елтаңбалы мөрімен куәландырады – 20 (жиырма)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Мемлекеттік корпорация қызметкеріне мемлекеттік қызмет көрсету нәтижесін береді – 20 (жиырма) минут.</w:t>
      </w:r>
    </w:p>
    <w:bookmarkEnd w:id="23"/>
    <w:bookmarkStart w:name="z134" w:id="24"/>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24"/>
    <w:bookmarkStart w:name="z135" w:id="25"/>
    <w:p>
      <w:pPr>
        <w:spacing w:after="0"/>
        <w:ind w:left="0"/>
        <w:jc w:val="both"/>
      </w:pPr>
      <w:r>
        <w:rPr>
          <w:rFonts w:ascii="Times New Roman"/>
          <w:b w:val="false"/>
          <w:i w:val="false"/>
          <w:color w:val="000000"/>
          <w:sz w:val="28"/>
        </w:rPr>
        <w:t>
      8. Көрсетілетін қызметті алушылар мемлекеттік қызметті алу үшін стандарттың 9 тармағындағы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осы мемлекеттік көрсетілетін қызмет стандартына 3-қосымшасына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сұратуын өңдеу ұзақтығы – 15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 операторының мемлекеттік қызметті көрсету үшін "Халыққа қызмет көрсету орталығы" ақпараттық жүйесінде (бұдан әрі – ХҚО АЖ)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1-шарт – ХҚО АЖ-да тіркелген оператор туралы деректерінің түпнұсқалығын ЭЦҚ арқылы тексеру;</w:t>
      </w:r>
      <w:r>
        <w:br/>
      </w:r>
      <w:r>
        <w:rPr>
          <w:rFonts w:ascii="Times New Roman"/>
          <w:b w:val="false"/>
          <w:i w:val="false"/>
          <w:color w:val="000000"/>
          <w:sz w:val="28"/>
        </w:rPr>
        <w:t xml:space="preserve">
      </w:t>
      </w:r>
      <w:r>
        <w:rPr>
          <w:rFonts w:ascii="Times New Roman"/>
          <w:b w:val="false"/>
          <w:i w:val="false"/>
          <w:color w:val="000000"/>
          <w:sz w:val="28"/>
        </w:rPr>
        <w:t>2-процесс – Мемлекеттік корпорация операторын авторландыру немесе деректерінде талап бұзушылықтардың болуына байланысты ХҚО АЖ-да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r>
        <w:br/>
      </w:r>
      <w:r>
        <w:rPr>
          <w:rFonts w:ascii="Times New Roman"/>
          <w:b w:val="false"/>
          <w:i w:val="false"/>
          <w:color w:val="000000"/>
          <w:sz w:val="28"/>
        </w:rPr>
        <w:t xml:space="preserve">
      </w:t>
      </w:r>
      <w:r>
        <w:rPr>
          <w:rFonts w:ascii="Times New Roman"/>
          <w:b w:val="false"/>
          <w:i w:val="false"/>
          <w:color w:val="000000"/>
          <w:sz w:val="28"/>
        </w:rPr>
        <w:t>2-шарт – көрсетілетін қызмет алушы деректерінің ЖТ МДБ-да болуын тексеру;</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алушы деректерінің ЖТ МДБ-да болмауына байланысты деректерді алу мүмкіндігі жоқтығы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6-процесс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алушыға қолхат беру;</w:t>
      </w:r>
      <w:r>
        <w:br/>
      </w:r>
      <w:r>
        <w:rPr>
          <w:rFonts w:ascii="Times New Roman"/>
          <w:b w:val="false"/>
          <w:i w:val="false"/>
          <w:color w:val="000000"/>
          <w:sz w:val="28"/>
        </w:rPr>
        <w:t xml:space="preserve">
      </w:t>
      </w:r>
      <w:r>
        <w:rPr>
          <w:rFonts w:ascii="Times New Roman"/>
          <w:b w:val="false"/>
          <w:i w:val="false"/>
          <w:color w:val="000000"/>
          <w:sz w:val="28"/>
        </w:rPr>
        <w:t>8-процесс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r>
        <w:br/>
      </w:r>
      <w:r>
        <w:rPr>
          <w:rFonts w:ascii="Times New Roman"/>
          <w:b w:val="false"/>
          <w:i w:val="false"/>
          <w:color w:val="000000"/>
          <w:sz w:val="28"/>
        </w:rPr>
        <w:t xml:space="preserve">
      </w:t>
      </w:r>
      <w:r>
        <w:rPr>
          <w:rFonts w:ascii="Times New Roman"/>
          <w:b w:val="false"/>
          <w:i w:val="false"/>
          <w:color w:val="000000"/>
          <w:sz w:val="28"/>
        </w:rPr>
        <w:t>9-процесс – мемлекеттік көрсетілетін қызметті өңдеу және көрсетілетін қызметті беруші маманының мемлекеттік қызмет көрсету нәтижесі – куәлікті қалыптастыруы;</w:t>
      </w:r>
      <w:r>
        <w:br/>
      </w:r>
      <w:r>
        <w:rPr>
          <w:rFonts w:ascii="Times New Roman"/>
          <w:b w:val="false"/>
          <w:i w:val="false"/>
          <w:color w:val="000000"/>
          <w:sz w:val="28"/>
        </w:rPr>
        <w:t xml:space="preserve">
      </w:t>
      </w:r>
      <w:r>
        <w:rPr>
          <w:rFonts w:ascii="Times New Roman"/>
          <w:b w:val="false"/>
          <w:i w:val="false"/>
          <w:color w:val="000000"/>
          <w:sz w:val="28"/>
        </w:rPr>
        <w:t>10-процесс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мерзімдері:</w:t>
      </w:r>
      <w:r>
        <w:br/>
      </w:r>
      <w:r>
        <w:rPr>
          <w:rFonts w:ascii="Times New Roman"/>
          <w:b w:val="false"/>
          <w:i w:val="false"/>
          <w:color w:val="000000"/>
          <w:sz w:val="28"/>
        </w:rPr>
        <w:t xml:space="preserve">
      </w:t>
      </w:r>
      <w:r>
        <w:rPr>
          <w:rFonts w:ascii="Times New Roman"/>
          <w:b w:val="false"/>
          <w:i w:val="false"/>
          <w:color w:val="000000"/>
          <w:sz w:val="28"/>
        </w:rPr>
        <w:t>азаматтық хал актілері 2008 жылдан бастап Қазақстан Республикасының аумағында тіркелген кезде ("АХАЖ тіркеу пункті" ақпараттық жүйесі қызмет еткен кезден бастап) анықтамаларды электрондық форматта беру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"АХАЖ" тіркеу пункті ақпараттық жүйесінде акт жазбаларының электрондық нұсқасы болған кезде және тіркеу органының мұрағатында азаматтық хал актісі болған кезде көрсетілетін қызметті алушы осы </w:t>
      </w:r>
      <w:r>
        <w:rPr>
          <w:rFonts w:ascii="Times New Roman"/>
          <w:b w:val="false"/>
          <w:i w:val="false"/>
          <w:color w:val="000000"/>
          <w:sz w:val="28"/>
        </w:rPr>
        <w:t>стандарттың</w:t>
      </w:r>
      <w:r>
        <w:rPr>
          <w:rFonts w:ascii="Times New Roman"/>
          <w:b w:val="false"/>
          <w:i w:val="false"/>
          <w:color w:val="000000"/>
          <w:sz w:val="28"/>
        </w:rPr>
        <w:t xml:space="preserve"> 9-тармағында бекітілген қажетті құжаттарды тапсырған кезден бастап 5 (бес) (құжаттарды қабылдау күні мемлекеттік қызметті көрсету мерзіміне кірмейді) жұмыс күні ішінде көрсетіледі, дайын құжаттар 5 (бес) жұмыс күні беріледі, басқа тіркеу органына сұрау салуды жолдау қажет кезінде мемлекеттік қызмет көрсету мерзімі көрсетілетін қызметті алушыны 3 (үш) күнтізбелік күн ішінде хабардар ете отырып, күнтізбелік 30 (отыз) күнге дейін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актісін басқа тіркеуші органда тіркеген кезде - күнтізбелік 30 (отыз) күн (құжаттарды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алушының мемлекеттік көрсетілетін қызметті порталы арқылы алуы үшін жүгіну тәртібі мен рәсімдерінің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1-процесс – көрсетілетін қызметті алушының мемлекеттік қызметті алуы үшін порталда ЭЦҚ көмегімен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1-шарт – тіркелген көрсетілетін қызметті алушы туралы деректерінің түпнұсқалығын ЭЦҚ арқылы тексеру;</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деректерінде талап бұзушылықтардың болуына байланысты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3-процесс – </w:t>
      </w:r>
      <w:r>
        <w:rPr>
          <w:rFonts w:ascii="Times New Roman"/>
          <w:b/>
          <w:i w:val="false"/>
          <w:color w:val="000000"/>
          <w:sz w:val="28"/>
        </w:rPr>
        <w:t xml:space="preserve">көрсетілетін қызметті алушының мемлекеттік көрсетілетін қызметтi таңдауы, қызмет көрсету үшін сұрату нысанын экранға шығаруы және көрсетілетін қызметті алушының </w:t>
      </w:r>
      <w:r>
        <w:rPr>
          <w:rFonts w:ascii="Times New Roman"/>
          <w:b w:val="false"/>
          <w:i w:val="false"/>
          <w:color w:val="000000"/>
          <w:sz w:val="28"/>
        </w:rPr>
        <w:t>нысанды оның құрылымы мен форматтық талаптарын ескерумен толтыруы (деректер енгізу);</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арқылы мемлекеттік қызмет көрсетуге сұратудың толтырылған нысанына қол қою;</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алушының ЭЦҚ қол қойылған электрондық құжатты (көрсетілетін қызметті алушының сұратуын) ЭҮШ арқылы ЭҮАШ АЖО-ға жіберу және көрсетілетін қызметті беруші маманының мемлекеттік көрсетілетін қызметті өңдеуі;</w:t>
      </w:r>
      <w:r>
        <w:br/>
      </w:r>
      <w:r>
        <w:rPr>
          <w:rFonts w:ascii="Times New Roman"/>
          <w:b w:val="false"/>
          <w:i w:val="false"/>
          <w:color w:val="000000"/>
          <w:sz w:val="28"/>
        </w:rPr>
        <w:t xml:space="preserve">
      </w:t>
      </w:r>
      <w:r>
        <w:rPr>
          <w:rFonts w:ascii="Times New Roman"/>
          <w:b w:val="false"/>
          <w:i w:val="false"/>
          <w:color w:val="000000"/>
          <w:sz w:val="28"/>
        </w:rPr>
        <w:t>6-процесс – бөлім маманының мемлекеттік қызмет көрсету нәтижесін (өтінішті қабылдағанын растау бөлігінде хабарлама) қалыптастыруы. Электроды құжат ЭЦҚ қолдану арқылы бөлім маманымен қалыптастырылады және порталдағы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алушының "жеке кабинетінде" мемлекеттік қызмет көрсету нәтижесін алу тәртібі туралы сұратудың қабылданғаны туралы мәртебесін көрсету.</w:t>
      </w:r>
      <w:r>
        <w:br/>
      </w:r>
      <w:r>
        <w:rPr>
          <w:rFonts w:ascii="Times New Roman"/>
          <w:b w:val="false"/>
          <w:i w:val="false"/>
          <w:color w:val="000000"/>
          <w:sz w:val="28"/>
        </w:rPr>
        <w:t xml:space="preserve">
      </w:t>
      </w:r>
      <w:r>
        <w:rPr>
          <w:rFonts w:ascii="Times New Roman"/>
          <w:b w:val="false"/>
          <w:i w:val="false"/>
          <w:color w:val="000000"/>
          <w:sz w:val="28"/>
        </w:rPr>
        <w:t>Құжаттарды тапсырған сәттен бастап мемлекеттік қызметті порталда көрсету – өтінішті қабылдағанын растау бөлігінде хабарламаны алу мерзімі – 1 (бір) жұмыс күн.</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мемлекеттiк қызмет көрсету кезiнде жүгiну және көрсетілетін қызметті берушінің рәсiмдерінiң (iс-қимылдарының) реттiлiк тәртiбiнің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тіркеу </w:t>
            </w:r>
            <w:r>
              <w:br/>
            </w:r>
            <w:r>
              <w:rPr>
                <w:rFonts w:ascii="Times New Roman"/>
                <w:b w:val="false"/>
                <w:i w:val="false"/>
                <w:color w:val="000000"/>
                <w:sz w:val="20"/>
              </w:rPr>
              <w:t xml:space="preserve">туралы қайталама куәліктер </w:t>
            </w:r>
            <w:r>
              <w:br/>
            </w:r>
            <w:r>
              <w:rPr>
                <w:rFonts w:ascii="Times New Roman"/>
                <w:b w:val="false"/>
                <w:i w:val="false"/>
                <w:color w:val="000000"/>
                <w:sz w:val="20"/>
              </w:rPr>
              <w:t xml:space="preserve">немесе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68" w:id="26"/>
    <w:p>
      <w:pPr>
        <w:spacing w:after="0"/>
        <w:ind w:left="0"/>
        <w:jc w:val="left"/>
      </w:pPr>
      <w:r>
        <w:rPr>
          <w:rFonts w:ascii="Times New Roman"/>
          <w:b/>
          <w:i w:val="false"/>
          <w:color w:val="000000"/>
        </w:rPr>
        <w:t xml:space="preserve"> Портал арқылы мемлекеттік қызмет көрсетуге әрекет етілген ақпараттық жүйелерінің функционалдық өзара іс-қимыл диаграммасы</w:t>
      </w:r>
    </w:p>
    <w:bookmarkEnd w:id="26"/>
    <w:bookmarkStart w:name="z169" w:id="27"/>
    <w:p>
      <w:pPr>
        <w:spacing w:after="0"/>
        <w:ind w:left="0"/>
        <w:jc w:val="left"/>
      </w:pPr>
    </w:p>
    <w:bookmarkEnd w:id="27"/>
    <w:p>
      <w:pPr>
        <w:spacing w:after="0"/>
        <w:ind w:left="0"/>
        <w:jc w:val="both"/>
      </w:pPr>
      <w:r>
        <w:drawing>
          <wp:inline distT="0" distB="0" distL="0" distR="0">
            <wp:extent cx="6019800" cy="136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19800" cy="13639800"/>
                    </a:xfrm>
                    <a:prstGeom prst="rect">
                      <a:avLst/>
                    </a:prstGeom>
                  </pic:spPr>
                </pic:pic>
              </a:graphicData>
            </a:graphic>
          </wp:inline>
        </w:drawing>
      </w:r>
    </w:p>
    <w:p>
      <w:pPr>
        <w:spacing w:after="0"/>
        <w:ind w:left="0"/>
        <w:jc w:val="left"/>
      </w:pPr>
      <w:r>
        <w:br/>
      </w:r>
    </w:p>
    <w:bookmarkStart w:name="z170" w:id="28"/>
    <w:p>
      <w:pPr>
        <w:spacing w:after="0"/>
        <w:ind w:left="0"/>
        <w:jc w:val="left"/>
      </w:pPr>
      <w:r>
        <w:rPr>
          <w:rFonts w:ascii="Times New Roman"/>
          <w:b/>
          <w:i w:val="false"/>
          <w:color w:val="000000"/>
        </w:rPr>
        <w:t xml:space="preserve"> Шартты белгілер:</w:t>
      </w:r>
    </w:p>
    <w:bookmarkEnd w:id="28"/>
    <w:bookmarkStart w:name="z171" w:id="29"/>
    <w:p>
      <w:pPr>
        <w:spacing w:after="0"/>
        <w:ind w:left="0"/>
        <w:jc w:val="left"/>
      </w:pPr>
    </w:p>
    <w:bookmarkEnd w:id="29"/>
    <w:p>
      <w:pPr>
        <w:spacing w:after="0"/>
        <w:ind w:left="0"/>
        <w:jc w:val="both"/>
      </w:pPr>
      <w:r>
        <w:drawing>
          <wp:inline distT="0" distB="0" distL="0" distR="0">
            <wp:extent cx="49276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27600" cy="703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тіркеу </w:t>
            </w:r>
            <w:r>
              <w:br/>
            </w:r>
            <w:r>
              <w:rPr>
                <w:rFonts w:ascii="Times New Roman"/>
                <w:b w:val="false"/>
                <w:i w:val="false"/>
                <w:color w:val="000000"/>
                <w:sz w:val="20"/>
              </w:rPr>
              <w:t xml:space="preserve">туралы қайталама куәліктер </w:t>
            </w:r>
            <w:r>
              <w:br/>
            </w:r>
            <w:r>
              <w:rPr>
                <w:rFonts w:ascii="Times New Roman"/>
                <w:b w:val="false"/>
                <w:i w:val="false"/>
                <w:color w:val="000000"/>
                <w:sz w:val="20"/>
              </w:rPr>
              <w:t xml:space="preserve">немесе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73" w:id="30"/>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0"/>
    <w:bookmarkStart w:name="z174" w:id="31"/>
    <w:p>
      <w:pPr>
        <w:spacing w:after="0"/>
        <w:ind w:left="0"/>
        <w:jc w:val="left"/>
      </w:pPr>
      <w:r>
        <w:rPr>
          <w:rFonts w:ascii="Times New Roman"/>
          <w:b/>
          <w:i w:val="false"/>
          <w:color w:val="000000"/>
        </w:rPr>
        <w:t xml:space="preserve"> 1) Мемлекеттік корпорация арқылы мемлекеттік қызмет көрсету кезінде</w:t>
      </w:r>
    </w:p>
    <w:bookmarkEnd w:id="31"/>
    <w:bookmarkStart w:name="z175" w:id="32"/>
    <w:p>
      <w:pPr>
        <w:spacing w:after="0"/>
        <w:ind w:left="0"/>
        <w:jc w:val="left"/>
      </w:pPr>
    </w:p>
    <w:bookmarkEnd w:id="32"/>
    <w:p>
      <w:pPr>
        <w:spacing w:after="0"/>
        <w:ind w:left="0"/>
        <w:jc w:val="both"/>
      </w:pPr>
      <w:r>
        <w:drawing>
          <wp:inline distT="0" distB="0" distL="0" distR="0">
            <wp:extent cx="7810500" cy="137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728700"/>
                    </a:xfrm>
                    <a:prstGeom prst="rect">
                      <a:avLst/>
                    </a:prstGeom>
                  </pic:spPr>
                </pic:pic>
              </a:graphicData>
            </a:graphic>
          </wp:inline>
        </w:drawing>
      </w:r>
    </w:p>
    <w:p>
      <w:pPr>
        <w:spacing w:after="0"/>
        <w:ind w:left="0"/>
        <w:jc w:val="left"/>
      </w:pPr>
      <w:r>
        <w:br/>
      </w:r>
    </w:p>
    <w:bookmarkStart w:name="z176" w:id="33"/>
    <w:p>
      <w:pPr>
        <w:spacing w:after="0"/>
        <w:ind w:left="0"/>
        <w:jc w:val="left"/>
      </w:pPr>
      <w:r>
        <w:rPr>
          <w:rFonts w:ascii="Times New Roman"/>
          <w:b/>
          <w:i w:val="false"/>
          <w:color w:val="000000"/>
        </w:rPr>
        <w:t xml:space="preserve"> 2) портал арқылы мемлекеттік қызмет көрсету кезінде</w:t>
      </w:r>
    </w:p>
    <w:bookmarkEnd w:id="33"/>
    <w:bookmarkStart w:name="z177" w:id="34"/>
    <w:p>
      <w:pPr>
        <w:spacing w:after="0"/>
        <w:ind w:left="0"/>
        <w:jc w:val="left"/>
      </w:pPr>
    </w:p>
    <w:bookmarkEnd w:id="34"/>
    <w:p>
      <w:pPr>
        <w:spacing w:after="0"/>
        <w:ind w:left="0"/>
        <w:jc w:val="both"/>
      </w:pPr>
      <w:r>
        <w:drawing>
          <wp:inline distT="0" distB="0" distL="0" distR="0">
            <wp:extent cx="7327900" cy="139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27900" cy="13970000"/>
                    </a:xfrm>
                    <a:prstGeom prst="rect">
                      <a:avLst/>
                    </a:prstGeom>
                  </pic:spPr>
                </pic:pic>
              </a:graphicData>
            </a:graphic>
          </wp:inline>
        </w:drawing>
      </w:r>
    </w:p>
    <w:p>
      <w:pPr>
        <w:spacing w:after="0"/>
        <w:ind w:left="0"/>
        <w:jc w:val="left"/>
      </w:pPr>
      <w:r>
        <w:br/>
      </w:r>
    </w:p>
    <w:bookmarkStart w:name="z178" w:id="35"/>
    <w:p>
      <w:pPr>
        <w:spacing w:after="0"/>
        <w:ind w:left="0"/>
        <w:jc w:val="left"/>
      </w:pPr>
      <w:r>
        <w:rPr>
          <w:rFonts w:ascii="Times New Roman"/>
          <w:b/>
          <w:i w:val="false"/>
          <w:color w:val="000000"/>
        </w:rPr>
        <w:t xml:space="preserve"> Шартты белгілер:</w:t>
      </w:r>
    </w:p>
    <w:bookmarkEnd w:id="35"/>
    <w:bookmarkStart w:name="z179" w:id="36"/>
    <w:p>
      <w:pPr>
        <w:spacing w:after="0"/>
        <w:ind w:left="0"/>
        <w:jc w:val="left"/>
      </w:pPr>
    </w:p>
    <w:bookmarkEnd w:id="36"/>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7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2016 жылғы</w:t>
            </w:r>
            <w:r>
              <w:br/>
            </w:r>
            <w:r>
              <w:rPr>
                <w:rFonts w:ascii="Times New Roman"/>
                <w:b w:val="false"/>
                <w:i w:val="false"/>
                <w:color w:val="000000"/>
                <w:sz w:val="20"/>
              </w:rPr>
              <w:t>"6" сәуірдегі № 93 қаулысына</w:t>
            </w:r>
            <w:r>
              <w:br/>
            </w:r>
            <w:r>
              <w:rPr>
                <w:rFonts w:ascii="Times New Roman"/>
                <w:b w:val="false"/>
                <w:i w:val="false"/>
                <w:color w:val="000000"/>
                <w:sz w:val="20"/>
              </w:rPr>
              <w:t xml:space="preserve">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2015 жылғы</w:t>
            </w:r>
            <w:r>
              <w:br/>
            </w:r>
            <w:r>
              <w:rPr>
                <w:rFonts w:ascii="Times New Roman"/>
                <w:b w:val="false"/>
                <w:i w:val="false"/>
                <w:color w:val="000000"/>
                <w:sz w:val="20"/>
              </w:rPr>
              <w:t xml:space="preserve">8 қыркүйектегі № 228 </w:t>
            </w:r>
            <w:r>
              <w:br/>
            </w:r>
            <w:r>
              <w:rPr>
                <w:rFonts w:ascii="Times New Roman"/>
                <w:b w:val="false"/>
                <w:i w:val="false"/>
                <w:color w:val="000000"/>
                <w:sz w:val="20"/>
              </w:rPr>
              <w:t>қаулысымен бекітілген</w:t>
            </w:r>
          </w:p>
        </w:tc>
      </w:tr>
    </w:tbl>
    <w:bookmarkStart w:name="z181" w:id="37"/>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7"/>
    <w:bookmarkStart w:name="z182" w:id="38"/>
    <w:p>
      <w:pPr>
        <w:spacing w:after="0"/>
        <w:ind w:left="0"/>
        <w:jc w:val="left"/>
      </w:pPr>
      <w:r>
        <w:rPr>
          <w:rFonts w:ascii="Times New Roman"/>
          <w:b/>
          <w:i w:val="false"/>
          <w:color w:val="000000"/>
        </w:rPr>
        <w:t xml:space="preserve"> 1. Жалпы ережелер</w:t>
      </w:r>
    </w:p>
    <w:bookmarkEnd w:id="38"/>
    <w:bookmarkStart w:name="z183" w:id="39"/>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аудандық маңызы бар қалалардың ЖАО, кенттердің, ауылдардың,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атын, әкесінің атын, тегін ауыстыруды тіркеу туралы куәлік, енгізілген өзгерістерімен, толықтыруларымен және түзетулерімен атын, әкесінің атын, тегін ауыстыруды тіркеу туралы қайталама куәлік (бұдан әрі - куәлік).</w:t>
      </w:r>
      <w:r>
        <w:br/>
      </w:r>
      <w:r>
        <w:rPr>
          <w:rFonts w:ascii="Times New Roman"/>
          <w:b w:val="false"/>
          <w:i w:val="false"/>
          <w:color w:val="000000"/>
          <w:sz w:val="28"/>
        </w:rPr>
        <w:t xml:space="preserve">
      </w:t>
      </w:r>
      <w:r>
        <w:rPr>
          <w:rFonts w:ascii="Times New Roman"/>
          <w:b w:val="false"/>
          <w:i w:val="false"/>
          <w:color w:val="000000"/>
          <w:sz w:val="28"/>
        </w:rPr>
        <w:t>Порталда көрсетілетін қызметті алушының "жеке кабинетіне" қызметті көрсетушінің уәкілетті тұлғасының электрондық цифрлік қолтаңбасы (бұдан әрі – ЭЦҚ) қойылған электрондық құжат нысанында электронды өтініштің қабылданғаны туралы және атын, әкесінің атын, тегін ауыстыруды тіркеу күнінің белгіленуі туралы хабарлама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түрінде.</w:t>
      </w:r>
    </w:p>
    <w:bookmarkEnd w:id="39"/>
    <w:bookmarkStart w:name="z193" w:id="4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0"/>
    <w:bookmarkStart w:name="z194" w:id="4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(Нормативтік құқықтық актілерді мемлекеттік тіркеу тізілімінде тіркелген нөмірі 13016) бұйрығымен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9 тармағында көрсетілген құжаттар топтамасының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Атын, әкесінің атын, тегін ауыстыруды тіркеу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"Азаматтық хал акт жазбасы" тіркеу пункті ақпараттық жүйесінде (бұдан әрі - "АХАЖ" ТП) тіркеуді жүзеге асырады. Өтініштің қабылданғанын растайтын құжаттар топтамасының қабылданған күні мен уақыты көрсетілген тіркеу туралы белгі (бұдан әрі - белгі) болып табылады.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 атын, әкесінің атын, тегін ауыстыру туралы қорытынды ресімдейді – 11 (он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атын, әкесінің атын, тегін ауыстыру туралы қорытындыны бекітеді – 20 (жиырма)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атын, әкесінің атын, тегін ауыстыру туралы бекітілген қорытындының негізінде атын, әкесінің атын, тегін ауыстыру туралы акт жазбаларын "АХАЖ" ТП-да тіркеуді жүзеге асырады, азаматтық хал актісін тіркеу туралы тиісті куәлікті ресімдейді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басшысы азаматтық хал актісін тіркеу туралы куәлікке қол қояды және көрсетілетін қызметті берушінің елтаңбалы мөрімен куәландырады – 10 (он) минут;</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берушінің кеңсесі көрсетілетін қызметті алушыға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6. Азаматтық хал акт жазбасына өзгерістер, толықтырулар мен түзетулер енгізу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берушінің кеңсесі көрсетілетін қызметті алушы ұсынған құжаттардың </w:t>
      </w:r>
      <w:r>
        <w:rPr>
          <w:rFonts w:ascii="Times New Roman"/>
          <w:b w:val="false"/>
          <w:i w:val="false"/>
          <w:color w:val="000000"/>
          <w:sz w:val="28"/>
        </w:rPr>
        <w:t>стандарттың</w:t>
      </w:r>
      <w:r>
        <w:rPr>
          <w:rFonts w:ascii="Times New Roman"/>
          <w:b w:val="false"/>
          <w:i w:val="false"/>
          <w:color w:val="000000"/>
          <w:sz w:val="28"/>
        </w:rPr>
        <w:t xml:space="preserve"> 9 тармағына сәйкестігін тексереді. Құжаттарды қабылдауды және "АХАЖ" ТП-да тіркеуді жүзеге асырады. Өтініштің қабылданғанын растайтын белгі болып табылады.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w:t>
      </w:r>
      <w:r>
        <w:br/>
      </w:r>
      <w:r>
        <w:rPr>
          <w:rFonts w:ascii="Times New Roman"/>
          <w:b w:val="false"/>
          <w:i w:val="false"/>
          <w:color w:val="000000"/>
          <w:sz w:val="28"/>
        </w:rPr>
        <w:t xml:space="preserve">
      </w:t>
      </w:r>
      <w:r>
        <w:rPr>
          <w:rFonts w:ascii="Times New Roman"/>
          <w:b w:val="false"/>
          <w:i w:val="false"/>
          <w:color w:val="000000"/>
          <w:sz w:val="28"/>
        </w:rPr>
        <w:t>Қажет болған жағдайда басқа мемлекеттік органдарға сұрату жібереді және көрсетілетін қызметті алушыға өтінішті қарау мерзімінің ұзартылғандығы туралы хабарлайды.</w:t>
      </w:r>
      <w:r>
        <w:br/>
      </w:r>
      <w:r>
        <w:rPr>
          <w:rFonts w:ascii="Times New Roman"/>
          <w:b w:val="false"/>
          <w:i w:val="false"/>
          <w:color w:val="000000"/>
          <w:sz w:val="28"/>
        </w:rPr>
        <w:t xml:space="preserve">
      </w:t>
      </w:r>
      <w:r>
        <w:rPr>
          <w:rFonts w:ascii="Times New Roman"/>
          <w:b w:val="false"/>
          <w:i w:val="false"/>
          <w:color w:val="000000"/>
          <w:sz w:val="28"/>
        </w:rPr>
        <w:t>"АХАЖ" ТП-да акт жазбасына өзгерістер, толықтырулар мен түзетулер енгізеді – 12 (он екі)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азаматтық хал актісін тіркеу туралы қайталама куәлікке қол қояды және көрсетілетін қызметті берушінің елтаңбалы мөрімен куәландырады– 10 (он)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құжаттар топтамасын тапсырған сәттен бастап –күнтізбелік 15 (он бес) күн (қабылдау күні мемлекеттік қызмет көрсету мерзіміне кірмейді), басқа мемлекеттік органдарға сұрату салу қажет болған кезде қарау мерзімі көрсетілетін қызметті алушыны 3 (үш) күнтізбелік күн ішінде хабардар ете отырып, күнтізбелік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7. Осы Регламенттің 5 тармағында көрсетілген 1-іс-қимыл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3-іс-қимыл бойынша мемлекеттік қызмет көрсету рәсімінің (іс-қимылының) нәтижесі атын, әкесінің атын, тегін ауыстыру туралы қорытынды болып табылады, ол осы Регламенттің 5 тармағында көрсетілген 4-іс-қимылды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4-іс-қимыл бойынша мемлекеттік қызмет көрсету рәсімінің (іс-қимылының) нәтижесі атын, әкесінің атын, тегін ауыстыру туралы бекітілген қорытынды болып табылады, ол осы Регламенттің 5 тармағында көрсетілген 5-іс-қимылды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 бойынша мемлекеттік қызмет көрсету рәсімінің (іс-қимылының) нәтижесі атын, әкесінің атын, тегін ауыстыру туралы акт жазбасын тіркеу және азаматтық хал актісін тіркеу туралы куәліктің толтырылған бланкі болып табылады, олар осы Регламенттің 5 тармағында көрсетілген 6-іс-қимылды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6-іс-қимыл бойынша мемлекеттік қызмет көрсету рәсімінің (іс-қимылының) нәтижесі азаматтық хал актісін тіркеу туралы кол қойылған куәлік болып табылады, ол осы Регламенттің 5 тармағында көрсетілген 7-іс-қимылды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7-іс-қимыл бойынша мемлекеттік қызмет көрсету рәсімінің (іс-қимылының) нәтижесі көрсетілетін қызметті алушыға куәлік беру болып табылады.</w:t>
      </w:r>
      <w:r>
        <w:br/>
      </w:r>
      <w:r>
        <w:rPr>
          <w:rFonts w:ascii="Times New Roman"/>
          <w:b w:val="false"/>
          <w:i w:val="false"/>
          <w:color w:val="000000"/>
          <w:sz w:val="28"/>
        </w:rPr>
        <w:t xml:space="preserve">
      </w:t>
      </w:r>
      <w:r>
        <w:rPr>
          <w:rFonts w:ascii="Times New Roman"/>
          <w:b w:val="false"/>
          <w:i w:val="false"/>
          <w:color w:val="000000"/>
          <w:sz w:val="28"/>
        </w:rPr>
        <w:t>8. Осы Регламенттің 6 тармағында көрсетілген 1-іс-қимыл бойынша азаматтық хал акт жазбасына өзгерістер, толықтырулар мен түзетулер енгізу кезінде мемлекеттік қызмет көрсету рәсімінің (іс-қимылының) нәтижесі тіркелген құжаттар болып табылады, олар осы Регламенттің 6 тармағында көрсетілген 2-іс-қимылды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2-іс-қимыл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6 тармағында көрсетілген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3-іс-қимыл бойынша мемлекеттік қызмет көрсету рәсімінің (іс-қимылының) нәтижесі акт жазбасына өзгерістер, толықтырулар мен түзетулер енгізу және азаматтық хал актісін тіркеу туралы қайталама куәліктің толтырылған бланкі болып табылады, олар осы Регламенттің 6 тармағында көрсетілген 4-іс-қимылды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4-іс-қимыл бойынша мемлекеттік қызмет көрсету рәсімінің (іс-қимылының) нәтижесі азаматтық хал актісін тіркеу туралы қайталама куәлікке қол қою болып табылады, ол осы Регламенттің 6 тармағында көрсетілген 5-іс-қимылды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5-іс-қимыл бойынша мемлекеттік қызмет көрсету рәсімінің (іс-қимылының) нәтижесі көрсетілетін қызметті алушыға куәлік беру болып табылады.</w:t>
      </w:r>
    </w:p>
    <w:bookmarkEnd w:id="41"/>
    <w:bookmarkStart w:name="z226" w:id="42"/>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42"/>
    <w:bookmarkStart w:name="z227" w:id="43"/>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10.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"АХАЖ" ТП-да тіркеуді жүзеге асырады. Белгі қояды.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 атын, әкесінің атын, тегін ауыстыру туралы қорытынды ресімдейді – 11 (он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атын, әкесінің атын, тегін ауыстыру туралы қорытындыны бекітеді – 20 (жиырма)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атын, әкесінің атын, тегін ауыстыру туралы бекітілген қорытындының негізінде атын, әкесінің атын, тегін ауыстыру туралы акт жазбасын "АХАЖ" ТП-да тіркеуді жүзеге асырады, азаматтық хал актісін тіркеу туралы тиісті куәлікті ресімдейді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басшысы азаматтық хал актісін тіркеу туралы куәлікке қол қояды және көрсетілетін қызметті берушінің елтаңбалы мөрімен куәландырады – 10 (он) минут;</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43"/>
    <w:bookmarkStart w:name="z239" w:id="44"/>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44"/>
    <w:bookmarkStart w:name="z240" w:id="45"/>
    <w:p>
      <w:pPr>
        <w:spacing w:after="0"/>
        <w:ind w:left="0"/>
        <w:jc w:val="both"/>
      </w:pPr>
      <w:r>
        <w:rPr>
          <w:rFonts w:ascii="Times New Roman"/>
          <w:b w:val="false"/>
          <w:i w:val="false"/>
          <w:color w:val="000000"/>
          <w:sz w:val="28"/>
        </w:rPr>
        <w:t>
      11. Көрсетілетін қызметті алушылар мемлекеттік қызметті алу үшін стандарттың 9 тармағындағы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осы мемлекеттік көрсетілетін қызмет стандартына 3-қосымшасына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сұратуын өңдеу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 операторының мемлекеттік қызметті көрсету үшін "Халыққа қызмет көрсету орталығы" ақпараттық жүйесінде (бұдан әрі – ХҚО АЖ)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1-шарт – ХҚО АЖ-да тіркелген оператор туралы деректерінің түпнұсқалығын ЭЦҚ арқылы тексеру;</w:t>
      </w:r>
      <w:r>
        <w:br/>
      </w:r>
      <w:r>
        <w:rPr>
          <w:rFonts w:ascii="Times New Roman"/>
          <w:b w:val="false"/>
          <w:i w:val="false"/>
          <w:color w:val="000000"/>
          <w:sz w:val="28"/>
        </w:rPr>
        <w:t xml:space="preserve">
      </w:t>
      </w:r>
      <w:r>
        <w:rPr>
          <w:rFonts w:ascii="Times New Roman"/>
          <w:b w:val="false"/>
          <w:i w:val="false"/>
          <w:color w:val="000000"/>
          <w:sz w:val="28"/>
        </w:rPr>
        <w:t>2-процесс – Мемлекеттік корпорация операторын авторландыру немесе деректерінде талап бұзушылықтардың болуына байланысты ХҚО АЖ-да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r>
        <w:br/>
      </w:r>
      <w:r>
        <w:rPr>
          <w:rFonts w:ascii="Times New Roman"/>
          <w:b w:val="false"/>
          <w:i w:val="false"/>
          <w:color w:val="000000"/>
          <w:sz w:val="28"/>
        </w:rPr>
        <w:t xml:space="preserve">
      </w:t>
      </w:r>
      <w:r>
        <w:rPr>
          <w:rFonts w:ascii="Times New Roman"/>
          <w:b w:val="false"/>
          <w:i w:val="false"/>
          <w:color w:val="000000"/>
          <w:sz w:val="28"/>
        </w:rPr>
        <w:t>2-шарт – көрсетілетін қызмет алушы деректерінің ЖТ МДБ-да болуын тексеру;</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алушы деректерінің ЖТ МДБ-да болмауына байланысты деректерді алу мүмкіндігі жоқтығы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6-процесс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алушыға қолхат беру;</w:t>
      </w:r>
      <w:r>
        <w:br/>
      </w:r>
      <w:r>
        <w:rPr>
          <w:rFonts w:ascii="Times New Roman"/>
          <w:b w:val="false"/>
          <w:i w:val="false"/>
          <w:color w:val="000000"/>
          <w:sz w:val="28"/>
        </w:rPr>
        <w:t xml:space="preserve">
      </w:t>
      </w:r>
      <w:r>
        <w:rPr>
          <w:rFonts w:ascii="Times New Roman"/>
          <w:b w:val="false"/>
          <w:i w:val="false"/>
          <w:color w:val="000000"/>
          <w:sz w:val="28"/>
        </w:rPr>
        <w:t>8-процесс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r>
        <w:br/>
      </w:r>
      <w:r>
        <w:rPr>
          <w:rFonts w:ascii="Times New Roman"/>
          <w:b w:val="false"/>
          <w:i w:val="false"/>
          <w:color w:val="000000"/>
          <w:sz w:val="28"/>
        </w:rPr>
        <w:t xml:space="preserve">
      </w:t>
      </w:r>
      <w:r>
        <w:rPr>
          <w:rFonts w:ascii="Times New Roman"/>
          <w:b w:val="false"/>
          <w:i w:val="false"/>
          <w:color w:val="000000"/>
          <w:sz w:val="28"/>
        </w:rPr>
        <w:t>9-процесс – мемлекеттік көрсетілетін қызметті өңдеу және көрсетілетін қызметті беруші маманының мемлекеттік қызмет көрсету нәтижесі – куәлікті қалыптастыруы;</w:t>
      </w:r>
      <w:r>
        <w:br/>
      </w:r>
      <w:r>
        <w:rPr>
          <w:rFonts w:ascii="Times New Roman"/>
          <w:b w:val="false"/>
          <w:i w:val="false"/>
          <w:color w:val="000000"/>
          <w:sz w:val="28"/>
        </w:rPr>
        <w:t xml:space="preserve">
      </w:t>
      </w:r>
      <w:r>
        <w:rPr>
          <w:rFonts w:ascii="Times New Roman"/>
          <w:b w:val="false"/>
          <w:i w:val="false"/>
          <w:color w:val="000000"/>
          <w:sz w:val="28"/>
        </w:rPr>
        <w:t>10-процесс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мерзімдері: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құжаттар топтамасын тапсырған сәттен бастап – күнтізбелік 15 (он бес) күн (қабылдау күні мемлекеттік қызмет көрсету мерзіміне кірмейді), басқа мемлекеттік органдарға сұрату салу қажет болған кезде қарау мерзімі көрсетілетін қызметті алушыны 3 (үш) күнтізбелік күн ішінде хабардар ете отырып, күнтізбелік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12. Көрсетілетін қызметті алушының мемлекеттік көрсетілетін қызметті порталы арқылы алуы үшін жүгіну тәртібі мен рәсімдерінің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1-процесс – көрсетілетін қызметті алушының мемлекеттік қызметті алуы үшін порталда ЭЦҚ көмегімен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1-шарт – тіркелген көрсетілетін қызметті алушы туралы деректерінің түпнұсқалығын ЭЦҚ арқылы тексеру;</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деректерінде талап бұзушылықтардың болуына байланысты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3-процесс – </w:t>
      </w:r>
      <w:r>
        <w:rPr>
          <w:rFonts w:ascii="Times New Roman"/>
          <w:b/>
          <w:i w:val="false"/>
          <w:color w:val="000000"/>
          <w:sz w:val="28"/>
        </w:rPr>
        <w:t xml:space="preserve">көрсетілетін қызметті алушының мемлекеттік көрсетілетін қызметтi таңдауы, қызмет көрсету үшін сұрату нысанын экранға шығаруы және көрсетілетін қызметті алушының </w:t>
      </w:r>
      <w:r>
        <w:rPr>
          <w:rFonts w:ascii="Times New Roman"/>
          <w:b w:val="false"/>
          <w:i w:val="false"/>
          <w:color w:val="000000"/>
          <w:sz w:val="28"/>
        </w:rPr>
        <w:t>нысанды оның құрылымы мен форматтық талаптарын ескерумен толтыруы (деректер енгізу);</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арқылы мемлекеттік қызмет көрсетуге сұратудың толтырылған нысанына қол қою;</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алушының ЭЦҚ қол қойылған электрондық құжатты (көрсетілетін қызметті алушының сұратуын) ЭҮШ арқылы ЭҮАШ АЖО-ға жіберу және көрсетілетін қызметті беруші маманының мемлекеттік көрсетілетін қызметті өңдеуі;</w:t>
      </w:r>
      <w:r>
        <w:br/>
      </w:r>
      <w:r>
        <w:rPr>
          <w:rFonts w:ascii="Times New Roman"/>
          <w:b w:val="false"/>
          <w:i w:val="false"/>
          <w:color w:val="000000"/>
          <w:sz w:val="28"/>
        </w:rPr>
        <w:t xml:space="preserve">
      </w:t>
      </w:r>
      <w:r>
        <w:rPr>
          <w:rFonts w:ascii="Times New Roman"/>
          <w:b w:val="false"/>
          <w:i w:val="false"/>
          <w:color w:val="000000"/>
          <w:sz w:val="28"/>
        </w:rPr>
        <w:t>6-процесс – бөлім маманының мемлекеттік қызмет көрсету нәтижесін (электронды өтініштің қабылданғаны және атын, әкесінің атын, тегін ауыстыруды тіркеу күнінің белгіленуі туралы хабарлама) қалыптастыруы. Электроды құжат ЭЦҚ қолдану арқылы бөлім маманымен қалыптастырылады және порталдағы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алушының "жеке кабинетінде" сұратудың қабылданғаны туралы және атын, әкесінің атын, тегін ауыстыруды тіркеу күнінің белгіленуі туралы мәртебесін көрсету.</w:t>
      </w:r>
      <w:r>
        <w:br/>
      </w:r>
      <w:r>
        <w:rPr>
          <w:rFonts w:ascii="Times New Roman"/>
          <w:b w:val="false"/>
          <w:i w:val="false"/>
          <w:color w:val="000000"/>
          <w:sz w:val="28"/>
        </w:rPr>
        <w:t xml:space="preserve">
      </w:t>
      </w:r>
      <w:r>
        <w:rPr>
          <w:rFonts w:ascii="Times New Roman"/>
          <w:b w:val="false"/>
          <w:i w:val="false"/>
          <w:color w:val="000000"/>
          <w:sz w:val="28"/>
        </w:rPr>
        <w:t>Құжаттарды тапсырған сәттен бастап мемлекеттік қызметті порталда көрсету – атын, әкесінің атын, тегін ауыстыруды тіркеу күнінің белгіленуі туралы хабарламаны алу мерзімі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мемлекеттiк қызмет көрсету кезiнде жүгiну және көрсетілетін қызметті берушінің рәсiмдерінiң (iс-қимылдарының) реттiлiк тәртiбiнің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w:t>
            </w:r>
            <w:r>
              <w:br/>
            </w:r>
            <w:r>
              <w:rPr>
                <w:rFonts w:ascii="Times New Roman"/>
                <w:b w:val="false"/>
                <w:i w:val="false"/>
                <w:color w:val="000000"/>
                <w:sz w:val="20"/>
              </w:rPr>
              <w:t xml:space="preserve">ауыстыруды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1 қосымша</w:t>
            </w:r>
          </w:p>
        </w:tc>
      </w:tr>
    </w:tbl>
    <w:bookmarkStart w:name="z272" w:id="46"/>
    <w:p>
      <w:pPr>
        <w:spacing w:after="0"/>
        <w:ind w:left="0"/>
        <w:jc w:val="left"/>
      </w:pPr>
      <w:r>
        <w:rPr>
          <w:rFonts w:ascii="Times New Roman"/>
          <w:b/>
          <w:i w:val="false"/>
          <w:color w:val="000000"/>
        </w:rPr>
        <w:t xml:space="preserve"> Портал арқылы мемлекеттік қызмет көрсетуге әрекет етілген ақпараттық жүйелерінің функционалдық өзара іс-қимыл диаграммасы</w:t>
      </w:r>
    </w:p>
    <w:bookmarkEnd w:id="46"/>
    <w:bookmarkStart w:name="z273" w:id="47"/>
    <w:p>
      <w:pPr>
        <w:spacing w:after="0"/>
        <w:ind w:left="0"/>
        <w:jc w:val="left"/>
      </w:pPr>
    </w:p>
    <w:bookmarkEnd w:id="47"/>
    <w:p>
      <w:pPr>
        <w:spacing w:after="0"/>
        <w:ind w:left="0"/>
        <w:jc w:val="both"/>
      </w:pPr>
      <w:r>
        <w:drawing>
          <wp:inline distT="0" distB="0" distL="0" distR="0">
            <wp:extent cx="5676900" cy="137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76900" cy="13754100"/>
                    </a:xfrm>
                    <a:prstGeom prst="rect">
                      <a:avLst/>
                    </a:prstGeom>
                  </pic:spPr>
                </pic:pic>
              </a:graphicData>
            </a:graphic>
          </wp:inline>
        </w:drawing>
      </w:r>
    </w:p>
    <w:p>
      <w:pPr>
        <w:spacing w:after="0"/>
        <w:ind w:left="0"/>
        <w:jc w:val="left"/>
      </w:pPr>
      <w:r>
        <w:br/>
      </w:r>
    </w:p>
    <w:bookmarkStart w:name="z274" w:id="48"/>
    <w:p>
      <w:pPr>
        <w:spacing w:after="0"/>
        <w:ind w:left="0"/>
        <w:jc w:val="left"/>
      </w:pPr>
      <w:r>
        <w:rPr>
          <w:rFonts w:ascii="Times New Roman"/>
          <w:b/>
          <w:i w:val="false"/>
          <w:color w:val="000000"/>
        </w:rPr>
        <w:t xml:space="preserve"> Шартты белгілер:</w:t>
      </w:r>
    </w:p>
    <w:bookmarkEnd w:id="48"/>
    <w:bookmarkStart w:name="z275" w:id="49"/>
    <w:p>
      <w:pPr>
        <w:spacing w:after="0"/>
        <w:ind w:left="0"/>
        <w:jc w:val="left"/>
      </w:pPr>
    </w:p>
    <w:bookmarkEnd w:id="49"/>
    <w:p>
      <w:pPr>
        <w:spacing w:after="0"/>
        <w:ind w:left="0"/>
        <w:jc w:val="both"/>
      </w:pPr>
      <w:r>
        <w:drawing>
          <wp:inline distT="0" distB="0" distL="0" distR="0">
            <wp:extent cx="49911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91100" cy="651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w:t>
            </w:r>
            <w:r>
              <w:br/>
            </w:r>
            <w:r>
              <w:rPr>
                <w:rFonts w:ascii="Times New Roman"/>
                <w:b w:val="false"/>
                <w:i w:val="false"/>
                <w:color w:val="000000"/>
                <w:sz w:val="20"/>
              </w:rPr>
              <w:t xml:space="preserve">ауыстыруды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2 қосымша</w:t>
            </w:r>
          </w:p>
        </w:tc>
      </w:tr>
    </w:tbl>
    <w:bookmarkStart w:name="z277" w:id="50"/>
    <w:p>
      <w:pPr>
        <w:spacing w:after="0"/>
        <w:ind w:left="0"/>
        <w:jc w:val="left"/>
      </w:pPr>
      <w:r>
        <w:rPr>
          <w:rFonts w:ascii="Times New Roman"/>
          <w:b/>
          <w:i w:val="false"/>
          <w:color w:val="000000"/>
        </w:rPr>
        <w:t xml:space="preserve"> Мемлекеттік қызмет көрсету бизнес-процестерінің анықтамалығы </w:t>
      </w:r>
    </w:p>
    <w:bookmarkEnd w:id="50"/>
    <w:bookmarkStart w:name="z278" w:id="51"/>
    <w:p>
      <w:pPr>
        <w:spacing w:after="0"/>
        <w:ind w:left="0"/>
        <w:jc w:val="left"/>
      </w:pPr>
      <w:r>
        <w:rPr>
          <w:rFonts w:ascii="Times New Roman"/>
          <w:b/>
          <w:i w:val="false"/>
          <w:color w:val="000000"/>
        </w:rPr>
        <w:t xml:space="preserve"> 1) көрсетілетін қызметті беруші арқылы атын, әкесінің атын, тегін ауыстыруды тіркеу кезіндегі мемлекеттік қызмет көрсету кезінде</w:t>
      </w:r>
    </w:p>
    <w:bookmarkEnd w:id="51"/>
    <w:bookmarkStart w:name="z279" w:id="52"/>
    <w:p>
      <w:pPr>
        <w:spacing w:after="0"/>
        <w:ind w:left="0"/>
        <w:jc w:val="left"/>
      </w:pPr>
    </w:p>
    <w:bookmarkEnd w:id="52"/>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499600"/>
                    </a:xfrm>
                    <a:prstGeom prst="rect">
                      <a:avLst/>
                    </a:prstGeom>
                  </pic:spPr>
                </pic:pic>
              </a:graphicData>
            </a:graphic>
          </wp:inline>
        </w:drawing>
      </w:r>
    </w:p>
    <w:p>
      <w:pPr>
        <w:spacing w:after="0"/>
        <w:ind w:left="0"/>
        <w:jc w:val="left"/>
      </w:pPr>
      <w:r>
        <w:br/>
      </w:r>
    </w:p>
    <w:bookmarkStart w:name="z280" w:id="53"/>
    <w:p>
      <w:pPr>
        <w:spacing w:after="0"/>
        <w:ind w:left="0"/>
        <w:jc w:val="left"/>
      </w:pPr>
      <w:r>
        <w:rPr>
          <w:rFonts w:ascii="Times New Roman"/>
          <w:b/>
          <w:i w:val="false"/>
          <w:color w:val="000000"/>
        </w:rPr>
        <w:t xml:space="preserve"> 2) көрсетілетін қызметті беруші арқылы азаматтық хал актілері жазбаларына өзгерістер, толықтырулар мен түзетулер енгізу кезіндегі мемлекеттік қызмет көрсету кезінде</w:t>
      </w:r>
    </w:p>
    <w:bookmarkEnd w:id="53"/>
    <w:bookmarkStart w:name="z281" w:id="54"/>
    <w:p>
      <w:pPr>
        <w:spacing w:after="0"/>
        <w:ind w:left="0"/>
        <w:jc w:val="left"/>
      </w:pPr>
    </w:p>
    <w:bookmarkEnd w:id="54"/>
    <w:p>
      <w:pPr>
        <w:spacing w:after="0"/>
        <w:ind w:left="0"/>
        <w:jc w:val="both"/>
      </w:pPr>
      <w:r>
        <w:drawing>
          <wp:inline distT="0" distB="0" distL="0" distR="0">
            <wp:extent cx="75311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31100" cy="9601200"/>
                    </a:xfrm>
                    <a:prstGeom prst="rect">
                      <a:avLst/>
                    </a:prstGeom>
                  </pic:spPr>
                </pic:pic>
              </a:graphicData>
            </a:graphic>
          </wp:inline>
        </w:drawing>
      </w:r>
    </w:p>
    <w:p>
      <w:pPr>
        <w:spacing w:after="0"/>
        <w:ind w:left="0"/>
        <w:jc w:val="left"/>
      </w:pPr>
      <w:r>
        <w:br/>
      </w:r>
    </w:p>
    <w:bookmarkStart w:name="z282" w:id="55"/>
    <w:p>
      <w:pPr>
        <w:spacing w:after="0"/>
        <w:ind w:left="0"/>
        <w:jc w:val="left"/>
      </w:pPr>
      <w:r>
        <w:rPr>
          <w:rFonts w:ascii="Times New Roman"/>
          <w:b/>
          <w:i w:val="false"/>
          <w:color w:val="000000"/>
        </w:rPr>
        <w:t xml:space="preserve"> 3) Мемлекеттік корпорация арқылы мемлекеттік қызмет көрсету кезінде</w:t>
      </w:r>
    </w:p>
    <w:bookmarkEnd w:id="55"/>
    <w:bookmarkStart w:name="z283" w:id="56"/>
    <w:p>
      <w:pPr>
        <w:spacing w:after="0"/>
        <w:ind w:left="0"/>
        <w:jc w:val="left"/>
      </w:pPr>
    </w:p>
    <w:bookmarkEnd w:id="56"/>
    <w:p>
      <w:pPr>
        <w:spacing w:after="0"/>
        <w:ind w:left="0"/>
        <w:jc w:val="both"/>
      </w:pPr>
      <w:r>
        <w:drawing>
          <wp:inline distT="0" distB="0" distL="0" distR="0">
            <wp:extent cx="7810500" cy="137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3703300"/>
                    </a:xfrm>
                    <a:prstGeom prst="rect">
                      <a:avLst/>
                    </a:prstGeom>
                  </pic:spPr>
                </pic:pic>
              </a:graphicData>
            </a:graphic>
          </wp:inline>
        </w:drawing>
      </w:r>
    </w:p>
    <w:p>
      <w:pPr>
        <w:spacing w:after="0"/>
        <w:ind w:left="0"/>
        <w:jc w:val="left"/>
      </w:pPr>
      <w:r>
        <w:br/>
      </w:r>
    </w:p>
    <w:bookmarkStart w:name="z284" w:id="57"/>
    <w:p>
      <w:pPr>
        <w:spacing w:after="0"/>
        <w:ind w:left="0"/>
        <w:jc w:val="left"/>
      </w:pPr>
      <w:r>
        <w:rPr>
          <w:rFonts w:ascii="Times New Roman"/>
          <w:b/>
          <w:i w:val="false"/>
          <w:color w:val="000000"/>
        </w:rPr>
        <w:t xml:space="preserve"> 4) портал арқылы мемлекеттік қызмет көрсету кезінде</w:t>
      </w:r>
    </w:p>
    <w:bookmarkEnd w:id="57"/>
    <w:bookmarkStart w:name="z285" w:id="58"/>
    <w:p>
      <w:pPr>
        <w:spacing w:after="0"/>
        <w:ind w:left="0"/>
        <w:jc w:val="left"/>
      </w:pPr>
    </w:p>
    <w:bookmarkEnd w:id="58"/>
    <w:p>
      <w:pPr>
        <w:spacing w:after="0"/>
        <w:ind w:left="0"/>
        <w:jc w:val="both"/>
      </w:pPr>
      <w:r>
        <w:drawing>
          <wp:inline distT="0" distB="0" distL="0" distR="0">
            <wp:extent cx="7035800" cy="139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35800" cy="13931900"/>
                    </a:xfrm>
                    <a:prstGeom prst="rect">
                      <a:avLst/>
                    </a:prstGeom>
                  </pic:spPr>
                </pic:pic>
              </a:graphicData>
            </a:graphic>
          </wp:inline>
        </w:drawing>
      </w:r>
    </w:p>
    <w:p>
      <w:pPr>
        <w:spacing w:after="0"/>
        <w:ind w:left="0"/>
        <w:jc w:val="left"/>
      </w:pPr>
      <w:r>
        <w:br/>
      </w:r>
    </w:p>
    <w:bookmarkStart w:name="z286" w:id="59"/>
    <w:p>
      <w:pPr>
        <w:spacing w:after="0"/>
        <w:ind w:left="0"/>
        <w:jc w:val="left"/>
      </w:pPr>
      <w:r>
        <w:rPr>
          <w:rFonts w:ascii="Times New Roman"/>
          <w:b/>
          <w:i w:val="false"/>
          <w:color w:val="000000"/>
        </w:rPr>
        <w:t xml:space="preserve"> Шартты белгілер:</w:t>
      </w:r>
    </w:p>
    <w:bookmarkEnd w:id="59"/>
    <w:bookmarkStart w:name="z287" w:id="60"/>
    <w:p>
      <w:pPr>
        <w:spacing w:after="0"/>
        <w:ind w:left="0"/>
        <w:jc w:val="left"/>
      </w:pPr>
    </w:p>
    <w:bookmarkEnd w:id="60"/>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36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2016 жылғы</w:t>
            </w:r>
            <w:r>
              <w:br/>
            </w:r>
            <w:r>
              <w:rPr>
                <w:rFonts w:ascii="Times New Roman"/>
                <w:b w:val="false"/>
                <w:i w:val="false"/>
                <w:color w:val="000000"/>
                <w:sz w:val="20"/>
              </w:rPr>
              <w:t xml:space="preserve">"6" сәуірдегі № 93 қаулысына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8 қыркүйектегі № 228 </w:t>
            </w:r>
            <w:r>
              <w:br/>
            </w:r>
            <w:r>
              <w:rPr>
                <w:rFonts w:ascii="Times New Roman"/>
                <w:b w:val="false"/>
                <w:i w:val="false"/>
                <w:color w:val="000000"/>
                <w:sz w:val="20"/>
              </w:rPr>
              <w:t>қаулысымен бекітілген</w:t>
            </w:r>
          </w:p>
        </w:tc>
      </w:tr>
    </w:tbl>
    <w:bookmarkStart w:name="z289" w:id="61"/>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61"/>
    <w:bookmarkStart w:name="z290" w:id="62"/>
    <w:p>
      <w:pPr>
        <w:spacing w:after="0"/>
        <w:ind w:left="0"/>
        <w:jc w:val="left"/>
      </w:pPr>
      <w:r>
        <w:rPr>
          <w:rFonts w:ascii="Times New Roman"/>
          <w:b/>
          <w:i w:val="false"/>
          <w:color w:val="000000"/>
        </w:rPr>
        <w:t xml:space="preserve"> 1. Жалпы ережелер</w:t>
      </w:r>
    </w:p>
    <w:bookmarkEnd w:id="62"/>
    <w:bookmarkStart w:name="z291" w:id="63"/>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аудандық маңызы бар қалалардың ЖАО, кенттердің, ауылдардың,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қағаз жеткізгіштегі некені (ерлі-зайыптылықты) бұзу туралы куәлік, енгізілген өзгерістерімен, толықтыруларымен және түзетулерімен некені (ерлі-зайыптылықты) бұзу туралы қайталама куәлік (бұдан әрі - куәлік).</w:t>
      </w:r>
      <w:r>
        <w:br/>
      </w:r>
      <w:r>
        <w:rPr>
          <w:rFonts w:ascii="Times New Roman"/>
          <w:b w:val="false"/>
          <w:i w:val="false"/>
          <w:color w:val="000000"/>
          <w:sz w:val="28"/>
        </w:rPr>
        <w:t xml:space="preserve">
      </w:t>
      </w:r>
      <w:r>
        <w:rPr>
          <w:rFonts w:ascii="Times New Roman"/>
          <w:b w:val="false"/>
          <w:i w:val="false"/>
          <w:color w:val="000000"/>
          <w:sz w:val="28"/>
        </w:rPr>
        <w:t>Порталда көрсетілетін қызметті алушының "Жеке кабинетіне" қызметті көрсетушінің уәкілетті тұлғасының электрондық цифрлық қолтаңбасымен (бұдан әрі - ЭЦҚ) куәландырылған электрондық құжат нысанында электрондық өтінішті алғанын растау және некені (ерлі-зайыптылықты) бұзуды тіркеу күнінің белгілеуі туралы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түрінде.</w:t>
      </w:r>
    </w:p>
    <w:bookmarkEnd w:id="63"/>
    <w:bookmarkStart w:name="z301" w:id="6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64"/>
    <w:bookmarkStart w:name="z302" w:id="6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(Нормативтік құқықтық актілерді мемлекеттік тіркеу тізілімінде тіркелген нөмірі 13016) бұйрығымен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9 тармағында көрсетілген құжаттар топтамасының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Некені (ерлі-зайыптылықты) бұзуды тіркеу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"Азаматтық хал акт жазбасы" тіркеу пункті ақпараттық жүйесінде (бұдан әрі - "АХАЖ" ТП) тіркеуді жүзеге асырады. Өтініштің қабылданғанын растайтын құжаттар топтамасының қабылданған күні мен уақыты көрсетілген тіркеу туралы белгі (бұдан әрі - белгі) болып табылады.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w:t>
      </w:r>
      <w:r>
        <w:br/>
      </w:r>
      <w:r>
        <w:rPr>
          <w:rFonts w:ascii="Times New Roman"/>
          <w:b w:val="false"/>
          <w:i w:val="false"/>
          <w:color w:val="000000"/>
          <w:sz w:val="28"/>
        </w:rPr>
        <w:t xml:space="preserve">
      </w:t>
      </w:r>
      <w:r>
        <w:rPr>
          <w:rFonts w:ascii="Times New Roman"/>
          <w:b w:val="false"/>
          <w:i w:val="false"/>
          <w:color w:val="000000"/>
          <w:sz w:val="28"/>
        </w:rPr>
        <w:t>құжаттарды қайта тексеру қажет болған жағдайда көрсетілетін қызметті алушыға 3 (үш) күнтізбелік күн ішінде мемлекеттік қызмет көрсету мерзімі күнтізбелік 30 (отыз) күнге дейін ұзартылғандығы туралы хабарлайды;</w:t>
      </w:r>
      <w:r>
        <w:br/>
      </w:r>
      <w:r>
        <w:rPr>
          <w:rFonts w:ascii="Times New Roman"/>
          <w:b w:val="false"/>
          <w:i w:val="false"/>
          <w:color w:val="000000"/>
          <w:sz w:val="28"/>
        </w:rPr>
        <w:t xml:space="preserve">
      </w:t>
      </w:r>
      <w:r>
        <w:rPr>
          <w:rFonts w:ascii="Times New Roman"/>
          <w:b w:val="false"/>
          <w:i w:val="false"/>
          <w:color w:val="000000"/>
          <w:sz w:val="28"/>
        </w:rPr>
        <w:t>АХАЖ ТП-да некені (ерлі-зайыптылықты) бұзуды тіркеуді жүзеге асырады, азаматтық хал актісін тіркеу туралы тиісті куәлікті ресімдейді:</w:t>
      </w:r>
      <w:r>
        <w:br/>
      </w:r>
      <w:r>
        <w:rPr>
          <w:rFonts w:ascii="Times New Roman"/>
          <w:b w:val="false"/>
          <w:i w:val="false"/>
          <w:color w:val="000000"/>
          <w:sz w:val="28"/>
        </w:rPr>
        <w:t xml:space="preserve">
      </w:t>
      </w:r>
      <w:r>
        <w:rPr>
          <w:rFonts w:ascii="Times New Roman"/>
          <w:b w:val="false"/>
          <w:i w:val="false"/>
          <w:color w:val="000000"/>
          <w:sz w:val="28"/>
        </w:rPr>
        <w:t>некені бұзу туралы заңды күшіне енген сот шешімінің негізінде некені (ерлі-зайыптылықты) бұзуды тіркеген жағдайда – 1 (бір) күнтізбелік күн. Басқа аумақтық бірлікте шығару орны бойынша заңды күшіне енген сот шешімінің негізінде, неке бұзуды тіркеу туралы өтінішті жолдау қажет болған кезде - 29 (жиырма тоғыз) күнтізбелік күн:</w:t>
      </w:r>
      <w:r>
        <w:br/>
      </w:r>
      <w:r>
        <w:rPr>
          <w:rFonts w:ascii="Times New Roman"/>
          <w:b w:val="false"/>
          <w:i w:val="false"/>
          <w:color w:val="000000"/>
          <w:sz w:val="28"/>
        </w:rPr>
        <w:t xml:space="preserve">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тіркеген жағдайда өтініш түскен күннен бастап бір апта мерзімде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45 (қырық бес) күнтізбелік күн;</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тіркеген жағдайда - бір ай мерзім өткеннен кейін;</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азаматтық хал актісін тіркеу туралы куәлікке қол қояды және көрсетілетін қызметті берушінің елтаңбалы мөрімен куәландырады – 10 (он)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көрсетілетін қызметті алушыға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6. Азаматтық хал актісі жазбасына өзгерістер, толықтырулар мен түзетулер енгізу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берушінің кеңсесі көрсетілетін қызметті алушы ұсынған құжаттардың </w:t>
      </w:r>
      <w:r>
        <w:rPr>
          <w:rFonts w:ascii="Times New Roman"/>
          <w:b w:val="false"/>
          <w:i w:val="false"/>
          <w:color w:val="000000"/>
          <w:sz w:val="28"/>
        </w:rPr>
        <w:t>стандарттың</w:t>
      </w:r>
      <w:r>
        <w:rPr>
          <w:rFonts w:ascii="Times New Roman"/>
          <w:b w:val="false"/>
          <w:i w:val="false"/>
          <w:color w:val="000000"/>
          <w:sz w:val="28"/>
        </w:rPr>
        <w:t xml:space="preserve"> 9 тармағына сәйкестігін тексереді. Құжаттарды қабылдауды және "АХАЖ" ТП-да тіркеуді жүзеге асырады. Өтініштің қабылданғанын растайтын белгі болып табылады.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w:t>
      </w:r>
      <w:r>
        <w:br/>
      </w:r>
      <w:r>
        <w:rPr>
          <w:rFonts w:ascii="Times New Roman"/>
          <w:b w:val="false"/>
          <w:i w:val="false"/>
          <w:color w:val="000000"/>
          <w:sz w:val="28"/>
        </w:rPr>
        <w:t xml:space="preserve">
      </w:t>
      </w:r>
      <w:r>
        <w:rPr>
          <w:rFonts w:ascii="Times New Roman"/>
          <w:b w:val="false"/>
          <w:i w:val="false"/>
          <w:color w:val="000000"/>
          <w:sz w:val="28"/>
        </w:rPr>
        <w:t>Қажет болған жағдайда басқа мемлекеттік органдарға сұрату жібереді және көрсетілетін қызметті алушыға өтінішті қарау мерзімі күнтізбелік 30 (отыз) күнге дейін ұзартылғандығы туралы хабарлайды – 3 (үш)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"АХАЖ" ТП-да актілік жазбаға өзгерістер, толықтырулар мен түзетулер енгізеді – 12 (он екі)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азаматтық хал актілерін тіркеу туралы қайталама куәлікке қол қояды және көрсетілетін қызметті берушінің елтаңбалы мөрімен куәландырады– 10 (он)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мерзімдері құжаттарды көрсетілетін қызметті берушіге тапсырған сәттен бастап:</w:t>
      </w:r>
      <w:r>
        <w:br/>
      </w:r>
      <w:r>
        <w:rPr>
          <w:rFonts w:ascii="Times New Roman"/>
          <w:b w:val="false"/>
          <w:i w:val="false"/>
          <w:color w:val="000000"/>
          <w:sz w:val="28"/>
        </w:rPr>
        <w:t xml:space="preserve">
      </w:t>
      </w:r>
      <w:r>
        <w:rPr>
          <w:rFonts w:ascii="Times New Roman"/>
          <w:b w:val="false"/>
          <w:i w:val="false"/>
          <w:color w:val="000000"/>
          <w:sz w:val="28"/>
        </w:rPr>
        <w:t>заңды күшіне енген сот шешімінің негізінде некені (ерлі-зайыптылықты) бұзуды тіркеу жөніндегі мемлекеттік қызмет сот шешімінің негізінде 2 (екі) жұмыс күн ішінде (құжаттарды қабылдау күні мемлекеттік қызмет көрсету мерзіміне кірмейді) көрсетіледі;</w:t>
      </w:r>
      <w:r>
        <w:br/>
      </w:r>
      <w:r>
        <w:rPr>
          <w:rFonts w:ascii="Times New Roman"/>
          <w:b w:val="false"/>
          <w:i w:val="false"/>
          <w:color w:val="000000"/>
          <w:sz w:val="28"/>
        </w:rPr>
        <w:t xml:space="preserve">
      </w:t>
      </w:r>
      <w:r>
        <w:rPr>
          <w:rFonts w:ascii="Times New Roman"/>
          <w:b w:val="false"/>
          <w:i w:val="false"/>
          <w:color w:val="000000"/>
          <w:sz w:val="28"/>
        </w:rPr>
        <w:t>басқа аумақтық бірлікте шығару орны бо      йынша заңды күшіне енген сот шешімінің негізінде, неке бұзуды тіркеу туралы өтінішті жолдау қажет болған кезде - күнтізбелік 30 (отыз) күн;</w:t>
      </w:r>
      <w:r>
        <w:br/>
      </w:r>
      <w:r>
        <w:rPr>
          <w:rFonts w:ascii="Times New Roman"/>
          <w:b w:val="false"/>
          <w:i w:val="false"/>
          <w:color w:val="000000"/>
          <w:sz w:val="28"/>
        </w:rPr>
        <w:t xml:space="preserve">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 (құжаттарды қабылдау күні мемлекеттік қызмет көрсету мерзіміне кірмейді) көрсетіледі;</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r>
        <w:br/>
      </w:r>
      <w:r>
        <w:rPr>
          <w:rFonts w:ascii="Times New Roman"/>
          <w:b w:val="false"/>
          <w:i w:val="false"/>
          <w:color w:val="000000"/>
          <w:sz w:val="28"/>
        </w:rPr>
        <w:t xml:space="preserve">
      </w:t>
      </w:r>
      <w:r>
        <w:rPr>
          <w:rFonts w:ascii="Times New Roman"/>
          <w:b w:val="false"/>
          <w:i w:val="false"/>
          <w:color w:val="000000"/>
          <w:sz w:val="28"/>
        </w:rPr>
        <w:t>осы мемлекеттік көрсетілетін қызмет стандартының 9-тармағында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7. Осы Регламенттің 5 тармағында көрсетілген 1-іс-қимыл бойынша некені (ерлі-зайыптылықты) бұзуды тіркеу кезінде мемлекеттік қызмет көрсету рәсімінің (іс-қимылының) нәтижесі тіркелген құжаттар болып табылады, олар осы Регламенттің 5 тармағында көрсетілген 2-іс-қимылды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3-іс-қимыл бойынша мемлекеттік қызмет көрсету рәсімінің (іс-қимылының) нәтижесі некені (ерлі-зайыптылықты) бұзу акт жазбасын тіркеу және азаматтық хал актісін тіркеу туралы куәліктің толтырылған бланкі болып табылады, ол осы Регламенттің 5 тармағында көрсетілген 4-іс-қимылды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4-іс-қимыл бойынша мемлекеттік қызмет көрсету рәсімінің (іс-қимылының) нәтижесі азаматтық хал актісін тіркеу туралы кол қойылған куәлік болып табылады, ол осы Регламенттің 5 тармағында көрсетілген 5-іс-қимылды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 бойынша мемлекеттік қызмет көрсету рәсімінің (іс-қимылының) нәтижесі көрсетілетін қызметті алушыға куәлік беру болып табылады.</w:t>
      </w:r>
      <w:r>
        <w:br/>
      </w:r>
      <w:r>
        <w:rPr>
          <w:rFonts w:ascii="Times New Roman"/>
          <w:b w:val="false"/>
          <w:i w:val="false"/>
          <w:color w:val="000000"/>
          <w:sz w:val="28"/>
        </w:rPr>
        <w:t xml:space="preserve">
      </w:t>
      </w:r>
      <w:r>
        <w:rPr>
          <w:rFonts w:ascii="Times New Roman"/>
          <w:b w:val="false"/>
          <w:i w:val="false"/>
          <w:color w:val="000000"/>
          <w:sz w:val="28"/>
        </w:rPr>
        <w:t>8. Осы Регламенттің 6 тармағында көрсетілген 1-іс-қимыл бойынша азаматтық хал актісі жазбасына өзгерістер, толықтырулар мен түзетулер енгізу кезінде мемлекеттік қызмет көрсету рәсімінің (іс-қимылының) нәтижесі тіркелген құжаттар болып табылады, олар осы Регламенттің 6 тармағында көрсетілген 2-іс-қимылды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2-іс-қимыл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6 тармағында көрсетілген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3-іс-қимыл бойынша мемлекеттік қызмет көрсету рәсімінің (іс-қимылының) нәтижесі некені (ерлі-зайыптылықты) бұзуды тіркеу туралы акт жазбасына өзгерістер, толықтырулар мен түзетулер енгізу және азаматтық хал актісін тіркеу туралы қайталама куәліктің толтырылған бланкі болып табылады, олар осы Регламенттің 6 тармағында көрсетілген 4-іс-қимылды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4-іс-қимыл бойынша мемлекеттік қызмет көрсету рәсімінің (іс-қимылының) нәтижесі азаматтық хал актісін тіркеу туралы қол қойылған қайталама куәлік болып табылады, ол осы Регламенттің 6 тармағында көрсетілген 5-іс-қимылды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5-іс-қимыл бойынша мемлекеттік қызмет көрсету рәсімінің (іс-қимылының) нәтижесі көрсетілетін қызметті алушыға куәлік беру болып табылады.</w:t>
      </w:r>
    </w:p>
    <w:bookmarkEnd w:id="65"/>
    <w:bookmarkStart w:name="z339" w:id="6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66"/>
    <w:bookmarkStart w:name="z340" w:id="67"/>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10. Некені (ерлі-зайыптылықты) бұзуды тіркеу кезінде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берушінің кеңсесі көрсетілетін қызметті алушы ұсынған құжаттардың </w:t>
      </w:r>
      <w:r>
        <w:rPr>
          <w:rFonts w:ascii="Times New Roman"/>
          <w:b w:val="false"/>
          <w:i w:val="false"/>
          <w:color w:val="000000"/>
          <w:sz w:val="28"/>
        </w:rPr>
        <w:t>стандарттың</w:t>
      </w:r>
      <w:r>
        <w:rPr>
          <w:rFonts w:ascii="Times New Roman"/>
          <w:b w:val="false"/>
          <w:i w:val="false"/>
          <w:color w:val="000000"/>
          <w:sz w:val="28"/>
        </w:rPr>
        <w:t xml:space="preserve"> 9 тармағына сәйкестігін тексереді. Құжаттарды қабылдауды және "АХАЖ" ТП-да тіркеуді жүзеге асырады. Өтінішті қабылдаудың растауы белгі болып табылады.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w:t>
      </w:r>
      <w:r>
        <w:br/>
      </w:r>
      <w:r>
        <w:rPr>
          <w:rFonts w:ascii="Times New Roman"/>
          <w:b w:val="false"/>
          <w:i w:val="false"/>
          <w:color w:val="000000"/>
          <w:sz w:val="28"/>
        </w:rPr>
        <w:t xml:space="preserve">
      </w:t>
      </w:r>
      <w:r>
        <w:rPr>
          <w:rFonts w:ascii="Times New Roman"/>
          <w:b w:val="false"/>
          <w:i w:val="false"/>
          <w:color w:val="000000"/>
          <w:sz w:val="28"/>
        </w:rPr>
        <w:t>құжаттарды қайта тексеру қажет болған жағдайда көрсетілетін қызметті алушыға 3 (үш) күнтізбелік күн ішінде мемлекеттік қызмет көрсету мерзімі күнтізбелік 30 (отыз) күнге дейін ұзартылғандығы туралы хабарлайды;</w:t>
      </w:r>
      <w:r>
        <w:br/>
      </w:r>
      <w:r>
        <w:rPr>
          <w:rFonts w:ascii="Times New Roman"/>
          <w:b w:val="false"/>
          <w:i w:val="false"/>
          <w:color w:val="000000"/>
          <w:sz w:val="28"/>
        </w:rPr>
        <w:t xml:space="preserve">
      </w:t>
      </w:r>
      <w:r>
        <w:rPr>
          <w:rFonts w:ascii="Times New Roman"/>
          <w:b w:val="false"/>
          <w:i w:val="false"/>
          <w:color w:val="000000"/>
          <w:sz w:val="28"/>
        </w:rPr>
        <w:t>АХАЖ ТП-да некені (ерлі-зайыптылықты) бұзуды тіркеуді жүзеге асырады, азаматтық хал актісін тіркеу туралы тиісті куәлікті ресімдейді:</w:t>
      </w:r>
      <w:r>
        <w:br/>
      </w:r>
      <w:r>
        <w:rPr>
          <w:rFonts w:ascii="Times New Roman"/>
          <w:b w:val="false"/>
          <w:i w:val="false"/>
          <w:color w:val="000000"/>
          <w:sz w:val="28"/>
        </w:rPr>
        <w:t xml:space="preserve">
      </w:t>
      </w:r>
      <w:r>
        <w:rPr>
          <w:rFonts w:ascii="Times New Roman"/>
          <w:b w:val="false"/>
          <w:i w:val="false"/>
          <w:color w:val="000000"/>
          <w:sz w:val="28"/>
        </w:rPr>
        <w:t>некені бұзу туралы заңды күшіне енген сот шешімінің негізінде некені (ерлі-зайыптылықты) бұзуды тіркеген жағдайда - 1 (бір) күнтізбелік күн. Басқа аумақтық бірлікте шығару орны бо      йынша заңды күшіне енген сот шешімінің негізінде, некені (ерлі-зайыптылықты) бұзуды тіркеу туралы өтінішті жолдау қажет болған кезде - 29 (жиырма тоғыз) күнтізбелік күн;</w:t>
      </w:r>
      <w:r>
        <w:br/>
      </w:r>
      <w:r>
        <w:rPr>
          <w:rFonts w:ascii="Times New Roman"/>
          <w:b w:val="false"/>
          <w:i w:val="false"/>
          <w:color w:val="000000"/>
          <w:sz w:val="28"/>
        </w:rPr>
        <w:t xml:space="preserve">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тіркеген жағдайда - өтініш түскен күннен бастап бір апта мерзімде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45 (қырық бес) күнтізбелік күн;</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тіркеген жағдайда - бір ай мерзім өткеннен кейін;</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азаматтық хал актісін тіркеу туралы куәлікке қол қояды және көрсетілетін қызметті берушінің елтаңбалы мөрімен куәландырады – 10 (он)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көрсетілетін қызметті алушыға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11. Азаматтық хал актілерінің жазбаларына өзгерістер, толықтырулар мен түзетулер енгізу кезінде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"АХАЖ" ТП-да тіркеуді жүзеге асырады. Өтініштің қабылданғанын растайтын белгі болып табылады.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w:t>
      </w:r>
      <w:r>
        <w:br/>
      </w:r>
      <w:r>
        <w:rPr>
          <w:rFonts w:ascii="Times New Roman"/>
          <w:b w:val="false"/>
          <w:i w:val="false"/>
          <w:color w:val="000000"/>
          <w:sz w:val="28"/>
        </w:rPr>
        <w:t xml:space="preserve">
      </w:t>
      </w:r>
      <w:r>
        <w:rPr>
          <w:rFonts w:ascii="Times New Roman"/>
          <w:b w:val="false"/>
          <w:i w:val="false"/>
          <w:color w:val="000000"/>
          <w:sz w:val="28"/>
        </w:rPr>
        <w:t>Қажет болған жағдайда басқа мемлекеттік органдарға сұрату жібереді және көрсетілетін қызметті алушыға өтінішті қарау мерзімі күнтізбелік 30 (отыз) күнге дейін ұзартылғандығы туралы хабарлайды – 3 (үш)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"АХАЖ" ТП-да ак жазбасына өзгерістер, толықтырулар мен түзетулер енгізеді, қайталама куәлікті ресімдейді – 12 (он екі)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азаматтық хал актісін тіркеу туралы қайталама куәлікке қол қояды және көрсетілетін қызметті берушінің елтаңбалы мөрімен куәландырады – 10 (он)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мемлекеттік қызмет көрсету нәтижесін береді – 20 (жиырма) минут.</w:t>
      </w:r>
    </w:p>
    <w:bookmarkEnd w:id="67"/>
    <w:bookmarkStart w:name="z363" w:id="6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68"/>
    <w:bookmarkStart w:name="z364" w:id="69"/>
    <w:p>
      <w:pPr>
        <w:spacing w:after="0"/>
        <w:ind w:left="0"/>
        <w:jc w:val="both"/>
      </w:pPr>
      <w:r>
        <w:rPr>
          <w:rFonts w:ascii="Times New Roman"/>
          <w:b w:val="false"/>
          <w:i w:val="false"/>
          <w:color w:val="000000"/>
          <w:sz w:val="28"/>
        </w:rPr>
        <w:t>
      12. Көрсетілетін қызметті алушылар мемлекеттік қызметті алу үшін стандарттың 9 тармағындағы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осы мемлекеттік көрсетілетін қызмет стандартына 3-қосымшасына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сұратуын өңдеу ұзақтығы – 15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 операторының мемлекеттік қызметті көрсету үшін "Халыққа қызмет көрсету орталығы" ақпараттық жүйесінде (бұдан әрі – ХҚО АЖ)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1-шарт – ХҚО АЖ-да тіркелген оператор туралы деректерінің түпнұсқалығын ЭЦҚ арқылы тексеру;</w:t>
      </w:r>
      <w:r>
        <w:br/>
      </w:r>
      <w:r>
        <w:rPr>
          <w:rFonts w:ascii="Times New Roman"/>
          <w:b w:val="false"/>
          <w:i w:val="false"/>
          <w:color w:val="000000"/>
          <w:sz w:val="28"/>
        </w:rPr>
        <w:t xml:space="preserve">
      </w:t>
      </w:r>
      <w:r>
        <w:rPr>
          <w:rFonts w:ascii="Times New Roman"/>
          <w:b w:val="false"/>
          <w:i w:val="false"/>
          <w:color w:val="000000"/>
          <w:sz w:val="28"/>
        </w:rPr>
        <w:t>2-процесс – Мемлекеттік корпорация операторын авторландыру немесе деректерінде талап бұзушылықтардың болуына байланысты ХҚО АЖ-да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r>
        <w:br/>
      </w:r>
      <w:r>
        <w:rPr>
          <w:rFonts w:ascii="Times New Roman"/>
          <w:b w:val="false"/>
          <w:i w:val="false"/>
          <w:color w:val="000000"/>
          <w:sz w:val="28"/>
        </w:rPr>
        <w:t xml:space="preserve">
      </w:t>
      </w:r>
      <w:r>
        <w:rPr>
          <w:rFonts w:ascii="Times New Roman"/>
          <w:b w:val="false"/>
          <w:i w:val="false"/>
          <w:color w:val="000000"/>
          <w:sz w:val="28"/>
        </w:rPr>
        <w:t>2-шарт – көрсетілетін қызмет алушы деректерінің ЖТ МДБ-да болуын тексеру;</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алушы деректерінің ЖТ МДБ-да болмауына байланысты деректерді алу мүмкіндігі жоқтығы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6-процесс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алушыға қолхат беру;</w:t>
      </w:r>
      <w:r>
        <w:br/>
      </w:r>
      <w:r>
        <w:rPr>
          <w:rFonts w:ascii="Times New Roman"/>
          <w:b w:val="false"/>
          <w:i w:val="false"/>
          <w:color w:val="000000"/>
          <w:sz w:val="28"/>
        </w:rPr>
        <w:t xml:space="preserve">
      </w:t>
      </w:r>
      <w:r>
        <w:rPr>
          <w:rFonts w:ascii="Times New Roman"/>
          <w:b w:val="false"/>
          <w:i w:val="false"/>
          <w:color w:val="000000"/>
          <w:sz w:val="28"/>
        </w:rPr>
        <w:t>8-процесс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r>
        <w:br/>
      </w:r>
      <w:r>
        <w:rPr>
          <w:rFonts w:ascii="Times New Roman"/>
          <w:b w:val="false"/>
          <w:i w:val="false"/>
          <w:color w:val="000000"/>
          <w:sz w:val="28"/>
        </w:rPr>
        <w:t xml:space="preserve">
      </w:t>
      </w:r>
      <w:r>
        <w:rPr>
          <w:rFonts w:ascii="Times New Roman"/>
          <w:b w:val="false"/>
          <w:i w:val="false"/>
          <w:color w:val="000000"/>
          <w:sz w:val="28"/>
        </w:rPr>
        <w:t>9-процесс – мемлекеттік көрсетілетін қызметті өңдеу және көрсетілетін қызметті беруші маманының мемлекеттік қызмет көрсету нәтижесі – куәлікті қалыптастыруы;</w:t>
      </w:r>
      <w:r>
        <w:br/>
      </w:r>
      <w:r>
        <w:rPr>
          <w:rFonts w:ascii="Times New Roman"/>
          <w:b w:val="false"/>
          <w:i w:val="false"/>
          <w:color w:val="000000"/>
          <w:sz w:val="28"/>
        </w:rPr>
        <w:t xml:space="preserve">
      </w:t>
      </w:r>
      <w:r>
        <w:rPr>
          <w:rFonts w:ascii="Times New Roman"/>
          <w:b w:val="false"/>
          <w:i w:val="false"/>
          <w:color w:val="000000"/>
          <w:sz w:val="28"/>
        </w:rPr>
        <w:t>10-процесс – Мемлекеттік корпорация қызметкерінің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мемлекеттік қызмет көрсету нәтижесін (куәлікті) қолма-қол беруі.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мерзімдері құжаттарды Мемлекеттік корпорацияға тапсырған сәттен бастап:</w:t>
      </w:r>
      <w:r>
        <w:br/>
      </w:r>
      <w:r>
        <w:rPr>
          <w:rFonts w:ascii="Times New Roman"/>
          <w:b w:val="false"/>
          <w:i w:val="false"/>
          <w:color w:val="000000"/>
          <w:sz w:val="28"/>
        </w:rPr>
        <w:t xml:space="preserve">
      </w:t>
      </w:r>
      <w:r>
        <w:rPr>
          <w:rFonts w:ascii="Times New Roman"/>
          <w:b w:val="false"/>
          <w:i w:val="false"/>
          <w:color w:val="000000"/>
          <w:sz w:val="28"/>
        </w:rPr>
        <w:t>заңды күшіне енген сот шешімінің негізінде некені (ерлі-зайыптылықты) бұзуды тіркеу жөніндегі мемлекеттік қызмет сот шешімінің негізінде 2 (екі) жұмыс күн ішінде (құжаттарды қабылдау күні мемлекеттік қызмет көрсету мерзіміне кірмейді) көрсетіледі;</w:t>
      </w:r>
      <w:r>
        <w:br/>
      </w:r>
      <w:r>
        <w:rPr>
          <w:rFonts w:ascii="Times New Roman"/>
          <w:b w:val="false"/>
          <w:i w:val="false"/>
          <w:color w:val="000000"/>
          <w:sz w:val="28"/>
        </w:rPr>
        <w:t xml:space="preserve">
      </w:t>
      </w:r>
      <w:r>
        <w:rPr>
          <w:rFonts w:ascii="Times New Roman"/>
          <w:b w:val="false"/>
          <w:i w:val="false"/>
          <w:color w:val="000000"/>
          <w:sz w:val="28"/>
        </w:rPr>
        <w:t>басқа аумақтық бірлікте шығару орны бо      йынша заңды күшіне енген сот шешімінің негізінде, неке бұзуды тіркеу туралы өтінішті жолдау қажет болған кезде - күнтізбелік 30 (отыз) күн;</w:t>
      </w:r>
      <w:r>
        <w:br/>
      </w:r>
      <w:r>
        <w:rPr>
          <w:rFonts w:ascii="Times New Roman"/>
          <w:b w:val="false"/>
          <w:i w:val="false"/>
          <w:color w:val="000000"/>
          <w:sz w:val="28"/>
        </w:rPr>
        <w:t xml:space="preserve">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 (құжаттарды қабылдау күні мемлекеттік қызмет көрсету мерзіміне кірмейді) көрсетіледі;</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9-тармағында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13. Көрсетілетін қызметті алушының мемлекеттік көрсетілетін қызметті порталы арқылы алуы үшін жүгіну тәртібі мен рәсімдерінің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1-процесс – көрсетілетін қызметті алушының мемлекеттік қызметті алуы үшін порталда ЭЦҚ көмегімен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1-шарт – тіркелген көрсетілетін қызметті алушы туралы деректерінің түпнұсқалығын ЭЦҚ арқылы тексеру;</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деректерінде талап бұзушылықтардың болуына байланысты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3-процесс – </w:t>
      </w:r>
      <w:r>
        <w:rPr>
          <w:rFonts w:ascii="Times New Roman"/>
          <w:b/>
          <w:i w:val="false"/>
          <w:color w:val="000000"/>
          <w:sz w:val="28"/>
        </w:rPr>
        <w:t xml:space="preserve">көрсетілетін қызметті алушының мемлекеттік көрсетілетін қызметтi таңдауы, қызмет көрсету үшін сұрату нысанын экранға шығаруы және көрсетілетін қызметті алушының </w:t>
      </w:r>
      <w:r>
        <w:rPr>
          <w:rFonts w:ascii="Times New Roman"/>
          <w:b w:val="false"/>
          <w:i w:val="false"/>
          <w:color w:val="000000"/>
          <w:sz w:val="28"/>
        </w:rPr>
        <w:t>нысанды оның құрылымы мен форматтық талаптарын ескерумен толтыруы (деректер енгізу);</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арқылы мемлекеттік қызмет көрсетуге сұратудың толтырылған нысанына қол қою;</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алушының ЭЦҚ қол қойылған электрондық құжатты (көрсетілетін қызметті алушының сұратуын) ЭҮШ арқылы ЭҮАШ АЖО-ға жіберу және көрсетілетін қызметті беруші маманының мемлекеттік көрсетілетін қызметті өңдеуі;</w:t>
      </w:r>
      <w:r>
        <w:br/>
      </w:r>
      <w:r>
        <w:rPr>
          <w:rFonts w:ascii="Times New Roman"/>
          <w:b w:val="false"/>
          <w:i w:val="false"/>
          <w:color w:val="000000"/>
          <w:sz w:val="28"/>
        </w:rPr>
        <w:t xml:space="preserve">
      </w:t>
      </w:r>
      <w:r>
        <w:rPr>
          <w:rFonts w:ascii="Times New Roman"/>
          <w:b w:val="false"/>
          <w:i w:val="false"/>
          <w:color w:val="000000"/>
          <w:sz w:val="28"/>
        </w:rPr>
        <w:t>6-процесс – бөлім маманының мемлекеттік қызмет көрсету нәтижесін (электронды өтініштің қабылданғаны және некені бұзуды тіркеу күнінің белгіленуі туралы хабарлама) қалыптастыруы. Электроды құжат ЭЦҚ қолдану арқылы бөлім маманымен қалыптастырылады және порталдағы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алушының "жеке кабинетінде" сұратудың қабылданғаны туралы және некені бұзуды тіркеу күнінің белгіленуі туралы мәртебесін көрсету.</w:t>
      </w:r>
      <w:r>
        <w:br/>
      </w:r>
      <w:r>
        <w:rPr>
          <w:rFonts w:ascii="Times New Roman"/>
          <w:b w:val="false"/>
          <w:i w:val="false"/>
          <w:color w:val="000000"/>
          <w:sz w:val="28"/>
        </w:rPr>
        <w:t xml:space="preserve">
      </w:t>
      </w:r>
      <w:r>
        <w:rPr>
          <w:rFonts w:ascii="Times New Roman"/>
          <w:b w:val="false"/>
          <w:i w:val="false"/>
          <w:color w:val="000000"/>
          <w:sz w:val="28"/>
        </w:rPr>
        <w:t>Құжаттарды тапсырған сәттен бастап мемлекеттік қызметті порталда көрсету – некені бұзуды тіркеу күнінің белгіленуі туралы хабарламаны алу мерзімі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мемлекеттiк қызмет көрсету кезiнде жүгiну және көрсетілетін қызметтіберушінің рәсiмдерінiң (iс-қимылдарының) реттiлiк тәртiбiнің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14.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w:t>
            </w:r>
            <w:r>
              <w:br/>
            </w:r>
            <w:r>
              <w:rPr>
                <w:rFonts w:ascii="Times New Roman"/>
                <w:b w:val="false"/>
                <w:i w:val="false"/>
                <w:color w:val="000000"/>
                <w:sz w:val="20"/>
              </w:rPr>
              <w:t xml:space="preserve">бұзуды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1 қосымша</w:t>
            </w:r>
          </w:p>
        </w:tc>
      </w:tr>
    </w:tbl>
    <w:bookmarkStart w:name="z400" w:id="70"/>
    <w:p>
      <w:pPr>
        <w:spacing w:after="0"/>
        <w:ind w:left="0"/>
        <w:jc w:val="left"/>
      </w:pPr>
      <w:r>
        <w:rPr>
          <w:rFonts w:ascii="Times New Roman"/>
          <w:b/>
          <w:i w:val="false"/>
          <w:color w:val="000000"/>
        </w:rPr>
        <w:t xml:space="preserve"> Портал арқылы мемлекеттік қызмет көрсетуге әрекет етілген ақпараттық жүйелерінің функционалдық өзара іс-қимыл диаграммасы</w:t>
      </w:r>
    </w:p>
    <w:bookmarkEnd w:id="70"/>
    <w:bookmarkStart w:name="z401" w:id="71"/>
    <w:p>
      <w:pPr>
        <w:spacing w:after="0"/>
        <w:ind w:left="0"/>
        <w:jc w:val="left"/>
      </w:pPr>
    </w:p>
    <w:bookmarkEnd w:id="71"/>
    <w:p>
      <w:pPr>
        <w:spacing w:after="0"/>
        <w:ind w:left="0"/>
        <w:jc w:val="both"/>
      </w:pPr>
      <w:r>
        <w:drawing>
          <wp:inline distT="0" distB="0" distL="0" distR="0">
            <wp:extent cx="5651500" cy="136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651500" cy="13614400"/>
                    </a:xfrm>
                    <a:prstGeom prst="rect">
                      <a:avLst/>
                    </a:prstGeom>
                  </pic:spPr>
                </pic:pic>
              </a:graphicData>
            </a:graphic>
          </wp:inline>
        </w:drawing>
      </w:r>
    </w:p>
    <w:p>
      <w:pPr>
        <w:spacing w:after="0"/>
        <w:ind w:left="0"/>
        <w:jc w:val="left"/>
      </w:pPr>
      <w:r>
        <w:br/>
      </w:r>
    </w:p>
    <w:bookmarkStart w:name="z402" w:id="72"/>
    <w:p>
      <w:pPr>
        <w:spacing w:after="0"/>
        <w:ind w:left="0"/>
        <w:jc w:val="left"/>
      </w:pPr>
      <w:r>
        <w:rPr>
          <w:rFonts w:ascii="Times New Roman"/>
          <w:b/>
          <w:i w:val="false"/>
          <w:color w:val="000000"/>
        </w:rPr>
        <w:t xml:space="preserve"> Шартты белгілер:</w:t>
      </w:r>
    </w:p>
    <w:bookmarkEnd w:id="72"/>
    <w:bookmarkStart w:name="z403" w:id="73"/>
    <w:p>
      <w:pPr>
        <w:spacing w:after="0"/>
        <w:ind w:left="0"/>
        <w:jc w:val="left"/>
      </w:pPr>
    </w:p>
    <w:bookmarkEnd w:id="73"/>
    <w:p>
      <w:pPr>
        <w:spacing w:after="0"/>
        <w:ind w:left="0"/>
        <w:jc w:val="both"/>
      </w:pPr>
      <w:r>
        <w:drawing>
          <wp:inline distT="0" distB="0" distL="0" distR="0">
            <wp:extent cx="49276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927600" cy="645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w:t>
            </w:r>
            <w:r>
              <w:br/>
            </w:r>
            <w:r>
              <w:rPr>
                <w:rFonts w:ascii="Times New Roman"/>
                <w:b w:val="false"/>
                <w:i w:val="false"/>
                <w:color w:val="000000"/>
                <w:sz w:val="20"/>
              </w:rPr>
              <w:t xml:space="preserve">бұзуды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қосымша 2</w:t>
            </w:r>
          </w:p>
        </w:tc>
      </w:tr>
    </w:tbl>
    <w:bookmarkStart w:name="z405" w:id="7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74"/>
    <w:bookmarkStart w:name="z406" w:id="75"/>
    <w:p>
      <w:pPr>
        <w:spacing w:after="0"/>
        <w:ind w:left="0"/>
        <w:jc w:val="left"/>
      </w:pPr>
      <w:r>
        <w:rPr>
          <w:rFonts w:ascii="Times New Roman"/>
          <w:b/>
          <w:i w:val="false"/>
          <w:color w:val="000000"/>
        </w:rPr>
        <w:t xml:space="preserve"> 1) көрсетілетін қызметті беруші арқылы некені (ерлі-зайыптылықты) бұзуды тіркеу кезіндегі мемлекеттік қызмет көрсету кезінде</w:t>
      </w:r>
    </w:p>
    <w:bookmarkEnd w:id="75"/>
    <w:bookmarkStart w:name="z407" w:id="76"/>
    <w:p>
      <w:pPr>
        <w:spacing w:after="0"/>
        <w:ind w:left="0"/>
        <w:jc w:val="left"/>
      </w:pPr>
    </w:p>
    <w:bookmarkEnd w:id="76"/>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639300"/>
                    </a:xfrm>
                    <a:prstGeom prst="rect">
                      <a:avLst/>
                    </a:prstGeom>
                  </pic:spPr>
                </pic:pic>
              </a:graphicData>
            </a:graphic>
          </wp:inline>
        </w:drawing>
      </w:r>
    </w:p>
    <w:p>
      <w:pPr>
        <w:spacing w:after="0"/>
        <w:ind w:left="0"/>
        <w:jc w:val="left"/>
      </w:pPr>
      <w:r>
        <w:br/>
      </w:r>
    </w:p>
    <w:bookmarkStart w:name="z408" w:id="77"/>
    <w:p>
      <w:pPr>
        <w:spacing w:after="0"/>
        <w:ind w:left="0"/>
        <w:jc w:val="left"/>
      </w:pPr>
      <w:r>
        <w:rPr>
          <w:rFonts w:ascii="Times New Roman"/>
          <w:b/>
          <w:i w:val="false"/>
          <w:color w:val="000000"/>
        </w:rPr>
        <w:t xml:space="preserve"> 2) көрсетілетін қызметті беруші арқылы азаматтық хал актілері жазбаларына өзгерістер, толықтырулар мен түзетулер енгізу кезіндегі мемлекеттік қызмет көрсету кезінде</w:t>
      </w:r>
    </w:p>
    <w:bookmarkEnd w:id="77"/>
    <w:bookmarkStart w:name="z409" w:id="78"/>
    <w:p>
      <w:pPr>
        <w:spacing w:after="0"/>
        <w:ind w:left="0"/>
        <w:jc w:val="left"/>
      </w:pPr>
    </w:p>
    <w:bookmarkEnd w:id="78"/>
    <w:p>
      <w:pPr>
        <w:spacing w:after="0"/>
        <w:ind w:left="0"/>
        <w:jc w:val="both"/>
      </w:pPr>
      <w:r>
        <w:drawing>
          <wp:inline distT="0" distB="0" distL="0" distR="0">
            <wp:extent cx="75184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18400" cy="9423400"/>
                    </a:xfrm>
                    <a:prstGeom prst="rect">
                      <a:avLst/>
                    </a:prstGeom>
                  </pic:spPr>
                </pic:pic>
              </a:graphicData>
            </a:graphic>
          </wp:inline>
        </w:drawing>
      </w:r>
    </w:p>
    <w:p>
      <w:pPr>
        <w:spacing w:after="0"/>
        <w:ind w:left="0"/>
        <w:jc w:val="left"/>
      </w:pPr>
      <w:r>
        <w:br/>
      </w:r>
    </w:p>
    <w:bookmarkStart w:name="z410" w:id="79"/>
    <w:p>
      <w:pPr>
        <w:spacing w:after="0"/>
        <w:ind w:left="0"/>
        <w:jc w:val="left"/>
      </w:pPr>
      <w:r>
        <w:rPr>
          <w:rFonts w:ascii="Times New Roman"/>
          <w:b/>
          <w:i w:val="false"/>
          <w:color w:val="000000"/>
        </w:rPr>
        <w:t xml:space="preserve"> 3) Мемлекеттік корпорация арқылы мемлекеттік қызмет көрсету кезінде</w:t>
      </w:r>
    </w:p>
    <w:bookmarkEnd w:id="79"/>
    <w:bookmarkStart w:name="z411" w:id="80"/>
    <w:p>
      <w:pPr>
        <w:spacing w:after="0"/>
        <w:ind w:left="0"/>
        <w:jc w:val="left"/>
      </w:pPr>
    </w:p>
    <w:bookmarkEnd w:id="80"/>
    <w:p>
      <w:pPr>
        <w:spacing w:after="0"/>
        <w:ind w:left="0"/>
        <w:jc w:val="both"/>
      </w:pPr>
      <w:r>
        <w:drawing>
          <wp:inline distT="0" distB="0" distL="0" distR="0">
            <wp:extent cx="7810500" cy="132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3208000"/>
                    </a:xfrm>
                    <a:prstGeom prst="rect">
                      <a:avLst/>
                    </a:prstGeom>
                  </pic:spPr>
                </pic:pic>
              </a:graphicData>
            </a:graphic>
          </wp:inline>
        </w:drawing>
      </w:r>
    </w:p>
    <w:p>
      <w:pPr>
        <w:spacing w:after="0"/>
        <w:ind w:left="0"/>
        <w:jc w:val="left"/>
      </w:pPr>
      <w:r>
        <w:br/>
      </w:r>
    </w:p>
    <w:bookmarkStart w:name="z412" w:id="81"/>
    <w:p>
      <w:pPr>
        <w:spacing w:after="0"/>
        <w:ind w:left="0"/>
        <w:jc w:val="left"/>
      </w:pPr>
      <w:r>
        <w:rPr>
          <w:rFonts w:ascii="Times New Roman"/>
          <w:b/>
          <w:i w:val="false"/>
          <w:color w:val="000000"/>
        </w:rPr>
        <w:t xml:space="preserve"> 4) портал арқылы мемлекеттік қызмет көрсету кезінде</w:t>
      </w:r>
    </w:p>
    <w:bookmarkEnd w:id="81"/>
    <w:bookmarkStart w:name="z413" w:id="82"/>
    <w:p>
      <w:pPr>
        <w:spacing w:after="0"/>
        <w:ind w:left="0"/>
        <w:jc w:val="left"/>
      </w:pPr>
    </w:p>
    <w:bookmarkEnd w:id="82"/>
    <w:p>
      <w:pPr>
        <w:spacing w:after="0"/>
        <w:ind w:left="0"/>
        <w:jc w:val="both"/>
      </w:pPr>
      <w:r>
        <w:drawing>
          <wp:inline distT="0" distB="0" distL="0" distR="0">
            <wp:extent cx="7099300" cy="139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99300" cy="13970000"/>
                    </a:xfrm>
                    <a:prstGeom prst="rect">
                      <a:avLst/>
                    </a:prstGeom>
                  </pic:spPr>
                </pic:pic>
              </a:graphicData>
            </a:graphic>
          </wp:inline>
        </w:drawing>
      </w:r>
    </w:p>
    <w:p>
      <w:pPr>
        <w:spacing w:after="0"/>
        <w:ind w:left="0"/>
        <w:jc w:val="left"/>
      </w:pPr>
      <w:r>
        <w:br/>
      </w:r>
    </w:p>
    <w:bookmarkStart w:name="z414" w:id="83"/>
    <w:p>
      <w:pPr>
        <w:spacing w:after="0"/>
        <w:ind w:left="0"/>
        <w:jc w:val="left"/>
      </w:pPr>
      <w:r>
        <w:rPr>
          <w:rFonts w:ascii="Times New Roman"/>
          <w:b/>
          <w:i w:val="false"/>
          <w:color w:val="000000"/>
        </w:rPr>
        <w:t xml:space="preserve"> Шартты белгілер:</w:t>
      </w:r>
    </w:p>
    <w:bookmarkEnd w:id="83"/>
    <w:bookmarkStart w:name="z415" w:id="84"/>
    <w:p>
      <w:pPr>
        <w:spacing w:after="0"/>
        <w:ind w:left="0"/>
        <w:jc w:val="left"/>
      </w:pPr>
    </w:p>
    <w:bookmarkEnd w:id="84"/>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09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2016 жылғы "6" сәуірдегі</w:t>
            </w:r>
            <w:r>
              <w:br/>
            </w:r>
            <w:r>
              <w:rPr>
                <w:rFonts w:ascii="Times New Roman"/>
                <w:b w:val="false"/>
                <w:i w:val="false"/>
                <w:color w:val="000000"/>
                <w:sz w:val="20"/>
              </w:rPr>
              <w:t>№ 93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228 қаулысымен бекітілген</w:t>
            </w:r>
          </w:p>
        </w:tc>
      </w:tr>
    </w:tbl>
    <w:bookmarkStart w:name="z417" w:id="85"/>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85"/>
    <w:bookmarkStart w:name="z418" w:id="86"/>
    <w:p>
      <w:pPr>
        <w:spacing w:after="0"/>
        <w:ind w:left="0"/>
        <w:jc w:val="left"/>
      </w:pPr>
      <w:r>
        <w:rPr>
          <w:rFonts w:ascii="Times New Roman"/>
          <w:b/>
          <w:i w:val="false"/>
          <w:color w:val="000000"/>
        </w:rPr>
        <w:t xml:space="preserve"> 1. Жалпы ережелер</w:t>
      </w:r>
    </w:p>
    <w:bookmarkEnd w:id="86"/>
    <w:bookmarkStart w:name="z419" w:id="87"/>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аудандық маңызы бар қалалардың ЖАО, кенттердің, ауылдардың,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нысаны: электрондық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туу туралы қайталама куәлік (бұдан әрі - куәлік).</w:t>
      </w:r>
      <w:r>
        <w:br/>
      </w:r>
      <w:r>
        <w:rPr>
          <w:rFonts w:ascii="Times New Roman"/>
          <w:b w:val="false"/>
          <w:i w:val="false"/>
          <w:color w:val="000000"/>
          <w:sz w:val="28"/>
        </w:rPr>
        <w:t xml:space="preserve">
      </w:t>
      </w:r>
      <w:r>
        <w:rPr>
          <w:rFonts w:ascii="Times New Roman"/>
          <w:b w:val="false"/>
          <w:i w:val="false"/>
          <w:color w:val="000000"/>
          <w:sz w:val="28"/>
        </w:rPr>
        <w:t>Порталда көрсетілетін қызметті алушының "Жеке кабинетіне" қызметті көрсетушінің уәкілетті тұлғасының электрондық цифрлық қолтаңбасы (бұдан әрі - ЭЦҚ) қойылған электрондық құжат нысанында мемлекеттік қызмет көрсету нәтижесінің берілу күнінің белгіленуі туралы хабарлама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түрінде.</w:t>
      </w:r>
    </w:p>
    <w:bookmarkEnd w:id="87"/>
    <w:bookmarkStart w:name="z429" w:id="88"/>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88"/>
    <w:bookmarkStart w:name="z430" w:id="8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(Нормативтік құқықтық актілерді мемлекеттік тіркеу тізілімінде тіркелген нөмірі 13016) бұйрығымен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9 тармағында көрсетілген құжаттар топтамасының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Бала тууды тіркеу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"Азаматтық хал акт жазбасы" тіркеу пункті ақпараттық жүйесінде (бұдан әрі - "АХАЖ" ТП) тіркеуді жүзеге асырады. Өтініштің қабылданғанын растайтын құжаттар топтамасының қабылданған күні мен уақыты көрсетілген тіркеу туралы белгі (бұдан әрі - белгі) болып табылады.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 баланың тууы туралы акт жазбасын тіркеуді жүзеге асырады, азаматтық хал актісін тіркеу туралы тиісті куәлікті ресімдейді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азаматтық хал актісін тіркеу туралы куәлікке қол қояды және көрсетілетін қызметті берушінің елтаңбалы мөрімен куәландырады – 10 (он)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көрсетілетін қызметті алушыға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6. Азаматтық хал актісі жазбасына өзгерістер, толықтырулар мен түзетулер енгізу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берушінің кеңсесі көрсетілетін қызметті алушы ұсынған құжаттардың </w:t>
      </w:r>
      <w:r>
        <w:rPr>
          <w:rFonts w:ascii="Times New Roman"/>
          <w:b w:val="false"/>
          <w:i w:val="false"/>
          <w:color w:val="000000"/>
          <w:sz w:val="28"/>
        </w:rPr>
        <w:t>стандарттың</w:t>
      </w:r>
      <w:r>
        <w:rPr>
          <w:rFonts w:ascii="Times New Roman"/>
          <w:b w:val="false"/>
          <w:i w:val="false"/>
          <w:color w:val="000000"/>
          <w:sz w:val="28"/>
        </w:rPr>
        <w:t xml:space="preserve"> 9 тармағына сәйкестігін тексереді. Құжаттарды қабылдауды және "АХАЖ" ТП-да тіркеуді жүзеге асырады. Өтініштің қабылданғанын растайтын белгі болып табылады.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көрсетілетін қызметті берушінің маманы өтінішті қарайды.</w:t>
      </w:r>
      <w:r>
        <w:br/>
      </w:r>
      <w:r>
        <w:rPr>
          <w:rFonts w:ascii="Times New Roman"/>
          <w:b w:val="false"/>
          <w:i w:val="false"/>
          <w:color w:val="000000"/>
          <w:sz w:val="28"/>
        </w:rPr>
        <w:t xml:space="preserve">
      </w:t>
      </w:r>
      <w:r>
        <w:rPr>
          <w:rFonts w:ascii="Times New Roman"/>
          <w:b w:val="false"/>
          <w:i w:val="false"/>
          <w:color w:val="000000"/>
          <w:sz w:val="28"/>
        </w:rPr>
        <w:t>Қажет болған жағдайда басқа мемлекеттік органдарға сұрату жібереді және көрсетілетін қызметті алушыға өтінішті қарау мерзімінің ұзартылғандығы туралы хабарлайды.</w:t>
      </w:r>
      <w:r>
        <w:br/>
      </w:r>
      <w:r>
        <w:rPr>
          <w:rFonts w:ascii="Times New Roman"/>
          <w:b w:val="false"/>
          <w:i w:val="false"/>
          <w:color w:val="000000"/>
          <w:sz w:val="28"/>
        </w:rPr>
        <w:t xml:space="preserve">
      </w:t>
      </w:r>
      <w:r>
        <w:rPr>
          <w:rFonts w:ascii="Times New Roman"/>
          <w:b w:val="false"/>
          <w:i w:val="false"/>
          <w:color w:val="000000"/>
          <w:sz w:val="28"/>
        </w:rPr>
        <w:t>"АХАЖ" ТП-да акт жазбасына өзгерістер, толықтырулар мен түзетулер енгізеді – 12 (он екі)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азаматтық хал актілерін тіркеу туралы қайталама куәлікке қол қояды және көрсетілетін қызметті берушінің елтаңбалы мөрімен куәландырады – 10 (он)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w:t>
      </w:r>
      <w:r>
        <w:br/>
      </w:r>
      <w:r>
        <w:rPr>
          <w:rFonts w:ascii="Times New Roman"/>
          <w:b w:val="false"/>
          <w:i w:val="false"/>
          <w:color w:val="000000"/>
          <w:sz w:val="28"/>
        </w:rPr>
        <w:t xml:space="preserve">
      </w:t>
      </w:r>
      <w:r>
        <w:rPr>
          <w:rFonts w:ascii="Times New Roman"/>
          <w:b w:val="false"/>
          <w:i w:val="false"/>
          <w:color w:val="000000"/>
          <w:sz w:val="28"/>
        </w:rPr>
        <w:t>құжаттар топтамасын көрсетілетін қызметті берушіге тапсырған кезден бастап – 2 (екі) жұмыс күні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баланың туған күнінен бастап екі ай мерзім өткеннен кейін, баланың тууын тіркеген жағдайда мемлекеттік көрсетілетін қызмет күнтізбелік 15 (он бес) күн ішінде көрсетіледі;</w:t>
      </w:r>
      <w:r>
        <w:br/>
      </w:r>
      <w:r>
        <w:rPr>
          <w:rFonts w:ascii="Times New Roman"/>
          <w:b w:val="false"/>
          <w:i w:val="false"/>
          <w:color w:val="000000"/>
          <w:sz w:val="28"/>
        </w:rPr>
        <w:t xml:space="preserve">
      </w:t>
      </w:r>
      <w:r>
        <w:rPr>
          <w:rFonts w:ascii="Times New Roman"/>
          <w:b w:val="false"/>
          <w:i w:val="false"/>
          <w:color w:val="000000"/>
          <w:sz w:val="28"/>
        </w:rPr>
        <w:t>осы мемлекеттік көрсетілетін қызмет стандартының 9-тармағында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7. Осы Регламенттің 5 тармағында көрсетілген 1-іс-қимыл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3-іс-қимыл бойынша мемлекеттік қызмет көрсету рәсімінің (іс-қимылының) нәтижесі баланың тууы туралы акт жазбасын тіркеу және азаматтық хал актісін тіркеу туралы куәліктің толтырылған бланкі болып табылады, ол осы Регламенттің 5 тармағында көрсетілген 4-іс-қимылды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4-іс-қимыл бойынша мемлекеттік қызмет көрсету рәсімінің (іс-қимылының) нәтижесі азаматтық хал актісін тіркеу туралы кол қойылған куәлік болып табылады, ол осы Регламенттің 5 тармағында көрсетілген 5-іс-қимылды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 бойынша мемлекеттік қызмет көрсету рәсімінің (іс-қимылының) нәтижесі көрсетілетін қызметті алушыға куәлік беру болып табылады.</w:t>
      </w:r>
      <w:r>
        <w:br/>
      </w:r>
      <w:r>
        <w:rPr>
          <w:rFonts w:ascii="Times New Roman"/>
          <w:b w:val="false"/>
          <w:i w:val="false"/>
          <w:color w:val="000000"/>
          <w:sz w:val="28"/>
        </w:rPr>
        <w:t xml:space="preserve">
      </w:t>
      </w:r>
      <w:r>
        <w:rPr>
          <w:rFonts w:ascii="Times New Roman"/>
          <w:b w:val="false"/>
          <w:i w:val="false"/>
          <w:color w:val="000000"/>
          <w:sz w:val="28"/>
        </w:rPr>
        <w:t>8. Осы Регламенттің 6 тармағында көрсетілген 1-іс-қимыл бойынша азаматтық хал актісі жазбасына өзгерістер, толықтырулар мен түзетулер енгізу кезінде мемлекеттік қызмет көрсету рәсімінің (іс-қимылының) нәтижесі тіркелген құжаттар болып табылады, олар осы Регламенттің 6 тармағында көрсетілген 2-іс-қимылды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2-іс-қимыл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6 тармағында көрсетілген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3-іс-қимыл бойынша мемлекеттік қызмет көрсету рәсімінің (іс-қимылының) нәтижесі актілік жазбаға өзгерістер, толықтырулар мен түзетулер енгізу және азаматтық хал актін тіркеу туралы қайталама куәліктің толтырылған бланкі болып табылады, олар осы Регламенттің 6 тармағында көрсетілген 4-іс-қимылды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4-іс-қимыл бойынша мемлекеттік қызмет көрсету рәсімінің (іс-қимылының) нәтижесі азаматтық хал актісін тіркеу туралы қайталама куәлікке қол қою болып табылады, ол осы Регламенттің 6 тармағында көрсетілген 5-іс-қимылды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5-іс-қимыл бойынша мемлекеттік қызмет көрсету рәсімінің (іс-қимылының) нәтижесі көрсетілетін қызметті алушыға куәлік беру болып табылады</w:t>
      </w:r>
    </w:p>
    <w:bookmarkEnd w:id="89"/>
    <w:bookmarkStart w:name="z460" w:id="90"/>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90"/>
    <w:bookmarkStart w:name="z461" w:id="91"/>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10. Бала тууды тіркеу кезінде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берушінің кеңсесі көрсетілетін қызметті алушы ұсынған құжаттардың </w:t>
      </w:r>
      <w:r>
        <w:rPr>
          <w:rFonts w:ascii="Times New Roman"/>
          <w:b w:val="false"/>
          <w:i w:val="false"/>
          <w:color w:val="000000"/>
          <w:sz w:val="28"/>
        </w:rPr>
        <w:t>стандарттың</w:t>
      </w:r>
      <w:r>
        <w:rPr>
          <w:rFonts w:ascii="Times New Roman"/>
          <w:b w:val="false"/>
          <w:i w:val="false"/>
          <w:color w:val="000000"/>
          <w:sz w:val="28"/>
        </w:rPr>
        <w:t xml:space="preserve"> 9 тармағына сәйкестігін тексереді. Құжаттарды қабылдауды және "АХАЖ" ТП-да тіркеуді жүзеге асырады. Өтінішті қабылдаудың растауы белгі болып табылады.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 баланың тууы туралы акт жазбасын тіркеуді жүзеге асырады, азаматтық хал актісін тіркеу туралы тиісті куәлікті ресімдейді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азаматтық хал актісін тіркеу туралы куәлікке қол қояды және көрсетілетін қызметті берушінің елтаңбалы мөрімен куәландырады – 10 (он)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көрсетілетін қызметті алушыға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11. Азаматтық хал актісі жазбасына өзгерістер, толықтырулар мен түзетулер енгізу кезінде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"АХАЖ" ТП-да тіркеуді жүзеге асырады. Өтініштің қабылданғанын растайтын белгі болып табылады.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w:t>
      </w:r>
      <w:r>
        <w:br/>
      </w:r>
      <w:r>
        <w:rPr>
          <w:rFonts w:ascii="Times New Roman"/>
          <w:b w:val="false"/>
          <w:i w:val="false"/>
          <w:color w:val="000000"/>
          <w:sz w:val="28"/>
        </w:rPr>
        <w:t xml:space="preserve">
      </w:t>
      </w:r>
      <w:r>
        <w:rPr>
          <w:rFonts w:ascii="Times New Roman"/>
          <w:b w:val="false"/>
          <w:i w:val="false"/>
          <w:color w:val="000000"/>
          <w:sz w:val="28"/>
        </w:rPr>
        <w:t>Қажет болған жағдайда басқа мемлекеттік органдарға сұрату жібереді және көрсетілетін қызметті алушыға өтінішті қарау мерзімінің ұзартылғандығы туралы хабарлайды.</w:t>
      </w:r>
      <w:r>
        <w:br/>
      </w:r>
      <w:r>
        <w:rPr>
          <w:rFonts w:ascii="Times New Roman"/>
          <w:b w:val="false"/>
          <w:i w:val="false"/>
          <w:color w:val="000000"/>
          <w:sz w:val="28"/>
        </w:rPr>
        <w:t xml:space="preserve">
      </w:t>
      </w:r>
      <w:r>
        <w:rPr>
          <w:rFonts w:ascii="Times New Roman"/>
          <w:b w:val="false"/>
          <w:i w:val="false"/>
          <w:color w:val="000000"/>
          <w:sz w:val="28"/>
        </w:rPr>
        <w:t>"АХАЖ" ТП-да акт жазбасына өзгерістер, толықтырулар мен түзетулер енгізеді – 12 (он екі)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азаматтық хал актілерін тіркеу туралы қайталама куәлікке қол қояды және көрсетілетін қызметті берушінің елтаңбалы мөрімен куәландырады– 10 (он)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мемлекеттік қызмет көрсету нәтижесін береді – 20 (жиырма) минут.</w:t>
      </w:r>
    </w:p>
    <w:bookmarkEnd w:id="91"/>
    <w:bookmarkStart w:name="z479" w:id="92"/>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92"/>
    <w:bookmarkStart w:name="z480" w:id="93"/>
    <w:p>
      <w:pPr>
        <w:spacing w:after="0"/>
        <w:ind w:left="0"/>
        <w:jc w:val="both"/>
      </w:pPr>
      <w:r>
        <w:rPr>
          <w:rFonts w:ascii="Times New Roman"/>
          <w:b w:val="false"/>
          <w:i w:val="false"/>
          <w:color w:val="000000"/>
          <w:sz w:val="28"/>
        </w:rPr>
        <w:t>
      12. Көрсетілетін қызметті алушылар мемлекеттік қызметті алу үшін стандарттың 9 тармағындағы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9-тармағында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осы мемлекеттік көрсетілетін қызмет стандартына 3-қосымшасына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сұратуын өңдеу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 операторының мемлекеттік қызметті көрсету үшін "Халыққа қызмет көрсету орталығы" ақпараттық жүйесінде (бұдан әрі – ХҚО АЖ)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1-шарт – ХҚО АЖ-да тіркелген оператор туралы деректерінің түпнұсқалығын ЭЦҚ арқылы тексеру;</w:t>
      </w:r>
      <w:r>
        <w:br/>
      </w:r>
      <w:r>
        <w:rPr>
          <w:rFonts w:ascii="Times New Roman"/>
          <w:b w:val="false"/>
          <w:i w:val="false"/>
          <w:color w:val="000000"/>
          <w:sz w:val="28"/>
        </w:rPr>
        <w:t xml:space="preserve">
      </w:t>
      </w:r>
      <w:r>
        <w:rPr>
          <w:rFonts w:ascii="Times New Roman"/>
          <w:b w:val="false"/>
          <w:i w:val="false"/>
          <w:color w:val="000000"/>
          <w:sz w:val="28"/>
        </w:rPr>
        <w:t>2-процесс – Мемлекеттік корпорация операторын авторландыру немесе деректерінде талап бұзушылықтардың болуына байланысты ХҚО АЖ-да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r>
        <w:br/>
      </w:r>
      <w:r>
        <w:rPr>
          <w:rFonts w:ascii="Times New Roman"/>
          <w:b w:val="false"/>
          <w:i w:val="false"/>
          <w:color w:val="000000"/>
          <w:sz w:val="28"/>
        </w:rPr>
        <w:t xml:space="preserve">
      </w:t>
      </w:r>
      <w:r>
        <w:rPr>
          <w:rFonts w:ascii="Times New Roman"/>
          <w:b w:val="false"/>
          <w:i w:val="false"/>
          <w:color w:val="000000"/>
          <w:sz w:val="28"/>
        </w:rPr>
        <w:t>2-шарт – көрсетілетін қызмет алушы деректерінің ЖТ МДБ-да болуын тексеру;</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алушы деректерінің ЖТ МДБ-да болмауына байланысты деректерді алу мүмкіндігі жоқтығы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6-процесс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алушыға қолхат беру;</w:t>
      </w:r>
      <w:r>
        <w:br/>
      </w:r>
      <w:r>
        <w:rPr>
          <w:rFonts w:ascii="Times New Roman"/>
          <w:b w:val="false"/>
          <w:i w:val="false"/>
          <w:color w:val="000000"/>
          <w:sz w:val="28"/>
        </w:rPr>
        <w:t xml:space="preserve">
      </w:t>
      </w:r>
      <w:r>
        <w:rPr>
          <w:rFonts w:ascii="Times New Roman"/>
          <w:b w:val="false"/>
          <w:i w:val="false"/>
          <w:color w:val="000000"/>
          <w:sz w:val="28"/>
        </w:rPr>
        <w:t>8-процесс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r>
        <w:br/>
      </w:r>
      <w:r>
        <w:rPr>
          <w:rFonts w:ascii="Times New Roman"/>
          <w:b w:val="false"/>
          <w:i w:val="false"/>
          <w:color w:val="000000"/>
          <w:sz w:val="28"/>
        </w:rPr>
        <w:t xml:space="preserve">
      </w:t>
      </w:r>
      <w:r>
        <w:rPr>
          <w:rFonts w:ascii="Times New Roman"/>
          <w:b w:val="false"/>
          <w:i w:val="false"/>
          <w:color w:val="000000"/>
          <w:sz w:val="28"/>
        </w:rPr>
        <w:t>9-процесс – мемлекеттік көрсетілетін қызметті өңдеу және көрсетілетін қызметті беруші маманының мемлекеттік қызмет көрсету нәтижесі – куәлікті қалыптастыруы;</w:t>
      </w:r>
      <w:r>
        <w:br/>
      </w:r>
      <w:r>
        <w:rPr>
          <w:rFonts w:ascii="Times New Roman"/>
          <w:b w:val="false"/>
          <w:i w:val="false"/>
          <w:color w:val="000000"/>
          <w:sz w:val="28"/>
        </w:rPr>
        <w:t xml:space="preserve">
      </w:t>
      </w:r>
      <w:r>
        <w:rPr>
          <w:rFonts w:ascii="Times New Roman"/>
          <w:b w:val="false"/>
          <w:i w:val="false"/>
          <w:color w:val="000000"/>
          <w:sz w:val="28"/>
        </w:rPr>
        <w:t>10-процесс – Мемлекеттік корпорация қызметкерінің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мемлекеттік қызмет көрсету нәтижесін (куәлікті) қолма-қол беруі.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мерзімдері:</w:t>
      </w:r>
      <w:r>
        <w:br/>
      </w:r>
      <w:r>
        <w:rPr>
          <w:rFonts w:ascii="Times New Roman"/>
          <w:b w:val="false"/>
          <w:i w:val="false"/>
          <w:color w:val="000000"/>
          <w:sz w:val="28"/>
        </w:rPr>
        <w:t xml:space="preserve">
      </w:t>
      </w:r>
      <w:r>
        <w:rPr>
          <w:rFonts w:ascii="Times New Roman"/>
          <w:b w:val="false"/>
          <w:i w:val="false"/>
          <w:color w:val="000000"/>
          <w:sz w:val="28"/>
        </w:rPr>
        <w:t>құжаттар топтамасын Мемлекеттік корпорацияға тапсырған кезден бастап – 2 (екі) жұмыс күні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баланың туған күнінен бастап екі ай мерзім өткеннен кейін, баланың тууын тіркеген жағдайда мемлекеттік көрсетілетін қызмет күнтізбелік 15 (он бес) күн ішінде көрсетіледі;</w:t>
      </w:r>
      <w:r>
        <w:br/>
      </w:r>
      <w:r>
        <w:rPr>
          <w:rFonts w:ascii="Times New Roman"/>
          <w:b w:val="false"/>
          <w:i w:val="false"/>
          <w:color w:val="000000"/>
          <w:sz w:val="28"/>
        </w:rPr>
        <w:t xml:space="preserve">
      </w:t>
      </w:r>
      <w:r>
        <w:rPr>
          <w:rFonts w:ascii="Times New Roman"/>
          <w:b w:val="false"/>
          <w:i w:val="false"/>
          <w:color w:val="000000"/>
          <w:sz w:val="28"/>
        </w:rPr>
        <w:t>осы мемлекеттік көрсетілетін қызмет стандартының 9-тармағында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13. Көрсетілетін қызметті алушының мемлекеттік көрсетілетін қызметті порталы арқылы алуы үшін жүгіну тәртібі мен рәсімдерінің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1-процесс – көрсетілетін қызметті алушының мемлекеттік қызметті алуы үшін порталда ЭЦҚ көмегімен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1-шарт – тіркелген көрсетілетін қызметті алушы туралы деректерінің түпнұсқалығын ЭЦҚ арқылы тексеру;</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деректерінде талап бұзушылықтардың болуына байланысты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3-процесс – </w:t>
      </w:r>
      <w:r>
        <w:rPr>
          <w:rFonts w:ascii="Times New Roman"/>
          <w:b/>
          <w:i w:val="false"/>
          <w:color w:val="000000"/>
          <w:sz w:val="28"/>
        </w:rPr>
        <w:t xml:space="preserve">көрсетілетін қызметті алушының мемлекеттік көрсетілетін қызметтi таңдауы, қызмет көрсету үшін сұрату нысанын экранға шығаруы және көрсетілетін қызметті алушының </w:t>
      </w:r>
      <w:r>
        <w:rPr>
          <w:rFonts w:ascii="Times New Roman"/>
          <w:b w:val="false"/>
          <w:i w:val="false"/>
          <w:color w:val="000000"/>
          <w:sz w:val="28"/>
        </w:rPr>
        <w:t>нысанды оның құрылымы мен форматтық талаптарын ескерумен толтыруы (деректер енгізу);</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арқылы мемлекеттік қызмет көрсетуге сұратудың толтырылған нысанына қол қою;</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алушының ЭЦҚ қол қойылған электрондық құжатты (көрсетілетін қызметті алушының сұратуын) ЭҮШ арқылы ЭҮАШ АЖО-ға жіберу және көрсетілетін қызметті беруші маманының мемлекеттік көрсетілетін қызметті өңдеуі;</w:t>
      </w:r>
      <w:r>
        <w:br/>
      </w:r>
      <w:r>
        <w:rPr>
          <w:rFonts w:ascii="Times New Roman"/>
          <w:b w:val="false"/>
          <w:i w:val="false"/>
          <w:color w:val="000000"/>
          <w:sz w:val="28"/>
        </w:rPr>
        <w:t xml:space="preserve">
      </w:t>
      </w:r>
      <w:r>
        <w:rPr>
          <w:rFonts w:ascii="Times New Roman"/>
          <w:b w:val="false"/>
          <w:i w:val="false"/>
          <w:color w:val="000000"/>
          <w:sz w:val="28"/>
        </w:rPr>
        <w:t>6-процесс – бөлім маманының мемлекеттік қызмет көрсету нәтижесін (сұратудың қабылданғаны туралы және мемлекеттік қызмет көрсету нәтижесін алу тәртібі туралы хабарлама) қалыптастыруы. Электроды құжат ЭЦҚ қолдану арқылы бөлім маманымен қалыптастырылады және порталдағы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алушының "жеке кабинетінде" сұратудың қабылданғаны туралы және мемлекеттік қызмет көрсету нәтижесін алу тәртібі туралы мәртебесін көрсету.</w:t>
      </w:r>
      <w:r>
        <w:br/>
      </w:r>
      <w:r>
        <w:rPr>
          <w:rFonts w:ascii="Times New Roman"/>
          <w:b w:val="false"/>
          <w:i w:val="false"/>
          <w:color w:val="000000"/>
          <w:sz w:val="28"/>
        </w:rPr>
        <w:t xml:space="preserve">
      </w:t>
      </w:r>
      <w:r>
        <w:rPr>
          <w:rFonts w:ascii="Times New Roman"/>
          <w:b w:val="false"/>
          <w:i w:val="false"/>
          <w:color w:val="000000"/>
          <w:sz w:val="28"/>
        </w:rPr>
        <w:t>Құжаттарды тапсырған сәттен бастап мемлекеттік қызметті порталда көрсету мерзімі – өтінішті қабылдауды растау бөлігінде хабарлама алу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мемлекеттiк қызмет көрсету кезiнде жүгiну және көрсетілетін қызметті берушінің рәсiмдерінiң (iс-қимылдарының) реттiлiк тәртiбiнің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14.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тууды тіркеу, оның ішінде </w:t>
            </w:r>
            <w:r>
              <w:br/>
            </w: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1 қосымша</w:t>
            </w:r>
          </w:p>
        </w:tc>
      </w:tr>
    </w:tbl>
    <w:bookmarkStart w:name="z514" w:id="94"/>
    <w:p>
      <w:pPr>
        <w:spacing w:after="0"/>
        <w:ind w:left="0"/>
        <w:jc w:val="left"/>
      </w:pPr>
      <w:r>
        <w:rPr>
          <w:rFonts w:ascii="Times New Roman"/>
          <w:b/>
          <w:i w:val="false"/>
          <w:color w:val="000000"/>
        </w:rPr>
        <w:t xml:space="preserve"> Портал арқылы мемлекеттік қызмет көрсетуге әрекет етілген ақпараттық жүйелерінің функционалдық өзара іс-қимыл диаграммасы</w:t>
      </w:r>
    </w:p>
    <w:bookmarkEnd w:id="94"/>
    <w:bookmarkStart w:name="z515" w:id="95"/>
    <w:p>
      <w:pPr>
        <w:spacing w:after="0"/>
        <w:ind w:left="0"/>
        <w:jc w:val="left"/>
      </w:pPr>
    </w:p>
    <w:bookmarkEnd w:id="95"/>
    <w:p>
      <w:pPr>
        <w:spacing w:after="0"/>
        <w:ind w:left="0"/>
        <w:jc w:val="both"/>
      </w:pPr>
      <w:r>
        <w:drawing>
          <wp:inline distT="0" distB="0" distL="0" distR="0">
            <wp:extent cx="5600700" cy="136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600700" cy="13677900"/>
                    </a:xfrm>
                    <a:prstGeom prst="rect">
                      <a:avLst/>
                    </a:prstGeom>
                  </pic:spPr>
                </pic:pic>
              </a:graphicData>
            </a:graphic>
          </wp:inline>
        </w:drawing>
      </w:r>
    </w:p>
    <w:p>
      <w:pPr>
        <w:spacing w:after="0"/>
        <w:ind w:left="0"/>
        <w:jc w:val="left"/>
      </w:pPr>
      <w:r>
        <w:br/>
      </w:r>
    </w:p>
    <w:bookmarkStart w:name="z516" w:id="96"/>
    <w:p>
      <w:pPr>
        <w:spacing w:after="0"/>
        <w:ind w:left="0"/>
        <w:jc w:val="left"/>
      </w:pPr>
      <w:r>
        <w:rPr>
          <w:rFonts w:ascii="Times New Roman"/>
          <w:b/>
          <w:i w:val="false"/>
          <w:color w:val="000000"/>
        </w:rPr>
        <w:t xml:space="preserve"> Шартты белгілер:</w:t>
      </w:r>
    </w:p>
    <w:bookmarkEnd w:id="96"/>
    <w:bookmarkStart w:name="z517" w:id="97"/>
    <w:p>
      <w:pPr>
        <w:spacing w:after="0"/>
        <w:ind w:left="0"/>
        <w:jc w:val="left"/>
      </w:pPr>
    </w:p>
    <w:bookmarkEnd w:id="97"/>
    <w:p>
      <w:pPr>
        <w:spacing w:after="0"/>
        <w:ind w:left="0"/>
        <w:jc w:val="both"/>
      </w:pPr>
      <w:r>
        <w:drawing>
          <wp:inline distT="0" distB="0" distL="0" distR="0">
            <wp:extent cx="50419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41900" cy="660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тууды тіркеу, оның ішінде </w:t>
            </w:r>
            <w:r>
              <w:br/>
            </w: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2 қосымша</w:t>
            </w:r>
          </w:p>
        </w:tc>
      </w:tr>
    </w:tbl>
    <w:bookmarkStart w:name="z519" w:id="98"/>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98"/>
    <w:bookmarkStart w:name="z520" w:id="99"/>
    <w:p>
      <w:pPr>
        <w:spacing w:after="0"/>
        <w:ind w:left="0"/>
        <w:jc w:val="left"/>
      </w:pPr>
      <w:r>
        <w:rPr>
          <w:rFonts w:ascii="Times New Roman"/>
          <w:b/>
          <w:i w:val="false"/>
          <w:color w:val="000000"/>
        </w:rPr>
        <w:t xml:space="preserve"> 1) көрсетілетін қызметті беруші арқылы бала тууды тіркеу кезіндегі мемлекеттік қызмет көрсету кезінде</w:t>
      </w:r>
    </w:p>
    <w:bookmarkEnd w:id="99"/>
    <w:bookmarkStart w:name="z521" w:id="100"/>
    <w:p>
      <w:pPr>
        <w:spacing w:after="0"/>
        <w:ind w:left="0"/>
        <w:jc w:val="left"/>
      </w:pPr>
    </w:p>
    <w:bookmarkEnd w:id="100"/>
    <w:p>
      <w:pPr>
        <w:spacing w:after="0"/>
        <w:ind w:left="0"/>
        <w:jc w:val="both"/>
      </w:pPr>
      <w:r>
        <w:drawing>
          <wp:inline distT="0" distB="0" distL="0" distR="0">
            <wp:extent cx="77851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85100" cy="9677400"/>
                    </a:xfrm>
                    <a:prstGeom prst="rect">
                      <a:avLst/>
                    </a:prstGeom>
                  </pic:spPr>
                </pic:pic>
              </a:graphicData>
            </a:graphic>
          </wp:inline>
        </w:drawing>
      </w:r>
    </w:p>
    <w:p>
      <w:pPr>
        <w:spacing w:after="0"/>
        <w:ind w:left="0"/>
        <w:jc w:val="left"/>
      </w:pPr>
      <w:r>
        <w:br/>
      </w:r>
    </w:p>
    <w:bookmarkStart w:name="z522" w:id="101"/>
    <w:p>
      <w:pPr>
        <w:spacing w:after="0"/>
        <w:ind w:left="0"/>
        <w:jc w:val="left"/>
      </w:pPr>
      <w:r>
        <w:rPr>
          <w:rFonts w:ascii="Times New Roman"/>
          <w:b/>
          <w:i w:val="false"/>
          <w:color w:val="000000"/>
        </w:rPr>
        <w:t xml:space="preserve"> 2) көрсетілетін қызметті беруші арқылы азаматтық хал актілері жазбаларына өзгерістер, толықтырулар мен түзетулер енгізу кезіндегі мемлекеттік қызмет көрсету кезінде</w:t>
      </w:r>
    </w:p>
    <w:bookmarkEnd w:id="101"/>
    <w:bookmarkStart w:name="z523" w:id="102"/>
    <w:p>
      <w:pPr>
        <w:spacing w:after="0"/>
        <w:ind w:left="0"/>
        <w:jc w:val="left"/>
      </w:pPr>
    </w:p>
    <w:bookmarkEnd w:id="102"/>
    <w:p>
      <w:pPr>
        <w:spacing w:after="0"/>
        <w:ind w:left="0"/>
        <w:jc w:val="both"/>
      </w:pPr>
      <w:r>
        <w:drawing>
          <wp:inline distT="0" distB="0" distL="0" distR="0">
            <wp:extent cx="75057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505700" cy="9486900"/>
                    </a:xfrm>
                    <a:prstGeom prst="rect">
                      <a:avLst/>
                    </a:prstGeom>
                  </pic:spPr>
                </pic:pic>
              </a:graphicData>
            </a:graphic>
          </wp:inline>
        </w:drawing>
      </w:r>
    </w:p>
    <w:p>
      <w:pPr>
        <w:spacing w:after="0"/>
        <w:ind w:left="0"/>
        <w:jc w:val="left"/>
      </w:pPr>
      <w:r>
        <w:br/>
      </w:r>
    </w:p>
    <w:bookmarkStart w:name="z524" w:id="103"/>
    <w:p>
      <w:pPr>
        <w:spacing w:after="0"/>
        <w:ind w:left="0"/>
        <w:jc w:val="left"/>
      </w:pPr>
      <w:r>
        <w:rPr>
          <w:rFonts w:ascii="Times New Roman"/>
          <w:b/>
          <w:i w:val="false"/>
          <w:color w:val="000000"/>
        </w:rPr>
        <w:t xml:space="preserve"> 3) Мемлекеттік корпорация арқылы мемлекеттік қызмет көрсету кезінде</w:t>
      </w:r>
    </w:p>
    <w:bookmarkEnd w:id="103"/>
    <w:bookmarkStart w:name="z525" w:id="104"/>
    <w:p>
      <w:pPr>
        <w:spacing w:after="0"/>
        <w:ind w:left="0"/>
        <w:jc w:val="left"/>
      </w:pPr>
    </w:p>
    <w:bookmarkEnd w:id="104"/>
    <w:p>
      <w:pPr>
        <w:spacing w:after="0"/>
        <w:ind w:left="0"/>
        <w:jc w:val="both"/>
      </w:pPr>
      <w:r>
        <w:drawing>
          <wp:inline distT="0" distB="0" distL="0" distR="0">
            <wp:extent cx="7810500" cy="136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3665200"/>
                    </a:xfrm>
                    <a:prstGeom prst="rect">
                      <a:avLst/>
                    </a:prstGeom>
                  </pic:spPr>
                </pic:pic>
              </a:graphicData>
            </a:graphic>
          </wp:inline>
        </w:drawing>
      </w:r>
    </w:p>
    <w:p>
      <w:pPr>
        <w:spacing w:after="0"/>
        <w:ind w:left="0"/>
        <w:jc w:val="left"/>
      </w:pPr>
      <w:r>
        <w:br/>
      </w:r>
    </w:p>
    <w:bookmarkStart w:name="z526" w:id="105"/>
    <w:p>
      <w:pPr>
        <w:spacing w:after="0"/>
        <w:ind w:left="0"/>
        <w:jc w:val="left"/>
      </w:pPr>
      <w:r>
        <w:rPr>
          <w:rFonts w:ascii="Times New Roman"/>
          <w:b/>
          <w:i w:val="false"/>
          <w:color w:val="000000"/>
        </w:rPr>
        <w:t xml:space="preserve"> 4) портал арқылы мемлекеттік қызмет көрсету кезінде</w:t>
      </w:r>
    </w:p>
    <w:bookmarkEnd w:id="105"/>
    <w:bookmarkStart w:name="z527" w:id="106"/>
    <w:p>
      <w:pPr>
        <w:spacing w:after="0"/>
        <w:ind w:left="0"/>
        <w:jc w:val="left"/>
      </w:pPr>
    </w:p>
    <w:bookmarkEnd w:id="106"/>
    <w:p>
      <w:pPr>
        <w:spacing w:after="0"/>
        <w:ind w:left="0"/>
        <w:jc w:val="both"/>
      </w:pPr>
      <w:r>
        <w:drawing>
          <wp:inline distT="0" distB="0" distL="0" distR="0">
            <wp:extent cx="7124700" cy="139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124700" cy="13982700"/>
                    </a:xfrm>
                    <a:prstGeom prst="rect">
                      <a:avLst/>
                    </a:prstGeom>
                  </pic:spPr>
                </pic:pic>
              </a:graphicData>
            </a:graphic>
          </wp:inline>
        </w:drawing>
      </w:r>
    </w:p>
    <w:p>
      <w:pPr>
        <w:spacing w:after="0"/>
        <w:ind w:left="0"/>
        <w:jc w:val="left"/>
      </w:pPr>
      <w:r>
        <w:br/>
      </w:r>
    </w:p>
    <w:bookmarkStart w:name="z528" w:id="107"/>
    <w:p>
      <w:pPr>
        <w:spacing w:after="0"/>
        <w:ind w:left="0"/>
        <w:jc w:val="left"/>
      </w:pPr>
      <w:r>
        <w:rPr>
          <w:rFonts w:ascii="Times New Roman"/>
          <w:b/>
          <w:i w:val="false"/>
          <w:color w:val="000000"/>
        </w:rPr>
        <w:t xml:space="preserve"> Шартты белгілер:</w:t>
      </w:r>
    </w:p>
    <w:bookmarkEnd w:id="107"/>
    <w:bookmarkStart w:name="z529" w:id="108"/>
    <w:p>
      <w:pPr>
        <w:spacing w:after="0"/>
        <w:ind w:left="0"/>
        <w:jc w:val="left"/>
      </w:pPr>
    </w:p>
    <w:bookmarkEnd w:id="108"/>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07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2016 жылғы "6" сәуірдегі</w:t>
            </w:r>
            <w:r>
              <w:br/>
            </w:r>
            <w:r>
              <w:rPr>
                <w:rFonts w:ascii="Times New Roman"/>
                <w:b w:val="false"/>
                <w:i w:val="false"/>
                <w:color w:val="000000"/>
                <w:sz w:val="20"/>
              </w:rPr>
              <w:t>№ 93 қаулысына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228 қаулысымен бекітілген</w:t>
            </w:r>
          </w:p>
        </w:tc>
      </w:tr>
    </w:tbl>
    <w:bookmarkStart w:name="z531" w:id="109"/>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09"/>
    <w:bookmarkStart w:name="z532" w:id="110"/>
    <w:p>
      <w:pPr>
        <w:spacing w:after="0"/>
        <w:ind w:left="0"/>
        <w:jc w:val="left"/>
      </w:pPr>
      <w:r>
        <w:rPr>
          <w:rFonts w:ascii="Times New Roman"/>
          <w:b/>
          <w:i w:val="false"/>
          <w:color w:val="000000"/>
        </w:rPr>
        <w:t xml:space="preserve"> 1. Жалпы ережелер</w:t>
      </w:r>
    </w:p>
    <w:bookmarkEnd w:id="110"/>
    <w:bookmarkStart w:name="z533" w:id="111"/>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аудандық маңызы бар қалалардың ЖАО, кенттердің, ауылдардың,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қағаз жеткізгіштегі қайтыс болу туралы куәлік (анықтама), енгізілген өзгерістерімен, толықтыруларымен және түзетулерімен қайтыс болу туралы қайталама куәлік (анықтама).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түрінде.</w:t>
      </w:r>
    </w:p>
    <w:bookmarkEnd w:id="111"/>
    <w:bookmarkStart w:name="z541" w:id="112"/>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12"/>
    <w:bookmarkStart w:name="z542" w:id="11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(Нормативтік құқықтық актілерді мемлекеттік тіркеу тізілімінде тіркелген нөмірі 13016) бұйрығымен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9 тармағында көрсетілген құжаттар топтамасының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Қайтыс болуды тіркеу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"Азаматтық хал акт жазбасы" тіркеу пункті ақпараттық жүйесінде (бұдан әрі - "АХАЖ" ТП) тіркеуді жүзеге асырады. Өтініштің қабылданғанын растайтын құжаттар топтамасының қабылданған күні мен уақыты көрсетілген тіркеу туралы белгі (бұдан әрі - белгі) болып табылады.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 АХАЖ ТП-да акт жазбасын тіркеуді жүзеге асырады, тиісті туралы куәлік, азаматтық хал актілерін тіркеу – 1 (бір) сағат ішінде;</w:t>
      </w:r>
      <w:r>
        <w:br/>
      </w:r>
      <w:r>
        <w:rPr>
          <w:rFonts w:ascii="Times New Roman"/>
          <w:b w:val="false"/>
          <w:i w:val="false"/>
          <w:color w:val="000000"/>
          <w:sz w:val="28"/>
        </w:rPr>
        <w:t xml:space="preserve">
      </w:t>
      </w:r>
      <w:r>
        <w:rPr>
          <w:rFonts w:ascii="Times New Roman"/>
          <w:b w:val="false"/>
          <w:i w:val="false"/>
          <w:color w:val="000000"/>
          <w:sz w:val="28"/>
        </w:rPr>
        <w:t xml:space="preserve">1-шарт – </w:t>
      </w:r>
      <w:r>
        <w:rPr>
          <w:rFonts w:ascii="Times New Roman"/>
          <w:b w:val="false"/>
          <w:i w:val="false"/>
          <w:color w:val="000000"/>
          <w:sz w:val="28"/>
        </w:rPr>
        <w:t>стандарттың</w:t>
      </w:r>
      <w:r>
        <w:rPr>
          <w:rFonts w:ascii="Times New Roman"/>
          <w:b w:val="false"/>
          <w:i w:val="false"/>
          <w:color w:val="000000"/>
          <w:sz w:val="28"/>
        </w:rPr>
        <w:t xml:space="preserve"> 9 тармағымен белгіленген құжаттарды қайта тексеру қажет болған жағдайда көрсетілетін қызметті берушінің маманы көрсетілетін қызметті алушынға мемлекеттік қызмет көрсету мерзімі күнтізбелік 30 (отыз) күнге дейін ұзартылғандығы туралы хабарлайды – қарау мерзімі ұзартылған сәттен бастап 3 (үш)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азаматтық хал актісін тіркеу туралы куәлікке қол қояды және көрсетілетін қызметті берушінің елтаңбалы мөрімен куәландырады – 10 (он)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көрсетілетін қызметті алушыға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6. Азаматтық хал актісі жазбасына өзгерістер, толықтырулар мен түзетулер енгізу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"АХАЖ" ТП-да тіркеуді жүзеге асырады. Өтініштің қабылданғанын растайтын белгі болып табылады.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 "АХАЖ" ТП-да акт жазбасына өзгерістер, толықтырулар мен түзетулер енгізеді, қайталама куәлікті ресімдейді – 12 (он екі)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1-шарт - қажет болған жағдайда көрсетілетін қызметті берушінің маманы басқа мемлекеттік органдарға сұрату жібереді және көрсетілетін қызметті алушыға өтінішті қарау мерзімі күнтізбелік 30 (отыз) күнге дейін ұзартылғандығы туралы хабарлайды - қарау мерзімі ұзартылған сәттен бастап 3 (үш)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азаматтық хал актісін тіркеу туралы қайталама куәлікке қол қояды және көрсетілетін қызметті берушінің елтаңбалы мөрімен куәландырады – 10 (он) минут;</w:t>
      </w:r>
      <w:r>
        <w:br/>
      </w:r>
      <w:r>
        <w:rPr>
          <w:rFonts w:ascii="Times New Roman"/>
          <w:b w:val="false"/>
          <w:i w:val="false"/>
          <w:color w:val="000000"/>
          <w:sz w:val="28"/>
        </w:rPr>
        <w:t xml:space="preserve">
      </w:t>
      </w:r>
      <w:r>
        <w:rPr>
          <w:rFonts w:ascii="Times New Roman"/>
          <w:b w:val="false"/>
          <w:i w:val="false"/>
          <w:color w:val="000000"/>
          <w:sz w:val="28"/>
        </w:rPr>
        <w:t xml:space="preserve">5-іс-қимыл - көрсетілетін қызметті берушінің кеңсесі мемлекеттік қызмет көрсету нәтижесін береді – 20 (жиырма) минут.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мерзімдері:</w:t>
      </w:r>
      <w:r>
        <w:br/>
      </w:r>
      <w:r>
        <w:rPr>
          <w:rFonts w:ascii="Times New Roman"/>
          <w:b w:val="false"/>
          <w:i w:val="false"/>
          <w:color w:val="000000"/>
          <w:sz w:val="28"/>
        </w:rPr>
        <w:t xml:space="preserve">
      </w:t>
      </w:r>
      <w:r>
        <w:rPr>
          <w:rFonts w:ascii="Times New Roman"/>
          <w:b w:val="false"/>
          <w:i w:val="false"/>
          <w:color w:val="000000"/>
          <w:sz w:val="28"/>
        </w:rPr>
        <w:t>құжаттарды көрсетілетін қызметті берушіге тапсырған сәттен бастап - 1 (бір) жұмыс күні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осы мемлекеттік көрсетілетін қызмет стандартының 9-тармағында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7. Осы Регламенттің 5 тармағында көрсетілген 1-іс-қимыл бойынша қайтыс болуды тіркеу кезінде мемлекеттік қызмет көрсету рәсімінің (іс-қимылының) нәтижесі тіркелген құжаттар болып табылады, олар осы Регламенттің 5 тармағында көрсетілген 2-іс-қимылды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3-іс-қимыл бойынша мемлекеттік қызмет көрсету рәсімінің (іс-қимылының) нәтижесі қайтыс болу туралы акт жазбасын тіркеу және азаматтық хал актісін тіркеу туралы куәліктің толтырылған бланкі болып табылады, ол осы Регламенттің 5 тармағында көрсетілген 4-іс-қимылды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4-іс-қимыл бойынша мемлекеттік қызмет көрсету рәсімінің (іс-қимылының) нәтижесі азаматтық хал актісін тіркеу туралы кол қойылған куәлік болып табылады, ол осы Регламенттің 5 тармағында көрсетілген 5-іс-қимылды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 бойынша мемлекеттік қызмет көрсету рәсімінің (іс-қимылының) нәтижесі көрсетілетін қызметті алушыға куәлік беру болып табылады.</w:t>
      </w:r>
      <w:r>
        <w:br/>
      </w:r>
      <w:r>
        <w:rPr>
          <w:rFonts w:ascii="Times New Roman"/>
          <w:b w:val="false"/>
          <w:i w:val="false"/>
          <w:color w:val="000000"/>
          <w:sz w:val="28"/>
        </w:rPr>
        <w:t xml:space="preserve">
      </w:t>
      </w:r>
      <w:r>
        <w:rPr>
          <w:rFonts w:ascii="Times New Roman"/>
          <w:b w:val="false"/>
          <w:i w:val="false"/>
          <w:color w:val="000000"/>
          <w:sz w:val="28"/>
        </w:rPr>
        <w:t>8. Осы Регламенттің 6 тармағында көрсетілген 1-іс-қимыл бойынша азаматтық хал актісі жазбасына өзгерістер, толықтырулар мен түзетулер енгізу кезінде мемлекеттік қызмет көрсету рәсімінің (іс-қимылының) нәтижесі тіркелген құжаттар болып табылады, олар осы Регламенттің 6 тармағында көрсетілген 2-іс-қимылды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2-іс-қимыл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6 тармағында көрсетілген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3-іс-қимыл бойынша мемлекеттік қызмет көрсету рәсімінің (іс-қимылының) нәтижесі қайтыс болуды тіркеу туралы акт жазбсына өзгерістер, толықтырулар мен түзетулер енгізу және азаматтық хал актісін тіркеу туралы қайталама куәліктің толтырылған бланкі болып табылады, олар осы Регламенттің 6 тармағында көрсетілген 4-іс-қимылды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4-іс-қимыл бойынша мемлекеттік қызмет көрсету рәсімінің (іс-қимылының) нәтижесі азаматтық хал актісін тіркеу туралы қол қойылған қайталама куәлік болып табылады, ол осы Регламенттің 6 тармағында көрсетілген 5-іс-қимылды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6 тармағында көрсетілген 5-іс-қимыл бойынша мемлекеттік қызмет көрсету рәсімінің (іс-қимылының) нәтижесі көрсетілетін қызметті алушыға куәлік беру болып табылады.</w:t>
      </w:r>
    </w:p>
    <w:bookmarkEnd w:id="113"/>
    <w:bookmarkStart w:name="z571" w:id="114"/>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114"/>
    <w:bookmarkStart w:name="z572" w:id="115"/>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10. Қайтыс болуды тіркеу кезінде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берушінің кеңсесі көрсетілетін қызметті алушы ұсынған құжаттардың </w:t>
      </w:r>
      <w:r>
        <w:rPr>
          <w:rFonts w:ascii="Times New Roman"/>
          <w:b w:val="false"/>
          <w:i w:val="false"/>
          <w:color w:val="000000"/>
          <w:sz w:val="28"/>
        </w:rPr>
        <w:t>стандарттың</w:t>
      </w:r>
      <w:r>
        <w:rPr>
          <w:rFonts w:ascii="Times New Roman"/>
          <w:b w:val="false"/>
          <w:i w:val="false"/>
          <w:color w:val="000000"/>
          <w:sz w:val="28"/>
        </w:rPr>
        <w:t xml:space="preserve"> 9 тармағына сәйкестігін тексереді. Құжаттарды қабылдауды және "АХАЖ" ТП-да тіркеуді жүзеге асырады. Өтінішті қабылдаудың растауы белгі болып табылады.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 АХАЖ ТП-да акт жазбасын тіркеуді жүзеге асырады, тиісті туралы куәлік, азаматтық хал актілерін тіркеу – 1 (бір) сағат ішінде;</w:t>
      </w:r>
      <w:r>
        <w:br/>
      </w:r>
      <w:r>
        <w:rPr>
          <w:rFonts w:ascii="Times New Roman"/>
          <w:b w:val="false"/>
          <w:i w:val="false"/>
          <w:color w:val="000000"/>
          <w:sz w:val="28"/>
        </w:rPr>
        <w:t xml:space="preserve">
      </w:t>
      </w:r>
      <w:r>
        <w:rPr>
          <w:rFonts w:ascii="Times New Roman"/>
          <w:b w:val="false"/>
          <w:i w:val="false"/>
          <w:color w:val="000000"/>
          <w:sz w:val="28"/>
        </w:rPr>
        <w:t xml:space="preserve">1-шарт – стандарттың 9 тармағымен белгіленген құжаттарды қайта тексеру қажет болған жағдайда көрсетілетін қызметті берушінің маманы көрсетілетін қызметті алушыға мемлекеттік қызмет көрсету мерзімі күнтізбелік 30 (отыз) күнге дейін ұзартылғандығы туралы хабарлайды – қарау мерзімі ұзартылған сәттен бастап 3 (үш)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азаматтық хал актісін тіркеу туралы куәлікке қол қояды және көрсетілетін қызметті берушінің елтаңбалы мөрімен куәландырады – 10 (он)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көрсетілетін қызметті алушыға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11. Азаматтық хал актілерінің жазбаларына өзгерістер, толықтырулар мен түзетулер енгізу кезінде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"АХАЖ" ТП-да тіркеуді жүзеге асырады. Өтініштің қабылданғанын растайтын белгі болып табылады.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өтінішті қарайды, "АХАЖ" ТП-да акт жазбасына өзгерістер, толықтырулар мен түзетулер енгізеді, қайталама куәлікті ресімдейді – 12 (он екі)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1-шарт - қажет болған жағдайда көрсетілетін қызметті берушінің маманы басқа мемлекеттік органдарға сұрату жібереді және көрсетілетін қызметті алушыға өтінішті қарау мерзімі күнтізбелік 30 (отыз) күнге дейін ұзартылғандығы туралы хабарлайды - қарау мерзімі ұзартылған сәттен бастап 3 (үш)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азаматтық хал актілерін тіркеу туралы қайталама куәлікке қол қояды және көрсетілетін қызметті берушінің елтаңбалы мөрімен куәландырады – 10 (он)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 мемлекеттік қызмет көрсету нәтижесін береді – 20 (жиырма) минут.</w:t>
      </w:r>
    </w:p>
    <w:bookmarkEnd w:id="115"/>
    <w:bookmarkStart w:name="z590" w:id="116"/>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116"/>
    <w:bookmarkStart w:name="z591" w:id="117"/>
    <w:p>
      <w:pPr>
        <w:spacing w:after="0"/>
        <w:ind w:left="0"/>
        <w:jc w:val="both"/>
      </w:pPr>
      <w:r>
        <w:rPr>
          <w:rFonts w:ascii="Times New Roman"/>
          <w:b w:val="false"/>
          <w:i w:val="false"/>
          <w:color w:val="000000"/>
          <w:sz w:val="28"/>
        </w:rPr>
        <w:t>
      12. Көрсетілетін қызметті алушылар мемлекеттік қызметті алу үшін стандарттың 9 тармағындағы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осы мемлекеттік көрсетілетін қызмет стандартына 3-қосымшасына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сұратуын өңдеу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 операторының мемлекеттік қызметті көрсету үшін "Халыққа қызмет көрсету орталығы" ақпараттық жүйесінде (бұдан әрі – ХҚО АЖ)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1-шарт – ХҚО АЖ-да тіркелген оператор туралы деректерінің түпнұсқалығын ЭЦҚ арқылы тексеру;</w:t>
      </w:r>
      <w:r>
        <w:br/>
      </w:r>
      <w:r>
        <w:rPr>
          <w:rFonts w:ascii="Times New Roman"/>
          <w:b w:val="false"/>
          <w:i w:val="false"/>
          <w:color w:val="000000"/>
          <w:sz w:val="28"/>
        </w:rPr>
        <w:t xml:space="preserve">
      </w:t>
      </w:r>
      <w:r>
        <w:rPr>
          <w:rFonts w:ascii="Times New Roman"/>
          <w:b w:val="false"/>
          <w:i w:val="false"/>
          <w:color w:val="000000"/>
          <w:sz w:val="28"/>
        </w:rPr>
        <w:t>2-процесс – Мемлекеттік корпорация операторын авторландыру немесе деректерінде талап бұзушылықтардың болуына байланысты ХҚО АЖ-да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r>
        <w:br/>
      </w:r>
      <w:r>
        <w:rPr>
          <w:rFonts w:ascii="Times New Roman"/>
          <w:b w:val="false"/>
          <w:i w:val="false"/>
          <w:color w:val="000000"/>
          <w:sz w:val="28"/>
        </w:rPr>
        <w:t xml:space="preserve">
      </w:t>
      </w:r>
      <w:r>
        <w:rPr>
          <w:rFonts w:ascii="Times New Roman"/>
          <w:b w:val="false"/>
          <w:i w:val="false"/>
          <w:color w:val="000000"/>
          <w:sz w:val="28"/>
        </w:rPr>
        <w:t xml:space="preserve">2-шарт – көрсетілетін қызмет алушы деректерінің ЖТ МДБ-да болуын тексеру; </w:t>
      </w:r>
      <w:r>
        <w:br/>
      </w:r>
      <w:r>
        <w:rPr>
          <w:rFonts w:ascii="Times New Roman"/>
          <w:b w:val="false"/>
          <w:i w:val="false"/>
          <w:color w:val="000000"/>
          <w:sz w:val="28"/>
        </w:rPr>
        <w:t xml:space="preserve">
      </w:t>
      </w:r>
      <w:r>
        <w:rPr>
          <w:rFonts w:ascii="Times New Roman"/>
          <w:b w:val="false"/>
          <w:i w:val="false"/>
          <w:color w:val="000000"/>
          <w:sz w:val="28"/>
        </w:rPr>
        <w:t xml:space="preserve">5-процесс – көрсетілетін қызметті алушы деректерінің ЖТ МДБ-да болмауына байланысты деректерді алу мүмкіндігі жоқтығы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6-процесс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алушыға қолхат беру;</w:t>
      </w:r>
      <w:r>
        <w:br/>
      </w:r>
      <w:r>
        <w:rPr>
          <w:rFonts w:ascii="Times New Roman"/>
          <w:b w:val="false"/>
          <w:i w:val="false"/>
          <w:color w:val="000000"/>
          <w:sz w:val="28"/>
        </w:rPr>
        <w:t xml:space="preserve">
      </w:t>
      </w:r>
      <w:r>
        <w:rPr>
          <w:rFonts w:ascii="Times New Roman"/>
          <w:b w:val="false"/>
          <w:i w:val="false"/>
          <w:color w:val="000000"/>
          <w:sz w:val="28"/>
        </w:rPr>
        <w:t>8-процесс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r>
        <w:br/>
      </w:r>
      <w:r>
        <w:rPr>
          <w:rFonts w:ascii="Times New Roman"/>
          <w:b w:val="false"/>
          <w:i w:val="false"/>
          <w:color w:val="000000"/>
          <w:sz w:val="28"/>
        </w:rPr>
        <w:t xml:space="preserve">
      </w:t>
      </w:r>
      <w:r>
        <w:rPr>
          <w:rFonts w:ascii="Times New Roman"/>
          <w:b w:val="false"/>
          <w:i w:val="false"/>
          <w:color w:val="000000"/>
          <w:sz w:val="28"/>
        </w:rPr>
        <w:t xml:space="preserve">9-процесс – мемлекеттік көрсетілетін қызметті өңдеу және көрсетілетін қызметті беруші маманының мемлекеттік қызмет көрсету нәтижесі – куәлікті қалыптастыруы; </w:t>
      </w:r>
      <w:r>
        <w:br/>
      </w:r>
      <w:r>
        <w:rPr>
          <w:rFonts w:ascii="Times New Roman"/>
          <w:b w:val="false"/>
          <w:i w:val="false"/>
          <w:color w:val="000000"/>
          <w:sz w:val="28"/>
        </w:rPr>
        <w:t xml:space="preserve">
      </w:t>
      </w:r>
      <w:r>
        <w:rPr>
          <w:rFonts w:ascii="Times New Roman"/>
          <w:b w:val="false"/>
          <w:i w:val="false"/>
          <w:color w:val="000000"/>
          <w:sz w:val="28"/>
        </w:rPr>
        <w:t>10-процесс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мерзімдері:</w:t>
      </w:r>
      <w:r>
        <w:br/>
      </w:r>
      <w:r>
        <w:rPr>
          <w:rFonts w:ascii="Times New Roman"/>
          <w:b w:val="false"/>
          <w:i w:val="false"/>
          <w:color w:val="000000"/>
          <w:sz w:val="28"/>
        </w:rPr>
        <w:t xml:space="preserve">
      </w:t>
      </w:r>
      <w:r>
        <w:rPr>
          <w:rFonts w:ascii="Times New Roman"/>
          <w:b w:val="false"/>
          <w:i w:val="false"/>
          <w:color w:val="000000"/>
          <w:sz w:val="28"/>
        </w:rPr>
        <w:t>құжаттарды Мемлекеттік корпорацияға тапсырған сәттен бастап - 1 (бір) жұмыс күні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осы мемлекеттік көрсетілетін қызмет стандартының 9-тармағында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"Қайтыс болуды тіркеу, оның </w:t>
            </w:r>
            <w:r>
              <w:br/>
            </w:r>
            <w:r>
              <w:rPr>
                <w:rFonts w:ascii="Times New Roman"/>
                <w:b w:val="false"/>
                <w:i w:val="false"/>
                <w:color w:val="000000"/>
                <w:sz w:val="20"/>
              </w:rPr>
              <w:t xml:space="preserve">ішінде азаматтық хал актілерінің </w:t>
            </w:r>
            <w:r>
              <w:br/>
            </w:r>
            <w:r>
              <w:rPr>
                <w:rFonts w:ascii="Times New Roman"/>
                <w:b w:val="false"/>
                <w:i w:val="false"/>
                <w:color w:val="000000"/>
                <w:sz w:val="20"/>
              </w:rPr>
              <w:t>жазбаларына өзгерістер,</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қосымша</w:t>
            </w:r>
          </w:p>
        </w:tc>
      </w:tr>
    </w:tbl>
    <w:bookmarkStart w:name="z613" w:id="118"/>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18"/>
    <w:bookmarkStart w:name="z614" w:id="119"/>
    <w:p>
      <w:pPr>
        <w:spacing w:after="0"/>
        <w:ind w:left="0"/>
        <w:jc w:val="left"/>
      </w:pPr>
      <w:r>
        <w:rPr>
          <w:rFonts w:ascii="Times New Roman"/>
          <w:b/>
          <w:i w:val="false"/>
          <w:color w:val="000000"/>
        </w:rPr>
        <w:t xml:space="preserve"> 1) көрсетілетін қызметті беруші арқылы қайтыс болуды тіркеу кезіндегі мемлекеттік қызмет көрсету кезінде</w:t>
      </w:r>
    </w:p>
    <w:bookmarkEnd w:id="119"/>
    <w:bookmarkStart w:name="z615" w:id="120"/>
    <w:p>
      <w:pPr>
        <w:spacing w:after="0"/>
        <w:ind w:left="0"/>
        <w:jc w:val="left"/>
      </w:pPr>
    </w:p>
    <w:bookmarkEnd w:id="120"/>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9309100"/>
                    </a:xfrm>
                    <a:prstGeom prst="rect">
                      <a:avLst/>
                    </a:prstGeom>
                  </pic:spPr>
                </pic:pic>
              </a:graphicData>
            </a:graphic>
          </wp:inline>
        </w:drawing>
      </w:r>
    </w:p>
    <w:p>
      <w:pPr>
        <w:spacing w:after="0"/>
        <w:ind w:left="0"/>
        <w:jc w:val="left"/>
      </w:pPr>
      <w:r>
        <w:br/>
      </w:r>
    </w:p>
    <w:bookmarkStart w:name="z616" w:id="121"/>
    <w:p>
      <w:pPr>
        <w:spacing w:after="0"/>
        <w:ind w:left="0"/>
        <w:jc w:val="left"/>
      </w:pPr>
      <w:r>
        <w:rPr>
          <w:rFonts w:ascii="Times New Roman"/>
          <w:b/>
          <w:i w:val="false"/>
          <w:color w:val="000000"/>
        </w:rPr>
        <w:t xml:space="preserve"> 2) көрсетілетін қызметті беруші арқылы азаматтық хал актілері жазбаларына өзгерістер, толықтырулар мен түзетулер енгізу кезіндегі мемлекеттік қызмет көрсету кезінде</w:t>
      </w:r>
    </w:p>
    <w:bookmarkEnd w:id="121"/>
    <w:bookmarkStart w:name="z617" w:id="122"/>
    <w:p>
      <w:pPr>
        <w:spacing w:after="0"/>
        <w:ind w:left="0"/>
        <w:jc w:val="left"/>
      </w:pPr>
    </w:p>
    <w:bookmarkEnd w:id="122"/>
    <w:p>
      <w:pPr>
        <w:spacing w:after="0"/>
        <w:ind w:left="0"/>
        <w:jc w:val="both"/>
      </w:pPr>
      <w:r>
        <w:drawing>
          <wp:inline distT="0" distB="0" distL="0" distR="0">
            <wp:extent cx="74803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80300" cy="9448800"/>
                    </a:xfrm>
                    <a:prstGeom prst="rect">
                      <a:avLst/>
                    </a:prstGeom>
                  </pic:spPr>
                </pic:pic>
              </a:graphicData>
            </a:graphic>
          </wp:inline>
        </w:drawing>
      </w:r>
    </w:p>
    <w:p>
      <w:pPr>
        <w:spacing w:after="0"/>
        <w:ind w:left="0"/>
        <w:jc w:val="left"/>
      </w:pPr>
      <w:r>
        <w:br/>
      </w:r>
    </w:p>
    <w:bookmarkStart w:name="z618" w:id="123"/>
    <w:p>
      <w:pPr>
        <w:spacing w:after="0"/>
        <w:ind w:left="0"/>
        <w:jc w:val="left"/>
      </w:pPr>
      <w:r>
        <w:rPr>
          <w:rFonts w:ascii="Times New Roman"/>
          <w:b/>
          <w:i w:val="false"/>
          <w:color w:val="000000"/>
        </w:rPr>
        <w:t xml:space="preserve"> 3) Мемлекеттік корпорация арқылы мемлекеттік қызмет көрсету кезінде</w:t>
      </w:r>
    </w:p>
    <w:bookmarkEnd w:id="123"/>
    <w:bookmarkStart w:name="z619" w:id="124"/>
    <w:p>
      <w:pPr>
        <w:spacing w:after="0"/>
        <w:ind w:left="0"/>
        <w:jc w:val="left"/>
      </w:pPr>
    </w:p>
    <w:bookmarkEnd w:id="124"/>
    <w:p>
      <w:pPr>
        <w:spacing w:after="0"/>
        <w:ind w:left="0"/>
        <w:jc w:val="both"/>
      </w:pPr>
      <w:r>
        <w:drawing>
          <wp:inline distT="0" distB="0" distL="0" distR="0">
            <wp:extent cx="7810500" cy="130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3042900"/>
                    </a:xfrm>
                    <a:prstGeom prst="rect">
                      <a:avLst/>
                    </a:prstGeom>
                  </pic:spPr>
                </pic:pic>
              </a:graphicData>
            </a:graphic>
          </wp:inline>
        </w:drawing>
      </w:r>
    </w:p>
    <w:p>
      <w:pPr>
        <w:spacing w:after="0"/>
        <w:ind w:left="0"/>
        <w:jc w:val="left"/>
      </w:pPr>
      <w:r>
        <w:br/>
      </w:r>
    </w:p>
    <w:bookmarkStart w:name="z620" w:id="125"/>
    <w:p>
      <w:pPr>
        <w:spacing w:after="0"/>
        <w:ind w:left="0"/>
        <w:jc w:val="left"/>
      </w:pPr>
      <w:r>
        <w:rPr>
          <w:rFonts w:ascii="Times New Roman"/>
          <w:b/>
          <w:i w:val="false"/>
          <w:color w:val="000000"/>
        </w:rPr>
        <w:t xml:space="preserve"> Шартты белгілер:</w:t>
      </w:r>
    </w:p>
    <w:bookmarkEnd w:id="125"/>
    <w:bookmarkStart w:name="z621" w:id="126"/>
    <w:p>
      <w:pPr>
        <w:spacing w:after="0"/>
        <w:ind w:left="0"/>
        <w:jc w:val="left"/>
      </w:pPr>
    </w:p>
    <w:bookmarkEnd w:id="126"/>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070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header.xml" Type="http://schemas.openxmlformats.org/officeDocument/2006/relationships/header" Id="rId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