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9de9" w14:textId="bbf9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ауданы әкімінің 2016 жылғы 6 мамырдағы № 13 шешiмi. Оңтүстiк Қазақстан облысының Әдiлет департаментiнде 2016 жылғы 7 маусымда № 3757 болып тiркелдi. Күші жойылды - Оңтүстiк Қазақстан облысы Шардара ауданы әкiмiнiң 2017 жылғы 5 маусымдағы № 5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Шардара ауданы әкімінің 05.06.2017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ауданы әкімдігінің жанындағы төтенше жағдайлардың алдын алу және жою жөніндегі комиссия отырысының 2016 жылғы 4 мамырдағы № 3 хатттамасы негізінде, Шардара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Қызылқұм магистралды каналының 14+00 бекетінде және Қызылқұм магистралды каналының екінші кезеңіндегі 67+00 бекетінде апатты жағдайдың орын алуына байланысты объектілерде жергілікті ауқымдағы техногендік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"Шардара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Шардара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Шардара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орынбасары Қ.Жолдыбайға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