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e5d2" w14:textId="3d9e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2016 жылғы 22 желтоқсандағы № 8/40-VI шешiмi. Оңтүстiк Қазақстан облысының Әдiлет департаментiнде 2016 жылғы 28 желтоқсанда № 3936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 9 621 206 мың теңге, оның ішінде:</w:t>
      </w:r>
    </w:p>
    <w:p>
      <w:pPr>
        <w:spacing w:after="0"/>
        <w:ind w:left="0"/>
        <w:jc w:val="both"/>
      </w:pPr>
      <w:r>
        <w:rPr>
          <w:rFonts w:ascii="Times New Roman"/>
          <w:b w:val="false"/>
          <w:i w:val="false"/>
          <w:color w:val="000000"/>
          <w:sz w:val="28"/>
        </w:rPr>
        <w:t>
      салықтық түсімдер – 969 172 мың теңге;</w:t>
      </w:r>
    </w:p>
    <w:p>
      <w:pPr>
        <w:spacing w:after="0"/>
        <w:ind w:left="0"/>
        <w:jc w:val="both"/>
      </w:pPr>
      <w:r>
        <w:rPr>
          <w:rFonts w:ascii="Times New Roman"/>
          <w:b w:val="false"/>
          <w:i w:val="false"/>
          <w:color w:val="000000"/>
          <w:sz w:val="28"/>
        </w:rPr>
        <w:t>
      салықтық емес түсімдер – 14 008 мың теңге;</w:t>
      </w:r>
    </w:p>
    <w:p>
      <w:pPr>
        <w:spacing w:after="0"/>
        <w:ind w:left="0"/>
        <w:jc w:val="both"/>
      </w:pPr>
      <w:r>
        <w:rPr>
          <w:rFonts w:ascii="Times New Roman"/>
          <w:b w:val="false"/>
          <w:i w:val="false"/>
          <w:color w:val="000000"/>
          <w:sz w:val="28"/>
        </w:rPr>
        <w:t>
      негізгі капиталды сатудан түсетін түсімдер – 3 432 мың теңге;</w:t>
      </w:r>
    </w:p>
    <w:p>
      <w:pPr>
        <w:spacing w:after="0"/>
        <w:ind w:left="0"/>
        <w:jc w:val="both"/>
      </w:pPr>
      <w:r>
        <w:rPr>
          <w:rFonts w:ascii="Times New Roman"/>
          <w:b w:val="false"/>
          <w:i w:val="false"/>
          <w:color w:val="000000"/>
          <w:sz w:val="28"/>
        </w:rPr>
        <w:t>
      трансферттер түсімі – 8 634 594 мың теңге;</w:t>
      </w:r>
    </w:p>
    <w:p>
      <w:pPr>
        <w:spacing w:after="0"/>
        <w:ind w:left="0"/>
        <w:jc w:val="both"/>
      </w:pPr>
      <w:r>
        <w:rPr>
          <w:rFonts w:ascii="Times New Roman"/>
          <w:b w:val="false"/>
          <w:i w:val="false"/>
          <w:color w:val="000000"/>
          <w:sz w:val="28"/>
        </w:rPr>
        <w:t>
      2) шығындар – 9 796 824 мың теңге;</w:t>
      </w:r>
    </w:p>
    <w:p>
      <w:pPr>
        <w:spacing w:after="0"/>
        <w:ind w:left="0"/>
        <w:jc w:val="both"/>
      </w:pPr>
      <w:r>
        <w:rPr>
          <w:rFonts w:ascii="Times New Roman"/>
          <w:b w:val="false"/>
          <w:i w:val="false"/>
          <w:color w:val="000000"/>
          <w:sz w:val="28"/>
        </w:rPr>
        <w:t>
      3) таза бюджеттік кредиттеу – 27 992 мың теңге, оның ішінде:</w:t>
      </w:r>
    </w:p>
    <w:p>
      <w:pPr>
        <w:spacing w:after="0"/>
        <w:ind w:left="0"/>
        <w:jc w:val="both"/>
      </w:pPr>
      <w:r>
        <w:rPr>
          <w:rFonts w:ascii="Times New Roman"/>
          <w:b w:val="false"/>
          <w:i w:val="false"/>
          <w:color w:val="000000"/>
          <w:sz w:val="28"/>
        </w:rPr>
        <w:t>
      бюджеттік кредиттер – 34 035 мың теңге;</w:t>
      </w:r>
    </w:p>
    <w:p>
      <w:pPr>
        <w:spacing w:after="0"/>
        <w:ind w:left="0"/>
        <w:jc w:val="both"/>
      </w:pPr>
      <w:r>
        <w:rPr>
          <w:rFonts w:ascii="Times New Roman"/>
          <w:b w:val="false"/>
          <w:i w:val="false"/>
          <w:color w:val="000000"/>
          <w:sz w:val="28"/>
        </w:rPr>
        <w:t>
      бюджеттік кредиттерді өтеу – 6 043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-203 610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203 610 мың теңге, оның ішінде:</w:t>
      </w:r>
    </w:p>
    <w:p>
      <w:pPr>
        <w:spacing w:after="0"/>
        <w:ind w:left="0"/>
        <w:jc w:val="both"/>
      </w:pPr>
      <w:r>
        <w:rPr>
          <w:rFonts w:ascii="Times New Roman"/>
          <w:b w:val="false"/>
          <w:i w:val="false"/>
          <w:color w:val="000000"/>
          <w:sz w:val="28"/>
        </w:rPr>
        <w:t>
      қарыздар түсімі – 34 035 мың теңге;</w:t>
      </w:r>
    </w:p>
    <w:p>
      <w:pPr>
        <w:spacing w:after="0"/>
        <w:ind w:left="0"/>
        <w:jc w:val="both"/>
      </w:pPr>
      <w:r>
        <w:rPr>
          <w:rFonts w:ascii="Times New Roman"/>
          <w:b w:val="false"/>
          <w:i w:val="false"/>
          <w:color w:val="000000"/>
          <w:sz w:val="28"/>
        </w:rPr>
        <w:t>
      қарыздарды өтеу – 6 043 мың теңге.</w:t>
      </w:r>
    </w:p>
    <w:p>
      <w:pPr>
        <w:spacing w:after="0"/>
        <w:ind w:left="0"/>
        <w:jc w:val="both"/>
      </w:pPr>
      <w:r>
        <w:rPr>
          <w:rFonts w:ascii="Times New Roman"/>
          <w:b w:val="false"/>
          <w:i w:val="false"/>
          <w:color w:val="000000"/>
          <w:sz w:val="28"/>
        </w:rPr>
        <w:t>
      бюджет қаражатының пайдаланылатын қалдықтары – 175 618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Отырар аудандық мәслихатының 07.12.2017 </w:t>
      </w:r>
      <w:r>
        <w:rPr>
          <w:rFonts w:ascii="Times New Roman"/>
          <w:b w:val="false"/>
          <w:i w:val="false"/>
          <w:color w:val="ff0000"/>
          <w:sz w:val="28"/>
        </w:rPr>
        <w:t>№ 21/99-VI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және әлеуметтік салығы бойынша:</w:t>
      </w:r>
    </w:p>
    <w:p>
      <w:pPr>
        <w:spacing w:after="0"/>
        <w:ind w:left="0"/>
        <w:jc w:val="both"/>
      </w:pPr>
      <w:r>
        <w:rPr>
          <w:rFonts w:ascii="Times New Roman"/>
          <w:b w:val="false"/>
          <w:i w:val="false"/>
          <w:color w:val="000000"/>
          <w:sz w:val="28"/>
        </w:rPr>
        <w:t>
      аудандық бюджетке – 50 пайыз;</w:t>
      </w:r>
    </w:p>
    <w:p>
      <w:pPr>
        <w:spacing w:after="0"/>
        <w:ind w:left="0"/>
        <w:jc w:val="both"/>
      </w:pPr>
      <w:r>
        <w:rPr>
          <w:rFonts w:ascii="Times New Roman"/>
          <w:b w:val="false"/>
          <w:i w:val="false"/>
          <w:color w:val="000000"/>
          <w:sz w:val="28"/>
        </w:rPr>
        <w:t>
      облыстық бюджетке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аудандық бюджетке – 100 пайыз.</w:t>
      </w:r>
    </w:p>
    <w:bookmarkStart w:name="z4" w:id="2"/>
    <w:p>
      <w:pPr>
        <w:spacing w:after="0"/>
        <w:ind w:left="0"/>
        <w:jc w:val="both"/>
      </w:pPr>
      <w:r>
        <w:rPr>
          <w:rFonts w:ascii="Times New Roman"/>
          <w:b w:val="false"/>
          <w:i w:val="false"/>
          <w:color w:val="000000"/>
          <w:sz w:val="28"/>
        </w:rPr>
        <w:t>
      3. 2017 жылға облыстық бюджеттен аудандық бюджетке берілетін субвенция мөлшері 7 580 182 мың теңге болып белгіленсін.</w:t>
      </w:r>
    </w:p>
    <w:bookmarkEnd w:id="2"/>
    <w:bookmarkStart w:name="z5" w:id="3"/>
    <w:p>
      <w:pPr>
        <w:spacing w:after="0"/>
        <w:ind w:left="0"/>
        <w:jc w:val="both"/>
      </w:pPr>
      <w:r>
        <w:rPr>
          <w:rFonts w:ascii="Times New Roman"/>
          <w:b w:val="false"/>
          <w:i w:val="false"/>
          <w:color w:val="000000"/>
          <w:sz w:val="28"/>
        </w:rPr>
        <w:t>
      4. Аудан әкімдігінің 2017 жылға арналған резерві 16 918 мың теңге сомасында бекітілсін.</w:t>
      </w:r>
    </w:p>
    <w:bookmarkEnd w:id="3"/>
    <w:bookmarkStart w:name="z6" w:id="4"/>
    <w:p>
      <w:pPr>
        <w:spacing w:after="0"/>
        <w:ind w:left="0"/>
        <w:jc w:val="both"/>
      </w:pPr>
      <w:r>
        <w:rPr>
          <w:rFonts w:ascii="Times New Roman"/>
          <w:b w:val="false"/>
          <w:i w:val="false"/>
          <w:color w:val="000000"/>
          <w:sz w:val="28"/>
        </w:rPr>
        <w:t xml:space="preserve">
      5.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4"/>
    <w:bookmarkStart w:name="z7" w:id="5"/>
    <w:p>
      <w:pPr>
        <w:spacing w:after="0"/>
        <w:ind w:left="0"/>
        <w:jc w:val="both"/>
      </w:pPr>
      <w:r>
        <w:rPr>
          <w:rFonts w:ascii="Times New Roman"/>
          <w:b w:val="false"/>
          <w:i w:val="false"/>
          <w:color w:val="000000"/>
          <w:sz w:val="28"/>
        </w:rPr>
        <w:t xml:space="preserve">
      6. Ауданның әрбір ауылдық округі әкімдерінің аппараттары бойынша 2017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7. 2017 жылға жергілікті өзін-өзі басқару органдарына берілетін трансферттердің Отырар ауданының ауылдық округтері арасында бөлінуі </w:t>
      </w:r>
      <w:r>
        <w:rPr>
          <w:rFonts w:ascii="Times New Roman"/>
          <w:b w:val="false"/>
          <w:i w:val="false"/>
          <w:color w:val="000000"/>
          <w:sz w:val="28"/>
        </w:rPr>
        <w:t>6-қосымшаға</w:t>
      </w:r>
      <w:r>
        <w:rPr>
          <w:rFonts w:ascii="Times New Roman"/>
          <w:b w:val="false"/>
          <w:i w:val="false"/>
          <w:color w:val="000000"/>
          <w:sz w:val="28"/>
        </w:rPr>
        <w:t> сәйкес бекітілсін.</w:t>
      </w:r>
    </w:p>
    <w:bookmarkEnd w:id="6"/>
    <w:bookmarkStart w:name="z9" w:id="7"/>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10" w:id="8"/>
    <w:p>
      <w:pPr>
        <w:spacing w:after="0"/>
        <w:ind w:left="0"/>
        <w:jc w:val="both"/>
      </w:pPr>
      <w:r>
        <w:rPr>
          <w:rFonts w:ascii="Times New Roman"/>
          <w:b w:val="false"/>
          <w:i w:val="false"/>
          <w:color w:val="000000"/>
          <w:sz w:val="28"/>
        </w:rPr>
        <w:t>
      9. Осы шешім 2017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1 қосымша</w:t>
            </w:r>
          </w:p>
        </w:tc>
      </w:tr>
    </w:tbl>
    <w:p>
      <w:pPr>
        <w:spacing w:after="0"/>
        <w:ind w:left="0"/>
        <w:jc w:val="left"/>
      </w:pPr>
      <w:r>
        <w:rPr>
          <w:rFonts w:ascii="Times New Roman"/>
          <w:b/>
          <w:i w:val="false"/>
          <w:color w:val="000000"/>
        </w:rPr>
        <w:t xml:space="preserve"> 2017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07.12.2017 </w:t>
      </w:r>
      <w:r>
        <w:rPr>
          <w:rFonts w:ascii="Times New Roman"/>
          <w:b w:val="false"/>
          <w:i w:val="false"/>
          <w:color w:val="ff0000"/>
          <w:sz w:val="28"/>
        </w:rPr>
        <w:t>№ 21/99-VI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5"/>
        <w:gridCol w:w="6268"/>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9 621 206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969 172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362 706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291 528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287 215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234 262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43 345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2 027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14 008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7 745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5 943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3 432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8 634 594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5723"/>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9 796 824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494 517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422 171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24 541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107 726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281 599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31 865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31 065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6 056 145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1 074 820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840 914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107 951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4 643 058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4 631 925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4 501 632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130 293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338 267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338 267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245 926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611 662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239 733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238 229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84 946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153 283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145 661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26 822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41 813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708 999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41 775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299 394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120 809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8 630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2 437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178 585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344 969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344 969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269 341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748 944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250 148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104 027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196 187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11 756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177 196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1 872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102 021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127 192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107 774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92 049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15 725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73 396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25 288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12 733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12 405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19 045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317 929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349 883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344 587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72 184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229 282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3 494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160 581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42 921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45 240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29 360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12 508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3 372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205 836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120 902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19 349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18 999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101 553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Ауданның (облыстық маңызы бар қаланың) тұрғын үй-коммуналдық шаруашылығы, </w:t>
            </w:r>
            <w:r>
              <w:rPr>
                <w:rFonts w:ascii="Times New Roman"/>
                <w:b w:val="false"/>
                <w:i/>
                <w:color w:val="000000"/>
                <w:sz w:val="20"/>
              </w:rPr>
              <w:t>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89 185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41 019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48 166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1 761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10 607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114 628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19 093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22 859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72 676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27 992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203 610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34 035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6 043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175 618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2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11 092 067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861 360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340 900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340 900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298 270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298 270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191 534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141 066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5 307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41 922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23 348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7 972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10 596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8 146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8 146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8 119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8 119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10 211 992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10 211 992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11 092 067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569 575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499 563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22 817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111 311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109 311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365 435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295 435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68 162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6 061 459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819 623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722 781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722 781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96 842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96 842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4 925 009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4 725 009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4 579 514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145 495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316 827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316 827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70 019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223 088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141 645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3 615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3 615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202 155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202 155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25 052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69 378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41 436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579 874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309 372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279 372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137 372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18 407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50 095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669 329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297 017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130 716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147 196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147 196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119 441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73 183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13 033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46 258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27 626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1 959 783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1 959 783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1 959 783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1 959 783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324 028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279 439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175 340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276 231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92 236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Кәсiпкерлiк қызметтi қолдау және бәсекелестікті </w:t>
            </w:r>
            <w:r>
              <w:rPr>
                <w:rFonts w:ascii="Times New Roman"/>
                <w:b w:val="false"/>
                <w:i/>
                <w:color w:val="000000"/>
                <w:sz w:val="20"/>
              </w:rPr>
              <w:t>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72 052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17 601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17 601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3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987"/>
        <w:gridCol w:w="987"/>
        <w:gridCol w:w="6233"/>
        <w:gridCol w:w="34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10 938 472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896 409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348 670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348 670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309 281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309 281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205 447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150 941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5 728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45 280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3 498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25 191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2 364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8 608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14 027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7 820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7 820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11 422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2 624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1 833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8 798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8 798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8 687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10 021 954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10 021 954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10 938 472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569 575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499 563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22 817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111 311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109 311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365 435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295 435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68 162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24 859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6 322 218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819 623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722 781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722 781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96 842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96 842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5 180 135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4 980 135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4 834 640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145 495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322 460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322 460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74 920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223 088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412 507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154 149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150 452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131 709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208 569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208 569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27 306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69 378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41 436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1 663 190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110 502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18 407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90 095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472 133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149 821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12 542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130 716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134 420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113 288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96 978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21 132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69 441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23 183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13 033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46 258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18 632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27 626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671 208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671 208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671 208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671 208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Ауыл, су, орман, балық шаруашылығы, ерекше қорғалатын табиғи аумақтар, қоршаған ортаны және жануарлар дүниесін қорғау, жер </w:t>
            </w:r>
            <w:r>
              <w:rPr>
                <w:rFonts w:ascii="Times New Roman"/>
                <w:b w:val="false"/>
                <w:i/>
                <w:color w:val="000000"/>
                <w:sz w:val="20"/>
              </w:rPr>
              <w:t>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313 840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305 390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268 279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24 272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33 313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193 680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37 111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36 831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27 554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278 798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92 965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19 834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72 781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54 451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79 116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6 747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4 қосымша</w:t>
            </w:r>
          </w:p>
        </w:tc>
      </w:tr>
    </w:tbl>
    <w:p>
      <w:pPr>
        <w:spacing w:after="0"/>
        <w:ind w:left="0"/>
        <w:jc w:val="left"/>
      </w:pPr>
      <w:r>
        <w:rPr>
          <w:rFonts w:ascii="Times New Roman"/>
          <w:b/>
          <w:i w:val="false"/>
          <w:color w:val="000000"/>
        </w:rPr>
        <w:t xml:space="preserve"> 2017 жылға арналған жергілікті бюджеттің атқаралуы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024"/>
        <w:gridCol w:w="2160"/>
        <w:gridCol w:w="2160"/>
        <w:gridCol w:w="2160"/>
        <w:gridCol w:w="32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5 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2017 жылға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Отырар аудандық мәслихатының 07.12.2017 </w:t>
      </w:r>
      <w:r>
        <w:rPr>
          <w:rFonts w:ascii="Times New Roman"/>
          <w:b w:val="false"/>
          <w:i w:val="false"/>
          <w:color w:val="ff0000"/>
          <w:sz w:val="28"/>
        </w:rPr>
        <w:t>№ 21/99-VI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33"/>
        <w:gridCol w:w="1335"/>
        <w:gridCol w:w="1335"/>
        <w:gridCol w:w="4918"/>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1 164 303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1 164 303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289 904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281 599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874 399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33 485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840 914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"Қарақоңыр"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74 210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22 959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22 639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51 251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49 751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47 603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17 079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28 524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"Көксарай"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25 681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74 328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68 628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"Балтакөл"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21 595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21 035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29 863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"Талапты"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99 104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25 578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25 313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"Шілік"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54 728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20 674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33 754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31 919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"Шәуілдір"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321 297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27 545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293 252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282 248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"Темір"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67 626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23 657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20 489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3 168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43 969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"Маяқұм"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58 987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22 276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21 816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35 711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"Отырар"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83 571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23 922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22 655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56 649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18 127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32 062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"Қоғам"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81 217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21 718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21 453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59 499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5 846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53 653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"Қарғалы" ауыл округі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71 804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17 093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54 411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мәслихатының</w:t>
            </w:r>
            <w:r>
              <w:br/>
            </w:r>
            <w:r>
              <w:rPr>
                <w:rFonts w:ascii="Times New Roman"/>
                <w:b w:val="false"/>
                <w:i w:val="false"/>
                <w:color w:val="000000"/>
                <w:sz w:val="20"/>
              </w:rPr>
              <w:t>22 желтоқсан 2016 жылғы</w:t>
            </w:r>
            <w:r>
              <w:br/>
            </w:r>
            <w:r>
              <w:rPr>
                <w:rFonts w:ascii="Times New Roman"/>
                <w:b w:val="false"/>
                <w:i w:val="false"/>
                <w:color w:val="000000"/>
                <w:sz w:val="20"/>
              </w:rPr>
              <w:t>№ 8/40-VI шешіміне 6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Отырар ауданының ауылдық округтері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2899"/>
        <w:gridCol w:w="6510"/>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 округі әкімінің аппараты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