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e887" w14:textId="23de8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2016 жылғы 30 наурыздағы № 2/10-VI шешімі. Оңтүстік Қазақстан облысының Әділет департаментінде 2016 жылғы 18 cәуірде № 3717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мәлімдемесіне сәйкес, Отырар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Отырар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қажеттілікті ескере отырып, 2016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К.Нуркулов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