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5d24" w14:textId="b965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2016 жылғы 10 наурыздағы № 142 қаулысы. Оңтүстік Қазақстан облысының Әділет департаментінде 2016 жылғы 7 сәуірде № 3697 болып тіркелді. Күші жойылды - Оңтүстік Қазақстан облысы Отырар ауданы әкімдігінің 2016 жылғы 31 мамырдағы № 178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Отырар ауданы әкімдігінің 31.05.2016 № 178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31 бабының </w:t>
      </w:r>
      <w:r>
        <w:rPr>
          <w:rFonts w:ascii="Times New Roman"/>
          <w:b w:val="false"/>
          <w:i w:val="false"/>
          <w:color w:val="000000"/>
          <w:sz w:val="28"/>
        </w:rPr>
        <w:t>2 тармағына</w:t>
      </w:r>
      <w:r>
        <w:rPr>
          <w:rFonts w:ascii="Times New Roman"/>
          <w:b w:val="false"/>
          <w:i w:val="false"/>
          <w:color w:val="000000"/>
          <w:sz w:val="28"/>
        </w:rPr>
        <w:t>,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Отырар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Отырар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Отырар ауданы әкімі аппаратының басшысы А.Құрманға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Е.Айтаханов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2016 жылғы 10 наурыздағы</w:t>
            </w:r>
            <w:r>
              <w:br/>
            </w:r>
            <w:r>
              <w:rPr>
                <w:rFonts w:ascii="Times New Roman"/>
                <w:b w:val="false"/>
                <w:i w:val="false"/>
                <w:color w:val="000000"/>
                <w:sz w:val="20"/>
              </w:rPr>
              <w:t>№ 142 қаулысымен бекітілген</w:t>
            </w:r>
          </w:p>
        </w:tc>
      </w:tr>
    </w:tbl>
    <w:bookmarkStart w:name="z6" w:id="0"/>
    <w:p>
      <w:pPr>
        <w:spacing w:after="0"/>
        <w:ind w:left="0"/>
        <w:jc w:val="left"/>
      </w:pPr>
      <w:r>
        <w:rPr>
          <w:rFonts w:ascii="Times New Roman"/>
          <w:b/>
          <w:i w:val="false"/>
          <w:color w:val="000000"/>
        </w:rPr>
        <w:t xml:space="preserve"> Отырар ауданы әкiмдігінің регламентi</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әкiмдігі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 Әкiм әкiмдік мүшелерiнiң санын айқындайды.</w:t>
      </w:r>
      <w:r>
        <w:br/>
      </w:r>
      <w:r>
        <w:rPr>
          <w:rFonts w:ascii="Times New Roman"/>
          <w:b w:val="false"/>
          <w:i w:val="false"/>
          <w:color w:val="000000"/>
          <w:sz w:val="28"/>
        </w:rPr>
        <w:t>
      Әкiм әкiмдіктің дербес құрамын айқындайды және аудандық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 (бұдан әрі әкімдік хатшысы).</w:t>
      </w:r>
      <w:r>
        <w:br/>
      </w:r>
      <w:r>
        <w:rPr>
          <w:rFonts w:ascii="Times New Roman"/>
          <w:b w:val="false"/>
          <w:i w:val="false"/>
          <w:color w:val="000000"/>
          <w:sz w:val="28"/>
        </w:rPr>
        <w:t>
      </w:t>
      </w:r>
      <w:r>
        <w:rPr>
          <w:rFonts w:ascii="Times New Roman"/>
          <w:b w:val="false"/>
          <w:i w:val="false"/>
          <w:color w:val="000000"/>
          <w:sz w:val="28"/>
        </w:rPr>
        <w:t>5. Әкiмдік іс қағаздарын жүргiзу және әкiмдікке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6.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Аппарат әкiмдік мүшелерiнiң және жергілікті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11. Әкiмдік мәжiлiсi, егер оған әкiмдік мүшелерiнiң кемінде үштен екiсi қатысса, заңды болып есептеледi.</w:t>
      </w:r>
      <w:r>
        <w:br/>
      </w:r>
      <w:r>
        <w:rPr>
          <w:rFonts w:ascii="Times New Roman"/>
          <w:b w:val="false"/>
          <w:i w:val="false"/>
          <w:color w:val="000000"/>
          <w:sz w:val="28"/>
        </w:rPr>
        <w:t>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12. Әкiмдiктiң мәжiлiстерiнде Қазақстан Республикасы Парламентiнiң, мәслихаттың депутаттары, аудандардың, қалалардың әкiмдерi, сондай-ақ әкiм бекiткен тiзбе бойынша кеңесшi дауыс құқығымен орталық атқарушы органдар аумақтық бөлiмшелерiнiң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13.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және мәселе енгізетін орган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14. 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w:t>
      </w:r>
      <w:r>
        <w:br/>
      </w:r>
      <w:r>
        <w:rPr>
          <w:rFonts w:ascii="Times New Roman"/>
          <w:b w:val="false"/>
          <w:i w:val="false"/>
          <w:color w:val="000000"/>
          <w:sz w:val="28"/>
        </w:rPr>
        <w:t>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17.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Заңдарына, Қазақстан Республикасы Үкіметінің "Нормативтiк құқықтық актілерді ресiмдеу және келiсу қағидаларын бекіту туралы" 2006 жылғы 16 тамыздағы </w:t>
      </w:r>
      <w:r>
        <w:rPr>
          <w:rFonts w:ascii="Times New Roman"/>
          <w:b w:val="false"/>
          <w:i w:val="false"/>
          <w:color w:val="000000"/>
          <w:sz w:val="28"/>
        </w:rPr>
        <w:t>№ 773</w:t>
      </w:r>
      <w:r>
        <w:rPr>
          <w:rFonts w:ascii="Times New Roman"/>
          <w:b w:val="false"/>
          <w:i w:val="false"/>
          <w:color w:val="000000"/>
          <w:sz w:val="28"/>
        </w:rPr>
        <w:t xml:space="preserve"> және "Нормативтiк құқықтық актілерді мемлекеттiк тiркеу қағидаларын бекiту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19.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20. Жобаны әзiрлеушi жобаның көшiрмелерiн бiр мезгiлде барлық мүдделi атқарушы органдарға жiбередi.      </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w:t>
      </w:r>
      <w:r>
        <w:br/>
      </w:r>
      <w:r>
        <w:rPr>
          <w:rFonts w:ascii="Times New Roman"/>
          <w:b w:val="false"/>
          <w:i w:val="false"/>
          <w:color w:val="000000"/>
          <w:sz w:val="28"/>
        </w:rPr>
        <w:t>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25. Әзiрленген (пысықталған) жоба (оған тиiстi материалдармен бiрге)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Әкімдіктің қаулысы қабылданатын жеке және заңды тұлғалардан түскен өтініштер, арнайы бағдарламамен бақыланады.</w:t>
      </w:r>
      <w:r>
        <w:br/>
      </w:r>
      <w:r>
        <w:rPr>
          <w:rFonts w:ascii="Times New Roman"/>
          <w:b w:val="false"/>
          <w:i w:val="false"/>
          <w:color w:val="000000"/>
          <w:sz w:val="28"/>
        </w:rPr>
        <w:t>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мемлекеттік құпияларды қамтитын актілерді қоспағанда, Қазақстан Республикасы Әділет министрлігінің аумақтық органдарында мемлекеттік тіркеуге және аудан әкімдігінің интернет-ресурсы, сондай-ақ аудан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32. Аппарат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әкiмінiң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34. Заң актілерін, Президент, Yкiмет, Премьер-Министр, әкiмдік және әкiм актілерін орындауды ұйымдастыру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35. Заң актілері, Республика Президентiнiң, Республика Yкiметiнiң, Премьер-Министрiнiң, облыс, аудан әкiмдіктерінің және облыс, аудан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36. Заң актілерінің, Республика Президентiнiң, Республика Yкiметiнiң, Премьер-Министрiнiң, облыс, аудан әкiмдіктерінің және облыс аудан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37. Әкімдік қаулыларында,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39. Аппарат заң актілерінің, Республика Президентiнiң, Республика Yкiметiнiң, Премьер-Министрiнiң, облыс, аудан әкiмдіктерінің, облыс және аудан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40. Әкiмнiң орынбасарлары, аппарат басшысы заң актілерін, Республика Президентiнiң, Республика Yкiметiнiң, Премьер-Министрiнiң, облыс, аудан әкімдіктерінің, облыс және аудан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Нормативтік құқықтық актілердің құқықтық мониторингін жүргізу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Нормативтік құқықтық актілердің құқықтық мониторингі аппаратпен, аудандық жергілікті атқарушы органдармен, қала, кент, ауылдық округ әкімдерімен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w:t>
      </w:r>
      <w:r>
        <w:rPr>
          <w:rFonts w:ascii="Times New Roman"/>
          <w:b w:val="false"/>
          <w:i w:val="false"/>
          <w:color w:val="000000"/>
          <w:sz w:val="28"/>
        </w:rPr>
        <w:t>42.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43.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w:t>
      </w:r>
      <w:r>
        <w:rPr>
          <w:rFonts w:ascii="Times New Roman"/>
          <w:b w:val="false"/>
          <w:i w:val="false"/>
          <w:color w:val="000000"/>
          <w:sz w:val="28"/>
        </w:rPr>
        <w:t>44.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45.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46.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бөлімімен әділет органдарына ұсынылады.</w:t>
      </w:r>
      <w:r>
        <w:br/>
      </w:r>
      <w:r>
        <w:rPr>
          <w:rFonts w:ascii="Times New Roman"/>
          <w:b w:val="false"/>
          <w:i w:val="false"/>
          <w:color w:val="000000"/>
          <w:sz w:val="28"/>
        </w:rPr>
        <w:t>
      </w:t>
      </w:r>
      <w:r>
        <w:rPr>
          <w:rFonts w:ascii="Times New Roman"/>
          <w:b w:val="false"/>
          <w:i w:val="false"/>
          <w:color w:val="000000"/>
          <w:sz w:val="28"/>
        </w:rPr>
        <w:t>47. Аудан әкiмi аппараты басшысының бұйрығымен ағымдағы күнтізбелік жылдың 20 желтоқсанынан кешіктірмей, тиісті атқарушы органдар аппараттың тиісті бөлімімен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48.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w:t>
      </w:r>
      <w:r>
        <w:rPr>
          <w:rFonts w:ascii="Times New Roman"/>
          <w:b w:val="false"/>
          <w:i w:val="false"/>
          <w:color w:val="000000"/>
          <w:sz w:val="28"/>
        </w:rPr>
        <w:t>49. Жарты жылдықтың соңғы айының бірінші күніне дейін (1 маусымға және 1 желтоқсанға дейін) атқарушы органдар аппараттың заң бөлімімен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50. Аппараттың заң бөлімі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w:t>
      </w:r>
      <w:r>
        <w:rPr>
          <w:rFonts w:ascii="Times New Roman"/>
          <w:b w:val="false"/>
          <w:i w:val="false"/>
          <w:color w:val="000000"/>
          <w:sz w:val="28"/>
        </w:rPr>
        <w:t>51. Нормативтік құқықтық актілердің құқықтық мониторингін жүргізудің толықтығын қамтамасыз ету үшін аппараттың заң бөлімі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w:t>
      </w:r>
      <w:r>
        <w:rPr>
          <w:rFonts w:ascii="Times New Roman"/>
          <w:b w:val="false"/>
          <w:i w:val="false"/>
          <w:color w:val="000000"/>
          <w:sz w:val="28"/>
        </w:rPr>
        <w:t>52. Жүргізілген жұмыстың қорытындысы бойынша аппараттың заң бөлімі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