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af7e" w14:textId="64d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"Ордабасы ауданының ауыл округтері әкімі аппараттарының ережелерін бекіту туралы" Ордабасы ауданы әкімдігінің 9 қаңтар 2015 жылғы № 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16 наурыздағы № 113 қаулысы. Оңтүстiк Қазақстан облысының Әдiлет департаментiнде 2016 жылғы 25 наурызда № 3660 болып тiркелдi. Күші жойылды - Оңтүстiк Қазақстан облысы Ордабасы ауданы әкiмдiгiнiң 2016 жылғы 29 сәуірдегі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Ордабасы ауданы әкiмдiгiнiң 29.04.2016 № 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ауданы әкімдігінің 9 қаңтар 2015 жылғы № 1 "Ордабасы ауданының ауыл округтері әкімі аппараттарының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3000 тіркелген, 2015 жылғы 14 ақпандағы "Ордабасы оттары"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Бадам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Бөген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Бөржар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Жеңіс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Қажымұхан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Қараспан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Қарақұм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Төрткөл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Шұбар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"Ордабасы ауданының Шұбарсу ауыл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"8-1) ауылдың, ауылдық округтiң тұрғын үй қорын түгендеуді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"Ордабасы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Ордабасы ауданы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Ордабасы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А.Оралбаевқа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