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6c35" w14:textId="7d06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Ынтымак ауылдық округі Өркенді ауылының Ә.Әмірханов көшесіне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ауданы Ынтымақ ауылдық округi әкiмiнiң 2016 жылғы 31 тамыздағы № 92 шешiмi. Оңтүстiк Қазақстан облысының Әдiлет департаментiнде 2016 жылғы 19 қыркүйекте № 3846 болып тiркелдi. Күші жойылды - Оңтүстік Қазақстан облысы Мақтаарал ауданы Ынтымақ ауылдық округi әкiмiнiң 2017 жылғы 9 наурыздағы № 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Мақтаарал ауданы Ынтымақ ауылдық округi әкiмiнiң 09.03.2017 № 15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 Оңтүстік Қазақстан облыстық аумақтық инспекциясы Мақтарал аудандық аумақтық инспекциясы басшысының 2016 жылғы 26 тамыздағы № 02-03/350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Ынтымақ ауылдық округі Өркенді ауылының Ә.Әмірханов көшесінің тұрғыны Г.Мейірхановтың итінің құтырық ауруымен ауруына байланысты Ә.Әмірханов көшесіне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Ынтымақ ауылдық округі әкімі аппаратының бас маман-ветеринары А.Ашимовке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Ынтымақ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Д.Абдираимов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