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650ac" w14:textId="ec650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"Эскизді (эскиздік жобаны) келісуден өткізу"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облыстық әкiмдiгiнiң 2016 жылғы 6 маусымдағы № 155 қаулысы. Оңтүстiк Қазақстан облысының Әдiлет департаментiнде 2016 жылғы 29 маусымда № 3769 болып тiркелдi. Күші жойылды - Түркістан облысы әкiмдiгiнiң 2020 жылғы 30 маусымдағы № 142 қаулысымен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әкiмдiгiнiң 30.06.2020 № 142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16 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3-тармақтарына</w:t>
      </w:r>
      <w:r>
        <w:rPr>
          <w:rFonts w:ascii="Times New Roman"/>
          <w:b w:val="false"/>
          <w:i w:val="false"/>
          <w:color w:val="000000"/>
          <w:sz w:val="28"/>
        </w:rPr>
        <w:t xml:space="preserve"> сәйкес Оңтүстік Қазақстан облысының әкімдігі </w:t>
      </w:r>
      <w:r>
        <w:rPr>
          <w:rFonts w:ascii="Times New Roman"/>
          <w:b/>
          <w:i w:val="false"/>
          <w:color w:val="000000"/>
          <w:sz w:val="28"/>
        </w:rPr>
        <w:t>ҚАУЛЫ ЕТЕДІ:</w:t>
      </w:r>
    </w:p>
    <w:bookmarkStart w:name="z2" w:id="1"/>
    <w:p>
      <w:pPr>
        <w:spacing w:after="0"/>
        <w:ind w:left="0"/>
        <w:jc w:val="both"/>
      </w:pPr>
      <w:r>
        <w:rPr>
          <w:rFonts w:ascii="Times New Roman"/>
          <w:b w:val="false"/>
          <w:i w:val="false"/>
          <w:color w:val="000000"/>
          <w:sz w:val="28"/>
        </w:rPr>
        <w:t xml:space="preserve">
      1. "Эскизді (эскиздік жобаны) келісуден өткізу" мемлекеттік көрсетілетін қызмет регламенті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"Оңтүстік Қазакстан облысы әкімінің аппараты" мемлекеттік мекемесі Қазақстан Республикасының заңнамалық актілерінде белгіленген тәртіпте:</w:t>
      </w:r>
    </w:p>
    <w:bookmarkEnd w:id="2"/>
    <w:p>
      <w:pPr>
        <w:spacing w:after="0"/>
        <w:ind w:left="0"/>
        <w:jc w:val="both"/>
      </w:pPr>
      <w:r>
        <w:rPr>
          <w:rFonts w:ascii="Times New Roman"/>
          <w:b w:val="false"/>
          <w:i w:val="false"/>
          <w:color w:val="000000"/>
          <w:sz w:val="28"/>
        </w:rPr>
        <w:t>
      1) осы қаулыны Оңтүстік Қазақстан облысы аумағында таратылатын мерзімді баспа басылымдарында және "Әділет" ақпараттык-құқықтық жүйесінде ресми жариялануын;</w:t>
      </w:r>
    </w:p>
    <w:p>
      <w:pPr>
        <w:spacing w:after="0"/>
        <w:ind w:left="0"/>
        <w:jc w:val="both"/>
      </w:pPr>
      <w:r>
        <w:rPr>
          <w:rFonts w:ascii="Times New Roman"/>
          <w:b w:val="false"/>
          <w:i w:val="false"/>
          <w:color w:val="000000"/>
          <w:sz w:val="28"/>
        </w:rPr>
        <w:t>
      2) осы қаулыны Оңтүстік Қазақстан облысы әкімдігінің интернет-ресурсына орналастырылуын қамтамасыз етсін.</w:t>
      </w:r>
    </w:p>
    <w:bookmarkStart w:name="z4" w:id="3"/>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3"/>
    <w:bookmarkStart w:name="z5" w:id="4"/>
    <w:p>
      <w:pPr>
        <w:spacing w:after="0"/>
        <w:ind w:left="0"/>
        <w:jc w:val="both"/>
      </w:pPr>
      <w:r>
        <w:rPr>
          <w:rFonts w:ascii="Times New Roman"/>
          <w:b w:val="false"/>
          <w:i w:val="false"/>
          <w:color w:val="000000"/>
          <w:sz w:val="28"/>
        </w:rPr>
        <w:t>
      4. Осы қаулының орындалуын бақылау облыс әкімінің бірінші орынбасары Д.А.Сатыбалдыға жүктелсін.</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Б.Атамқұлов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Д.А.Сатыбалды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С.Қ.Тұяқбаев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Е.Ә.Садыр</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К.Н.Мендебаев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Ұ.С.Сәдібеков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облысы</w:t>
            </w:r>
            <w:r>
              <w:br/>
            </w:r>
            <w:r>
              <w:rPr>
                <w:rFonts w:ascii="Times New Roman"/>
                <w:b w:val="false"/>
                <w:i w:val="false"/>
                <w:color w:val="000000"/>
                <w:sz w:val="20"/>
              </w:rPr>
              <w:t>әкімдігінің 2016 жылғы</w:t>
            </w:r>
            <w:r>
              <w:br/>
            </w:r>
            <w:r>
              <w:rPr>
                <w:rFonts w:ascii="Times New Roman"/>
                <w:b w:val="false"/>
                <w:i w:val="false"/>
                <w:color w:val="000000"/>
                <w:sz w:val="20"/>
              </w:rPr>
              <w:t>"6" маусымдағы</w:t>
            </w:r>
            <w:r>
              <w:br/>
            </w:r>
            <w:r>
              <w:rPr>
                <w:rFonts w:ascii="Times New Roman"/>
                <w:b w:val="false"/>
                <w:i w:val="false"/>
                <w:color w:val="000000"/>
                <w:sz w:val="20"/>
              </w:rPr>
              <w:t>№ 155 қаулысына</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"Эскизді (эскиздік жобаны) келісуден өткізу" мемлекеттік көрсетілетін қызмет регламенті</w:t>
      </w:r>
    </w:p>
    <w:bookmarkEnd w:id="5"/>
    <w:bookmarkStart w:name="z8" w:id="6"/>
    <w:p>
      <w:pPr>
        <w:spacing w:after="0"/>
        <w:ind w:left="0"/>
        <w:jc w:val="left"/>
      </w:pPr>
      <w:r>
        <w:rPr>
          <w:rFonts w:ascii="Times New Roman"/>
          <w:b/>
          <w:i w:val="false"/>
          <w:color w:val="000000"/>
        </w:rPr>
        <w:t xml:space="preserve"> 1. Жалпы ережелер</w:t>
      </w:r>
    </w:p>
    <w:bookmarkEnd w:id="6"/>
    <w:bookmarkStart w:name="z9" w:id="7"/>
    <w:p>
      <w:pPr>
        <w:spacing w:after="0"/>
        <w:ind w:left="0"/>
        <w:jc w:val="both"/>
      </w:pPr>
      <w:r>
        <w:rPr>
          <w:rFonts w:ascii="Times New Roman"/>
          <w:b w:val="false"/>
          <w:i w:val="false"/>
          <w:color w:val="000000"/>
          <w:sz w:val="28"/>
        </w:rPr>
        <w:t>
      1. "Эскизді (эскиздік жобаны) келісуден өткізу" мемлекеттік көрсетілетін қызметін Оңтүстік Қазақстан облысының облыстық маңызы бар аудандары мен қалалары жергілікті атқарушы органдарының сәулет және қала құрылысы саласындағы функцияларын жүзеге асыратын құрылымдық бөлімшелерімен (бұдан әрі – көрсетілетің қызметті беруші) ұсынылады.</w:t>
      </w:r>
    </w:p>
    <w:bookmarkEnd w:id="7"/>
    <w:p>
      <w:pPr>
        <w:spacing w:after="0"/>
        <w:ind w:left="0"/>
        <w:jc w:val="both"/>
      </w:pPr>
      <w:r>
        <w:rPr>
          <w:rFonts w:ascii="Times New Roman"/>
          <w:b w:val="false"/>
          <w:i w:val="false"/>
          <w:color w:val="000000"/>
          <w:sz w:val="28"/>
        </w:rPr>
        <w:t>
      Құжаттарды қабылдау және мемлекеттік қызметті көрсету нәтижелерін беру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өзгерiстер енгiзiлдi - Оңтүстiк Қазақстан облысы әкiмдiгiнiң 23.11.2017 </w:t>
      </w:r>
      <w:r>
        <w:rPr>
          <w:rFonts w:ascii="Times New Roman"/>
          <w:b w:val="false"/>
          <w:i w:val="false"/>
          <w:color w:val="000000"/>
          <w:sz w:val="28"/>
        </w:rPr>
        <w:t>№ 323</w:t>
      </w:r>
      <w:r>
        <w:rPr>
          <w:rFonts w:ascii="Times New Roman"/>
          <w:b w:val="false"/>
          <w:i w:val="false"/>
          <w:color w:val="ff0000"/>
          <w:sz w:val="28"/>
        </w:rPr>
        <w:t xml:space="preserve"> қаулысымен (алғашқы ресми жарияланған күнiнен кейiн күнтiзбелiк он күн өткен соң қолданысқа енгiзiледi).</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xml:space="preserve">
      2. Мемлекеттік қызметті көрсету нысаны – қағаз түрінде. </w:t>
      </w:r>
    </w:p>
    <w:bookmarkEnd w:id="8"/>
    <w:bookmarkStart w:name="z11" w:id="9"/>
    <w:p>
      <w:pPr>
        <w:spacing w:after="0"/>
        <w:ind w:left="0"/>
        <w:jc w:val="both"/>
      </w:pPr>
      <w:r>
        <w:rPr>
          <w:rFonts w:ascii="Times New Roman"/>
          <w:b w:val="false"/>
          <w:i w:val="false"/>
          <w:color w:val="000000"/>
          <w:sz w:val="28"/>
        </w:rPr>
        <w:t xml:space="preserve">
      3. Мемлекеттік қызметті көрсету нәтижесі – эскизді (эскиздік жобаны) келісуден өткізу немесе Қазақстан Республикасы Ұлттық экономика министрінің міндетін атқарушының 2016 жылғы 17 наурыздағы № 137 </w:t>
      </w:r>
      <w:r>
        <w:rPr>
          <w:rFonts w:ascii="Times New Roman"/>
          <w:b w:val="false"/>
          <w:i w:val="false"/>
          <w:color w:val="000000"/>
          <w:sz w:val="28"/>
        </w:rPr>
        <w:t>бұйрығымен</w:t>
      </w:r>
      <w:r>
        <w:rPr>
          <w:rFonts w:ascii="Times New Roman"/>
          <w:b w:val="false"/>
          <w:i w:val="false"/>
          <w:color w:val="000000"/>
          <w:sz w:val="28"/>
        </w:rPr>
        <w:t xml:space="preserve"> бекітілген "Эскизді (эскиздік жобаны) келісуден өткізу" мемлекеттік көрсетілетін қызмет стандартының (бұдан әрі – </w:t>
      </w:r>
      <w:r>
        <w:rPr>
          <w:rFonts w:ascii="Times New Roman"/>
          <w:b w:val="false"/>
          <w:i w:val="false"/>
          <w:color w:val="000000"/>
          <w:sz w:val="28"/>
        </w:rPr>
        <w:t>Стандарт</w:t>
      </w:r>
      <w:r>
        <w:rPr>
          <w:rFonts w:ascii="Times New Roman"/>
          <w:b w:val="false"/>
          <w:i w:val="false"/>
          <w:color w:val="000000"/>
          <w:sz w:val="28"/>
        </w:rPr>
        <w:t xml:space="preserve">) </w:t>
      </w:r>
      <w:r>
        <w:rPr>
          <w:rFonts w:ascii="Times New Roman"/>
          <w:b w:val="false"/>
          <w:i w:val="false"/>
          <w:color w:val="000000"/>
          <w:sz w:val="28"/>
        </w:rPr>
        <w:t>10-тармағымен</w:t>
      </w:r>
      <w:r>
        <w:rPr>
          <w:rFonts w:ascii="Times New Roman"/>
          <w:b w:val="false"/>
          <w:i w:val="false"/>
          <w:color w:val="000000"/>
          <w:sz w:val="28"/>
        </w:rPr>
        <w:t xml:space="preserve"> көзделген жағдайда және негіздемелер бойынша мемлекеттік қызмет көрсетуден бас тарту туралы дәлелденген жауап болып табылады.</w:t>
      </w:r>
    </w:p>
    <w:bookmarkEnd w:id="9"/>
    <w:bookmarkStart w:name="z12" w:id="10"/>
    <w:p>
      <w:pPr>
        <w:spacing w:after="0"/>
        <w:ind w:left="0"/>
        <w:jc w:val="left"/>
      </w:pPr>
      <w:r>
        <w:rPr>
          <w:rFonts w:ascii="Times New Roman"/>
          <w:b/>
          <w:i w:val="false"/>
          <w:color w:val="000000"/>
        </w:rPr>
        <w:t xml:space="preserve"> 2. Мемлекеттік қызмет көрсету процесінде қызмет берушінің құрылымдық бөлімшелерінің (қызметкерлерінің) іс-қимыл тәртібін сипаттау</w:t>
      </w:r>
    </w:p>
    <w:bookmarkEnd w:id="10"/>
    <w:bookmarkStart w:name="z13" w:id="11"/>
    <w:p>
      <w:pPr>
        <w:spacing w:after="0"/>
        <w:ind w:left="0"/>
        <w:jc w:val="both"/>
      </w:pPr>
      <w:r>
        <w:rPr>
          <w:rFonts w:ascii="Times New Roman"/>
          <w:b w:val="false"/>
          <w:i w:val="false"/>
          <w:color w:val="000000"/>
          <w:sz w:val="28"/>
        </w:rPr>
        <w:t xml:space="preserve">
      4. Мемлекеттік көрсетілетін қызмет бойынша рәсімді (іс-қимылдарды) бастауға көрсетілетін қызметті алушының өтініші негіздеме болады. </w:t>
      </w:r>
    </w:p>
    <w:bookmarkEnd w:id="11"/>
    <w:bookmarkStart w:name="z14" w:id="12"/>
    <w:p>
      <w:pPr>
        <w:spacing w:after="0"/>
        <w:ind w:left="0"/>
        <w:jc w:val="both"/>
      </w:pPr>
      <w:r>
        <w:rPr>
          <w:rFonts w:ascii="Times New Roman"/>
          <w:b w:val="false"/>
          <w:i w:val="false"/>
          <w:color w:val="000000"/>
          <w:sz w:val="28"/>
        </w:rPr>
        <w:t>
      5. Мемлекеттік көрсетілетін қызмет процесінің құрамына кіретін әрбір рәсімнің (іс-қимылдың) мазмұны, оның орындалу ұзақтығы және олардың орындалу реттелігі, онын ішінде барлық рәсімдердің өту кезендері:</w:t>
      </w:r>
    </w:p>
    <w:bookmarkEnd w:id="12"/>
    <w:p>
      <w:pPr>
        <w:spacing w:after="0"/>
        <w:ind w:left="0"/>
        <w:jc w:val="both"/>
      </w:pPr>
      <w:r>
        <w:rPr>
          <w:rFonts w:ascii="Times New Roman"/>
          <w:b w:val="false"/>
          <w:i w:val="false"/>
          <w:color w:val="000000"/>
          <w:sz w:val="28"/>
        </w:rPr>
        <w:t xml:space="preserve">
      1) көрсетілетін қызметті алушы Стандарттың </w:t>
      </w:r>
      <w:r>
        <w:rPr>
          <w:rFonts w:ascii="Times New Roman"/>
          <w:b w:val="false"/>
          <w:i w:val="false"/>
          <w:color w:val="000000"/>
          <w:sz w:val="28"/>
        </w:rPr>
        <w:t>9-тармағымен</w:t>
      </w:r>
      <w:r>
        <w:rPr>
          <w:rFonts w:ascii="Times New Roman"/>
          <w:b w:val="false"/>
          <w:i w:val="false"/>
          <w:color w:val="000000"/>
          <w:sz w:val="28"/>
        </w:rPr>
        <w:t xml:space="preserve"> көзделген қажетті құжаттарды Мемлекеттік корпорацияға тапсырады;</w:t>
      </w:r>
    </w:p>
    <w:p>
      <w:pPr>
        <w:spacing w:after="0"/>
        <w:ind w:left="0"/>
        <w:jc w:val="both"/>
      </w:pPr>
      <w:r>
        <w:rPr>
          <w:rFonts w:ascii="Times New Roman"/>
          <w:b w:val="false"/>
          <w:i w:val="false"/>
          <w:color w:val="000000"/>
          <w:sz w:val="28"/>
        </w:rPr>
        <w:t xml:space="preserve">
      2) Мемлекеттік корпорацияның жұмысшысы өтінішті тіркейді, көрсетілетін қызметті алушыға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қабылдағаны жөнінде қолхат береді және қабылданған құжаттарды Мемлекеттік корпорацияның жинақтау секторына табыстайды. Мемлекеттік корпорацияның жинақтау секторы сол жұмыс күні ішінде құжаттарды көрсетілетін қызметті берушіге Мемлекеттік корпорацияның қағаз тасушы қызметі арқылы жолдайды;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топтамасын ұсынбаған жағдайда, Мемлекеттік корпорацияның жұмысшысы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3) көрсетілетін қызметті берушінің басшылығы 30 минут ішінде құжаттарды қарауға жауапты орындаушыны белгілейді;</w:t>
      </w:r>
    </w:p>
    <w:p>
      <w:pPr>
        <w:spacing w:after="0"/>
        <w:ind w:left="0"/>
        <w:jc w:val="both"/>
      </w:pPr>
      <w:r>
        <w:rPr>
          <w:rFonts w:ascii="Times New Roman"/>
          <w:b w:val="false"/>
          <w:i w:val="false"/>
          <w:color w:val="000000"/>
          <w:sz w:val="28"/>
        </w:rPr>
        <w:t>
      4) көрсетілетін қызметті берушінің жауапты орындаушысы екі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Ұсынылған құжаттардың толық болмау фактісі анықталған жағдайда көрсетілетін қызметті беруші көрсетілген мерзімде өтінішті қарауды тоқтату туралы жазбаша дәлелді жауап береді;</w:t>
      </w:r>
    </w:p>
    <w:p>
      <w:pPr>
        <w:spacing w:after="0"/>
        <w:ind w:left="0"/>
        <w:jc w:val="both"/>
      </w:pPr>
      <w:r>
        <w:rPr>
          <w:rFonts w:ascii="Times New Roman"/>
          <w:b w:val="false"/>
          <w:i w:val="false"/>
          <w:color w:val="000000"/>
          <w:sz w:val="28"/>
        </w:rPr>
        <w:t xml:space="preserve">
      5) көрсетілетін қызметті берушінің жауапты орындаушысы, көрсетілетін қызметті алушының ұсынған құжаттары сұранысқа сай болғанда, Стандарттын </w:t>
      </w:r>
      <w:r>
        <w:rPr>
          <w:rFonts w:ascii="Times New Roman"/>
          <w:b w:val="false"/>
          <w:i w:val="false"/>
          <w:color w:val="000000"/>
          <w:sz w:val="28"/>
        </w:rPr>
        <w:t>4-тармағымен</w:t>
      </w:r>
      <w:r>
        <w:rPr>
          <w:rFonts w:ascii="Times New Roman"/>
          <w:b w:val="false"/>
          <w:i w:val="false"/>
          <w:color w:val="000000"/>
          <w:sz w:val="28"/>
        </w:rPr>
        <w:t xml:space="preserve"> қарастырылған мерзімде қызметті көрсету нәтижесін дайындап, көрсетілетін қызметті берушінің басшылығына жолдайды; </w:t>
      </w:r>
    </w:p>
    <w:p>
      <w:pPr>
        <w:spacing w:after="0"/>
        <w:ind w:left="0"/>
        <w:jc w:val="both"/>
      </w:pPr>
      <w:r>
        <w:rPr>
          <w:rFonts w:ascii="Times New Roman"/>
          <w:b w:val="false"/>
          <w:i w:val="false"/>
          <w:color w:val="000000"/>
          <w:sz w:val="28"/>
        </w:rPr>
        <w:t>
      6) көрсетілетін қызметті берушінің басшылығы сол жұмыс күні қызметті көрсету нәтижесіне қол қояды және оны көрсетілетін қызметті берушінің кеңсе қызметкеріне береді;</w:t>
      </w:r>
    </w:p>
    <w:p>
      <w:pPr>
        <w:spacing w:after="0"/>
        <w:ind w:left="0"/>
        <w:jc w:val="both"/>
      </w:pPr>
      <w:r>
        <w:rPr>
          <w:rFonts w:ascii="Times New Roman"/>
          <w:b w:val="false"/>
          <w:i w:val="false"/>
          <w:color w:val="000000"/>
          <w:sz w:val="28"/>
        </w:rPr>
        <w:t>
      7) көрсетілетін қызметті берушінің кеңсе қызметкері 10 минут ішінде мемлекеттік көрсетілетін қызмет нәтижесін тіркеп, сол жұмыс күні Мемлекеттік корпорацияға жолдайды;</w:t>
      </w:r>
    </w:p>
    <w:p>
      <w:pPr>
        <w:spacing w:after="0"/>
        <w:ind w:left="0"/>
        <w:jc w:val="both"/>
      </w:pPr>
      <w:r>
        <w:rPr>
          <w:rFonts w:ascii="Times New Roman"/>
          <w:b w:val="false"/>
          <w:i w:val="false"/>
          <w:color w:val="000000"/>
          <w:sz w:val="28"/>
        </w:rPr>
        <w:t>
      8) Мемлекеттік корпорацияның жұмысшысы көрсетілетін қызметті алушыға мемлекеттік көрсетілетін қызметтің нәтижесін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өзгерiстер енгiзiлдi - Оңтүстiк Қазақстан облысы әкiмдiгiнiң 23.11.2017 </w:t>
      </w:r>
      <w:r>
        <w:rPr>
          <w:rFonts w:ascii="Times New Roman"/>
          <w:b w:val="false"/>
          <w:i w:val="false"/>
          <w:color w:val="000000"/>
          <w:sz w:val="28"/>
        </w:rPr>
        <w:t>№ 323</w:t>
      </w:r>
      <w:r>
        <w:rPr>
          <w:rFonts w:ascii="Times New Roman"/>
          <w:b w:val="false"/>
          <w:i w:val="false"/>
          <w:color w:val="ff0000"/>
          <w:sz w:val="28"/>
        </w:rPr>
        <w:t xml:space="preserve"> қаулысымен (алғашқы ресми жарияланған күнiнен кейiн күнтiзбелiк он күн өткен соң қолданысқа енгiзiледi).</w:t>
      </w:r>
      <w:r>
        <w:br/>
      </w:r>
      <w:r>
        <w:rPr>
          <w:rFonts w:ascii="Times New Roman"/>
          <w:b w:val="false"/>
          <w:i w:val="false"/>
          <w:color w:val="000000"/>
          <w:sz w:val="28"/>
        </w:rPr>
        <w:t>
</w:t>
      </w:r>
    </w:p>
    <w:bookmarkStart w:name="z15" w:id="13"/>
    <w:p>
      <w:pPr>
        <w:spacing w:after="0"/>
        <w:ind w:left="0"/>
        <w:jc w:val="left"/>
      </w:pPr>
      <w:r>
        <w:rPr>
          <w:rFonts w:ascii="Times New Roman"/>
          <w:b/>
          <w:i w:val="false"/>
          <w:color w:val="000000"/>
        </w:rPr>
        <w:t xml:space="preserve"> 3. Қызмет берушінің құрылымдық бөлімшелерінің (қызметкерлерінің) мемлекеттік қызмет көрсету процесіндегі өзара іс-қимыл тәртібін сипаттау</w:t>
      </w:r>
    </w:p>
    <w:bookmarkEnd w:id="13"/>
    <w:bookmarkStart w:name="z16" w:id="14"/>
    <w:p>
      <w:pPr>
        <w:spacing w:after="0"/>
        <w:ind w:left="0"/>
        <w:jc w:val="both"/>
      </w:pPr>
      <w:r>
        <w:rPr>
          <w:rFonts w:ascii="Times New Roman"/>
          <w:b w:val="false"/>
          <w:i w:val="false"/>
          <w:color w:val="000000"/>
          <w:sz w:val="28"/>
        </w:rPr>
        <w:t>
      6. Көрсетілетін қызметті берушінің мемлекеттік қызмет көрсету процесіне қатысатын құрылымдық бөлімшелерінің (қызметкерлерінің) тізбесі:</w:t>
      </w:r>
    </w:p>
    <w:bookmarkEnd w:id="14"/>
    <w:p>
      <w:pPr>
        <w:spacing w:after="0"/>
        <w:ind w:left="0"/>
        <w:jc w:val="both"/>
      </w:pPr>
      <w:r>
        <w:rPr>
          <w:rFonts w:ascii="Times New Roman"/>
          <w:b w:val="false"/>
          <w:i w:val="false"/>
          <w:color w:val="000000"/>
          <w:sz w:val="28"/>
        </w:rPr>
        <w:t xml:space="preserve">
      1) көрсетілетін қызметті берушінің басшылығы; </w:t>
      </w:r>
    </w:p>
    <w:p>
      <w:pPr>
        <w:spacing w:after="0"/>
        <w:ind w:left="0"/>
        <w:jc w:val="both"/>
      </w:pPr>
      <w:r>
        <w:rPr>
          <w:rFonts w:ascii="Times New Roman"/>
          <w:b w:val="false"/>
          <w:i w:val="false"/>
          <w:color w:val="000000"/>
          <w:sz w:val="28"/>
        </w:rPr>
        <w:t>
      2) көрсетілетін қызметті берушінің жауапты орындаушысы;</w:t>
      </w:r>
    </w:p>
    <w:p>
      <w:pPr>
        <w:spacing w:after="0"/>
        <w:ind w:left="0"/>
        <w:jc w:val="both"/>
      </w:pPr>
      <w:r>
        <w:rPr>
          <w:rFonts w:ascii="Times New Roman"/>
          <w:b w:val="false"/>
          <w:i w:val="false"/>
          <w:color w:val="000000"/>
          <w:sz w:val="28"/>
        </w:rPr>
        <w:t>
      3) көрсетілетін қызметті берушінің кеңсе қызметкері.</w:t>
      </w:r>
    </w:p>
    <w:bookmarkStart w:name="z17" w:id="15"/>
    <w:p>
      <w:pPr>
        <w:spacing w:after="0"/>
        <w:ind w:left="0"/>
        <w:jc w:val="both"/>
      </w:pPr>
      <w:r>
        <w:rPr>
          <w:rFonts w:ascii="Times New Roman"/>
          <w:b w:val="false"/>
          <w:i w:val="false"/>
          <w:color w:val="000000"/>
          <w:sz w:val="28"/>
        </w:rPr>
        <w:t>
      7. Құрылымдық бөлімшелер (қызметкерлер) арасындағы рәсімдердің</w:t>
      </w:r>
      <w:r>
        <w:rPr>
          <w:rFonts w:ascii="Times New Roman"/>
          <w:b w:val="false"/>
          <w:i w:val="false"/>
          <w:color w:val="000000"/>
          <w:sz w:val="28"/>
        </w:rPr>
        <w:t xml:space="preserve"> (іс-қимылдардың) реттілігінің, әрбір рәсімнің ұақтығы көрсетілген сипаттамасы осы регламенттің 2-бөлімі </w:t>
      </w:r>
      <w:r>
        <w:rPr>
          <w:rFonts w:ascii="Times New Roman"/>
          <w:b w:val="false"/>
          <w:i w:val="false"/>
          <w:color w:val="000000"/>
          <w:sz w:val="28"/>
        </w:rPr>
        <w:t>5-тармағында</w:t>
      </w:r>
      <w:r>
        <w:rPr>
          <w:rFonts w:ascii="Times New Roman"/>
          <w:b w:val="false"/>
          <w:i w:val="false"/>
          <w:color w:val="000000"/>
          <w:sz w:val="28"/>
        </w:rPr>
        <w:t xml:space="preserve"> қөрсетілген.</w:t>
      </w:r>
    </w:p>
    <w:bookmarkEnd w:id="15"/>
    <w:bookmarkStart w:name="z19" w:id="16"/>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сипаттау</w:t>
      </w:r>
    </w:p>
    <w:bookmarkEnd w:id="16"/>
    <w:p>
      <w:pPr>
        <w:spacing w:after="0"/>
        <w:ind w:left="0"/>
        <w:jc w:val="both"/>
      </w:pPr>
      <w:r>
        <w:rPr>
          <w:rFonts w:ascii="Times New Roman"/>
          <w:b w:val="false"/>
          <w:i w:val="false"/>
          <w:color w:val="ff0000"/>
          <w:sz w:val="28"/>
        </w:rPr>
        <w:t xml:space="preserve">
      Ескерту. 4-тарау жаңа редакцияда - Оңтүстiк Қазақстан облысы әкiмдiгiнiң 23.11.2017 </w:t>
      </w:r>
      <w:r>
        <w:rPr>
          <w:rFonts w:ascii="Times New Roman"/>
          <w:b w:val="false"/>
          <w:i w:val="false"/>
          <w:color w:val="ff0000"/>
          <w:sz w:val="28"/>
        </w:rPr>
        <w:t>№ 323</w:t>
      </w:r>
      <w:r>
        <w:rPr>
          <w:rFonts w:ascii="Times New Roman"/>
          <w:b w:val="false"/>
          <w:i w:val="false"/>
          <w:color w:val="ff0000"/>
          <w:sz w:val="28"/>
        </w:rPr>
        <w:t xml:space="preserve"> қаулысымен (алғашқы ресми жарияланған күнiнен кейiн күнтiзбелiк он күн өткен соң қолданысқа енгiзiледi).</w:t>
      </w:r>
    </w:p>
    <w:p>
      <w:pPr>
        <w:spacing w:after="0"/>
        <w:ind w:left="0"/>
        <w:jc w:val="both"/>
      </w:pPr>
      <w:r>
        <w:rPr>
          <w:rFonts w:ascii="Times New Roman"/>
          <w:b w:val="false"/>
          <w:i w:val="false"/>
          <w:color w:val="000000"/>
          <w:sz w:val="28"/>
        </w:rPr>
        <w:t xml:space="preserve">
      Қызмет көрсету процесіндегі рәсімдердің (іс-қимылдардың) реттілігі мемлекеттік қызмет көрсетудің бизнес-процестерінің анықтамалығы түрінде осы регламенттің </w:t>
      </w:r>
      <w:r>
        <w:rPr>
          <w:rFonts w:ascii="Times New Roman"/>
          <w:b w:val="false"/>
          <w:i w:val="false"/>
          <w:color w:val="000000"/>
          <w:sz w:val="28"/>
        </w:rPr>
        <w:t>қосымшасында</w:t>
      </w:r>
      <w:r>
        <w:rPr>
          <w:rFonts w:ascii="Times New Roman"/>
          <w:b w:val="false"/>
          <w:i w:val="false"/>
          <w:color w:val="000000"/>
          <w:sz w:val="28"/>
        </w:rPr>
        <w:t xml:space="preserve"> берілген.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"Эскизді (эскиздік жобаны)</w:t>
            </w:r>
            <w:r>
              <w:br/>
            </w:r>
            <w:r>
              <w:rPr>
                <w:rFonts w:ascii="Times New Roman"/>
                <w:b w:val="false"/>
                <w:i w:val="false"/>
                <w:color w:val="000000"/>
                <w:sz w:val="20"/>
              </w:rPr>
              <w:t>келісуден өткізу" көрсетілетін</w:t>
            </w:r>
            <w:r>
              <w:br/>
            </w:r>
            <w:r>
              <w:rPr>
                <w:rFonts w:ascii="Times New Roman"/>
                <w:b w:val="false"/>
                <w:i w:val="false"/>
                <w:color w:val="000000"/>
                <w:sz w:val="20"/>
              </w:rPr>
              <w:t>мемлекеттік қызмет</w:t>
            </w:r>
            <w:r>
              <w:br/>
            </w:r>
            <w:r>
              <w:rPr>
                <w:rFonts w:ascii="Times New Roman"/>
                <w:b w:val="false"/>
                <w:i w:val="false"/>
                <w:color w:val="000000"/>
                <w:sz w:val="20"/>
              </w:rPr>
              <w:t>регламентіне қосымша</w:t>
            </w:r>
          </w:p>
        </w:tc>
      </w:tr>
    </w:tbl>
    <w:p>
      <w:pPr>
        <w:spacing w:after="0"/>
        <w:ind w:left="0"/>
        <w:jc w:val="left"/>
      </w:pPr>
      <w:r>
        <w:rPr>
          <w:rFonts w:ascii="Times New Roman"/>
          <w:b/>
          <w:i w:val="false"/>
          <w:color w:val="000000"/>
        </w:rPr>
        <w:t xml:space="preserve"> Мемлекеттік қызмет көрсету бизнес- процестерінің анықтамалығы</w:t>
      </w:r>
    </w:p>
    <w:p>
      <w:pPr>
        <w:spacing w:after="0"/>
        <w:ind w:left="0"/>
        <w:jc w:val="both"/>
      </w:pPr>
      <w:r>
        <w:rPr>
          <w:rFonts w:ascii="Times New Roman"/>
          <w:b w:val="false"/>
          <w:i w:val="false"/>
          <w:color w:val="ff0000"/>
          <w:sz w:val="28"/>
        </w:rPr>
        <w:t xml:space="preserve">
      Ескерту. Қосымша жаңа редакцияда - Оңтүстiк Қазақстан облысы әкiмдiгiнiң 23.11.2017 </w:t>
      </w:r>
      <w:r>
        <w:rPr>
          <w:rFonts w:ascii="Times New Roman"/>
          <w:b w:val="false"/>
          <w:i w:val="false"/>
          <w:color w:val="ff0000"/>
          <w:sz w:val="28"/>
        </w:rPr>
        <w:t>№ 323</w:t>
      </w:r>
      <w:r>
        <w:rPr>
          <w:rFonts w:ascii="Times New Roman"/>
          <w:b w:val="false"/>
          <w:i w:val="false"/>
          <w:color w:val="ff0000"/>
          <w:sz w:val="28"/>
        </w:rPr>
        <w:t xml:space="preserve"> қаулысымен (алғашқы ресми жарияланған күнiнен кейiн күнтiзбелiк он күн өткен соң қолданысқа енгiзiледi).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0"/>
        <w:gridCol w:w="2118"/>
        <w:gridCol w:w="1494"/>
        <w:gridCol w:w="1267"/>
        <w:gridCol w:w="2204"/>
        <w:gridCol w:w="1326"/>
        <w:gridCol w:w="1580"/>
        <w:gridCol w:w="731"/>
      </w:tblGrid>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жұмысшысы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жұмысшысы</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басшылығы</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орындаушысы</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басшылығы</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жұмысшысы</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өтінішті тіркеп, Орталықтың жинақтау бөлімінің жұмысшысына жолдайды, Орталықтың жинақтау бөлімінің жұмысшысы құжаттарды қызмет берушіге жолдайды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 Стандарттың </w:t>
            </w:r>
            <w:r>
              <w:rPr>
                <w:rFonts w:ascii="Times New Roman"/>
                <w:b w:val="false"/>
                <w:i w:val="false"/>
                <w:color w:val="000000"/>
                <w:sz w:val="20"/>
              </w:rPr>
              <w:t>9-тармағында</w:t>
            </w:r>
            <w:r>
              <w:rPr>
                <w:rFonts w:ascii="Times New Roman"/>
                <w:b w:val="false"/>
                <w:i w:val="false"/>
                <w:color w:val="000000"/>
                <w:sz w:val="20"/>
              </w:rPr>
              <w:t xml:space="preserve"> көзделген тізбеге сәйкес құжаттардың топтамасын толық ұсынбаған жағдайда, өтінішті қабылдаудан бас тарту туралы қолхат береді</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құжаттарды тіркеп, 10 минут ішінде көрсетілетін қызметті беруші басшылығының қарауына жолдайды</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қарап болған соң 30-минут ішінде жауапты орындаушыны айқындайды</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қажетті құжаттарды тексеріп, Стандарттың </w:t>
            </w:r>
            <w:r>
              <w:rPr>
                <w:rFonts w:ascii="Times New Roman"/>
                <w:b w:val="false"/>
                <w:i w:val="false"/>
                <w:color w:val="000000"/>
                <w:sz w:val="20"/>
              </w:rPr>
              <w:t>4-тармағында</w:t>
            </w:r>
            <w:r>
              <w:rPr>
                <w:rFonts w:ascii="Times New Roman"/>
                <w:b w:val="false"/>
                <w:i w:val="false"/>
                <w:color w:val="000000"/>
                <w:sz w:val="20"/>
              </w:rPr>
              <w:t xml:space="preserve"> белгіленген мерзімде мемлекеттік көрсетілетін қызмет нәтижесін ресімдеп, көрсетілетін қызметті беруші басшылығының қол қоюына жолдайды</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күні ішінде мемлекеттік көрсетілетін қызмет нәтижесіне қол қойып, көрсетілетін қызметті берушінің кеңсесіне жолдайды</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минут ішінде мемлекеттік көрсетілетін қызмет нәтижесін тіркеп, сол жұмыс күні Орталыққа жолдайды</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алушыға мемлекеттік көрсетілетін қызмет нәтижесін береді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