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fd1" w14:textId="4f65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саласындағы мемлекеттік көрсетілетін қызметтер регламенттерін бекіту туралы" Оңтүстік Қазақстан облысы әкімдігінің 2015 жылғы 1 шілдедегі №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29 сәуірдегі № 111 қаулысы. Оңтүстiк Қазақстан облысының Әдiлет департаментiнде 2016 жылғы 2 маусымда № 3753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 шілдедегі № 203 "Техникалық және кәсіптік білім беру саласындағы мемлекеттік көрсетілетін қызметтер регламенттерін бекіту туралы" (Нормативтік құқықтық актілерін мемлекеттік тіркеу тізілімінде № 3282 болып тіркелген, 2015 жылғы 31 шілдеде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"Техникалық және кәсіптік, орта білімнен кейінгі білім беру ұйымдарына құжаттар қабылдау"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"Техникалық және кәсіптік білім беру ұйымдарында білім алушыларға жатақхана беру"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"Техникалық және кәсіптік білім туралы құжаттардың телнұсқаларын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